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01B71" w14:textId="3F151005" w:rsidR="008F6792" w:rsidRDefault="008F6792" w:rsidP="00C5522F">
      <w:pPr>
        <w:pStyle w:val="Title"/>
        <w:rPr>
          <w:b w:val="0"/>
        </w:rPr>
      </w:pPr>
      <w:r w:rsidRPr="00155E58">
        <w:t>Curriculum Vitae: Karen E. Samonds</w:t>
      </w:r>
    </w:p>
    <w:p w14:paraId="79CCB0B0" w14:textId="77777777" w:rsidR="00660AEC" w:rsidRPr="00660AEC" w:rsidRDefault="00660AEC" w:rsidP="000260D6">
      <w:pPr>
        <w:tabs>
          <w:tab w:val="left" w:pos="3150"/>
          <w:tab w:val="center" w:pos="4320"/>
        </w:tabs>
        <w:ind w:firstLine="567"/>
        <w:jc w:val="center"/>
        <w:rPr>
          <w:rFonts w:cs="Arial"/>
          <w:szCs w:val="22"/>
          <w:lang w:val="en-AU" w:eastAsia="en-AU"/>
        </w:rPr>
      </w:pPr>
      <w:r w:rsidRPr="00660AEC">
        <w:rPr>
          <w:rFonts w:cs="Arial"/>
          <w:szCs w:val="22"/>
          <w:lang w:val="en-AU" w:eastAsia="en-AU"/>
        </w:rPr>
        <w:t>Department of Biological Sciences</w:t>
      </w:r>
    </w:p>
    <w:p w14:paraId="3CA357B5" w14:textId="77777777" w:rsidR="00660AEC" w:rsidRPr="00660AEC" w:rsidRDefault="00660AEC" w:rsidP="000260D6">
      <w:pPr>
        <w:ind w:firstLine="567"/>
        <w:jc w:val="center"/>
        <w:rPr>
          <w:rFonts w:cs="Arial"/>
          <w:szCs w:val="22"/>
          <w:lang w:val="en-AU" w:eastAsia="en-AU"/>
        </w:rPr>
      </w:pPr>
      <w:r w:rsidRPr="00660AEC">
        <w:rPr>
          <w:rFonts w:cs="Arial"/>
          <w:szCs w:val="22"/>
          <w:lang w:val="en-AU" w:eastAsia="en-AU"/>
        </w:rPr>
        <w:t>Northern Illinois University</w:t>
      </w:r>
    </w:p>
    <w:p w14:paraId="616899B0" w14:textId="77777777" w:rsidR="00660AEC" w:rsidRPr="00660AEC" w:rsidRDefault="00660AEC" w:rsidP="000260D6">
      <w:pPr>
        <w:ind w:firstLine="567"/>
        <w:jc w:val="center"/>
        <w:rPr>
          <w:rFonts w:cs="Arial"/>
          <w:szCs w:val="22"/>
          <w:lang w:val="en-AU" w:eastAsia="en-AU"/>
        </w:rPr>
      </w:pPr>
      <w:r w:rsidRPr="00660AEC">
        <w:rPr>
          <w:rFonts w:cs="Arial"/>
          <w:szCs w:val="22"/>
          <w:lang w:val="en-AU" w:eastAsia="en-AU"/>
        </w:rPr>
        <w:t>Dekalb, IL 60178 USA</w:t>
      </w:r>
    </w:p>
    <w:p w14:paraId="261474AC" w14:textId="0FF44A98" w:rsidR="00660AEC" w:rsidRDefault="00660AEC" w:rsidP="000260D6">
      <w:pPr>
        <w:ind w:hanging="284"/>
        <w:jc w:val="center"/>
        <w:rPr>
          <w:rStyle w:val="Hyperlink"/>
          <w:rFonts w:cs="Arial"/>
          <w:szCs w:val="22"/>
          <w:lang w:val="en-AU" w:eastAsia="en-AU"/>
        </w:rPr>
      </w:pPr>
      <w:r w:rsidRPr="00660AEC">
        <w:rPr>
          <w:rFonts w:cs="Arial"/>
          <w:szCs w:val="22"/>
          <w:lang w:val="en-AU" w:eastAsia="en-AU"/>
        </w:rPr>
        <w:t xml:space="preserve">Phone: </w:t>
      </w:r>
      <w:r w:rsidRPr="00660AEC">
        <w:rPr>
          <w:rFonts w:cs="Arial"/>
          <w:szCs w:val="22"/>
          <w:lang w:eastAsia="en-AU"/>
        </w:rPr>
        <w:t>815-753-320</w:t>
      </w:r>
      <w:r>
        <w:rPr>
          <w:rFonts w:cs="Arial"/>
          <w:szCs w:val="22"/>
          <w:lang w:eastAsia="en-AU"/>
        </w:rPr>
        <w:t xml:space="preserve">1 / </w:t>
      </w:r>
      <w:r w:rsidRPr="00660AEC">
        <w:rPr>
          <w:rFonts w:cs="Arial"/>
          <w:szCs w:val="22"/>
          <w:lang w:val="en-AU" w:eastAsia="en-AU"/>
        </w:rPr>
        <w:t xml:space="preserve">Email: </w:t>
      </w:r>
      <w:hyperlink r:id="rId7" w:history="1">
        <w:r w:rsidRPr="00660AEC">
          <w:rPr>
            <w:rStyle w:val="Hyperlink"/>
            <w:rFonts w:cs="Arial"/>
            <w:szCs w:val="22"/>
            <w:lang w:val="en-AU" w:eastAsia="en-AU"/>
          </w:rPr>
          <w:t>ksamonds@niu.edu</w:t>
        </w:r>
      </w:hyperlink>
    </w:p>
    <w:p w14:paraId="2670FF47" w14:textId="15FAC530" w:rsidR="008F6792" w:rsidRDefault="008F6792">
      <w:pPr>
        <w:autoSpaceDE w:val="0"/>
        <w:autoSpaceDN w:val="0"/>
        <w:adjustRightInd w:val="0"/>
        <w:jc w:val="center"/>
        <w:rPr>
          <w:rFonts w:cs="Arial"/>
        </w:rPr>
      </w:pPr>
    </w:p>
    <w:p w14:paraId="57FE0BCD" w14:textId="262A959C" w:rsidR="00F660D6" w:rsidRDefault="00D76365" w:rsidP="00222B39">
      <w:pPr>
        <w:pStyle w:val="Heading1"/>
        <w:rPr>
          <w:rFonts w:cs="Arial"/>
        </w:rPr>
      </w:pPr>
      <w:r>
        <w:rPr>
          <w:rFonts w:cs="Arial"/>
          <w:noProof/>
          <w:sz w:val="20"/>
        </w:rPr>
        <mc:AlternateContent>
          <mc:Choice Requires="wps">
            <w:drawing>
              <wp:anchor distT="0" distB="0" distL="114300" distR="114300" simplePos="0" relativeHeight="251655680" behindDoc="0" locked="0" layoutInCell="1" allowOverlap="1" wp14:anchorId="1AAB92CC" wp14:editId="06B3E9DB">
                <wp:simplePos x="0" y="0"/>
                <wp:positionH relativeFrom="column">
                  <wp:posOffset>-12065</wp:posOffset>
                </wp:positionH>
                <wp:positionV relativeFrom="paragraph">
                  <wp:posOffset>2752</wp:posOffset>
                </wp:positionV>
                <wp:extent cx="5943600" cy="0"/>
                <wp:effectExtent l="0" t="25400" r="0" b="25400"/>
                <wp:wrapNone/>
                <wp:docPr id="5"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1680E" id="Line 2"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pt" to="46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" strokeweight="4.5pt">
                <v:stroke linestyle="thinThick"/>
              </v:line>
            </w:pict>
          </mc:Fallback>
        </mc:AlternateContent>
      </w:r>
    </w:p>
    <w:p w14:paraId="5906441A" w14:textId="77777777" w:rsidR="00C12848" w:rsidRDefault="00C12848" w:rsidP="00C5522F">
      <w:pPr>
        <w:pStyle w:val="Heading1"/>
      </w:pPr>
      <w:r>
        <w:t>Education</w:t>
      </w:r>
    </w:p>
    <w:p w14:paraId="71DCD223" w14:textId="606F72D5" w:rsidR="00200A41" w:rsidRDefault="00200A41" w:rsidP="00200A41">
      <w:pPr>
        <w:rPr>
          <w:rFonts w:cs="Arial"/>
          <w:color w:val="1F497D" w:themeColor="text2"/>
        </w:rPr>
      </w:pPr>
      <w:r w:rsidRPr="00FF316F">
        <w:rPr>
          <w:rFonts w:cs="Arial"/>
          <w:b/>
          <w:bCs/>
          <w:color w:val="1F497D" w:themeColor="text2"/>
        </w:rPr>
        <w:t xml:space="preserve"> </w:t>
      </w:r>
    </w:p>
    <w:p w14:paraId="09D81C36" w14:textId="77777777" w:rsidR="00C12848" w:rsidRPr="00F660D6" w:rsidRDefault="00C12848" w:rsidP="00C12848">
      <w:pPr>
        <w:tabs>
          <w:tab w:val="left" w:pos="8730"/>
        </w:tabs>
        <w:autoSpaceDE w:val="0"/>
        <w:autoSpaceDN w:val="0"/>
        <w:adjustRightInd w:val="0"/>
        <w:ind w:left="1440" w:right="-270" w:hanging="1440"/>
        <w:rPr>
          <w:rFonts w:cs="Arial"/>
        </w:rPr>
      </w:pPr>
      <w:r>
        <w:rPr>
          <w:rFonts w:cs="Arial"/>
        </w:rPr>
        <w:t>2006</w:t>
      </w:r>
      <w:r>
        <w:rPr>
          <w:rFonts w:cs="Arial"/>
        </w:rPr>
        <w:tab/>
      </w:r>
      <w:r w:rsidRPr="00F660D6">
        <w:rPr>
          <w:rFonts w:cs="Arial"/>
          <w:b/>
        </w:rPr>
        <w:t>Ph.D.</w:t>
      </w:r>
      <w:r w:rsidRPr="00F660D6">
        <w:rPr>
          <w:rFonts w:cs="Arial"/>
        </w:rPr>
        <w:t xml:space="preserve"> Stony Brook University, Anatomical Sciences</w:t>
      </w:r>
      <w:r>
        <w:rPr>
          <w:rFonts w:cs="Arial"/>
        </w:rPr>
        <w:t>, New York, USA</w:t>
      </w:r>
    </w:p>
    <w:p w14:paraId="52272A34" w14:textId="77777777" w:rsidR="00C12848" w:rsidRPr="00F660D6" w:rsidRDefault="00C12848" w:rsidP="00C12848">
      <w:pPr>
        <w:autoSpaceDE w:val="0"/>
        <w:autoSpaceDN w:val="0"/>
        <w:adjustRightInd w:val="0"/>
        <w:ind w:left="1440" w:hanging="1440"/>
        <w:rPr>
          <w:rFonts w:cs="Arial"/>
        </w:rPr>
      </w:pPr>
      <w:r w:rsidRPr="00F660D6">
        <w:rPr>
          <w:rFonts w:cs="Arial"/>
        </w:rPr>
        <w:t>2002</w:t>
      </w:r>
      <w:r w:rsidRPr="00F660D6">
        <w:rPr>
          <w:rFonts w:cs="Arial"/>
        </w:rPr>
        <w:tab/>
      </w:r>
      <w:r w:rsidRPr="00F660D6">
        <w:rPr>
          <w:rFonts w:cs="Arial"/>
          <w:b/>
        </w:rPr>
        <w:t>M.S.</w:t>
      </w:r>
      <w:r w:rsidRPr="00F660D6">
        <w:rPr>
          <w:rFonts w:cs="Arial"/>
        </w:rPr>
        <w:t xml:space="preserve"> Stony Brook University, Anatomical Sciences</w:t>
      </w:r>
      <w:r>
        <w:rPr>
          <w:rFonts w:cs="Arial"/>
        </w:rPr>
        <w:t>, New York, USA</w:t>
      </w:r>
    </w:p>
    <w:p w14:paraId="438AFB69" w14:textId="77777777" w:rsidR="00C12848" w:rsidRPr="00907584" w:rsidRDefault="00C12848" w:rsidP="00C12848">
      <w:pPr>
        <w:autoSpaceDE w:val="0"/>
        <w:autoSpaceDN w:val="0"/>
        <w:adjustRightInd w:val="0"/>
        <w:ind w:left="1440" w:hanging="1440"/>
        <w:rPr>
          <w:rFonts w:cs="Arial"/>
        </w:rPr>
      </w:pPr>
      <w:r w:rsidRPr="00F660D6">
        <w:rPr>
          <w:rFonts w:cs="Arial"/>
        </w:rPr>
        <w:t>2002</w:t>
      </w:r>
      <w:r w:rsidRPr="00F660D6">
        <w:rPr>
          <w:rFonts w:cs="Arial"/>
        </w:rPr>
        <w:tab/>
      </w:r>
      <w:r w:rsidRPr="00F660D6">
        <w:rPr>
          <w:rFonts w:cs="Arial"/>
          <w:b/>
        </w:rPr>
        <w:t>M. Phil.</w:t>
      </w:r>
      <w:r w:rsidRPr="00F660D6">
        <w:rPr>
          <w:rFonts w:cs="Arial"/>
        </w:rPr>
        <w:t xml:space="preserve"> Stony Brook University, Health Sciences</w:t>
      </w:r>
      <w:r>
        <w:rPr>
          <w:rFonts w:cs="Arial"/>
        </w:rPr>
        <w:t>, New York, USA</w:t>
      </w:r>
    </w:p>
    <w:p w14:paraId="45DBC1E9" w14:textId="77777777" w:rsidR="00C12848" w:rsidRPr="00F660D6" w:rsidRDefault="00C12848" w:rsidP="00C12848">
      <w:pPr>
        <w:autoSpaceDE w:val="0"/>
        <w:autoSpaceDN w:val="0"/>
        <w:adjustRightInd w:val="0"/>
        <w:ind w:left="1440" w:hanging="1440"/>
        <w:rPr>
          <w:rFonts w:cs="Arial"/>
        </w:rPr>
      </w:pPr>
      <w:r w:rsidRPr="00F660D6">
        <w:rPr>
          <w:rFonts w:cs="Arial"/>
        </w:rPr>
        <w:t>1996</w:t>
      </w:r>
      <w:r w:rsidRPr="00F660D6">
        <w:rPr>
          <w:rFonts w:cs="Arial"/>
        </w:rPr>
        <w:tab/>
      </w:r>
      <w:r w:rsidRPr="00F660D6">
        <w:rPr>
          <w:rFonts w:cs="Arial"/>
          <w:b/>
        </w:rPr>
        <w:t>B.A.</w:t>
      </w:r>
      <w:r w:rsidRPr="00F660D6">
        <w:rPr>
          <w:rFonts w:cs="Arial"/>
        </w:rPr>
        <w:t xml:space="preserve"> University of Massachusetts Amherst, Anthropology</w:t>
      </w:r>
      <w:r>
        <w:rPr>
          <w:rFonts w:cs="Arial"/>
        </w:rPr>
        <w:t xml:space="preserve">, MA, USA </w:t>
      </w:r>
      <w:r w:rsidRPr="00F660D6">
        <w:rPr>
          <w:rFonts w:cs="Arial"/>
        </w:rPr>
        <w:t xml:space="preserve"> </w:t>
      </w:r>
    </w:p>
    <w:p w14:paraId="1AAAEE86" w14:textId="77777777" w:rsidR="00C12848" w:rsidRDefault="00C12848" w:rsidP="00C12848">
      <w:pPr>
        <w:autoSpaceDE w:val="0"/>
        <w:autoSpaceDN w:val="0"/>
        <w:adjustRightInd w:val="0"/>
        <w:ind w:left="1440" w:hanging="1440"/>
        <w:rPr>
          <w:rFonts w:cs="Arial"/>
        </w:rPr>
      </w:pPr>
      <w:r w:rsidRPr="00F660D6">
        <w:rPr>
          <w:rFonts w:cs="Arial"/>
        </w:rPr>
        <w:t>1996</w:t>
      </w:r>
      <w:r w:rsidRPr="00F660D6">
        <w:rPr>
          <w:rFonts w:cs="Arial"/>
        </w:rPr>
        <w:tab/>
      </w:r>
      <w:r w:rsidRPr="00F660D6">
        <w:rPr>
          <w:rFonts w:cs="Arial"/>
          <w:b/>
        </w:rPr>
        <w:t>B.S.</w:t>
      </w:r>
      <w:r w:rsidRPr="00F660D6">
        <w:rPr>
          <w:rFonts w:cs="Arial"/>
        </w:rPr>
        <w:t xml:space="preserve"> University of Massachusetts Amherst, Biology</w:t>
      </w:r>
      <w:r>
        <w:rPr>
          <w:rFonts w:cs="Arial"/>
        </w:rPr>
        <w:t>, MA, USA</w:t>
      </w:r>
    </w:p>
    <w:p w14:paraId="3B3E683B" w14:textId="77777777" w:rsidR="00C12848" w:rsidRDefault="00C12848" w:rsidP="00C12848">
      <w:pPr>
        <w:autoSpaceDE w:val="0"/>
        <w:autoSpaceDN w:val="0"/>
        <w:adjustRightInd w:val="0"/>
        <w:ind w:left="1440" w:hanging="1440"/>
        <w:rPr>
          <w:rFonts w:cs="Arial"/>
        </w:rPr>
      </w:pPr>
    </w:p>
    <w:p w14:paraId="3F76888B" w14:textId="7EEF3E85" w:rsidR="00200A41" w:rsidRDefault="00C12848" w:rsidP="00C5522F">
      <w:pPr>
        <w:pStyle w:val="Heading1"/>
      </w:pPr>
      <w:r w:rsidRPr="00FF316F">
        <w:t>Academic Appointments</w:t>
      </w:r>
    </w:p>
    <w:p w14:paraId="2E9549F8" w14:textId="77777777" w:rsidR="00C12848" w:rsidRDefault="00C12848" w:rsidP="00200A41">
      <w:pPr>
        <w:rPr>
          <w:rFonts w:cs="Arial"/>
          <w:color w:val="1F497D" w:themeColor="text2"/>
        </w:rPr>
      </w:pPr>
    </w:p>
    <w:p w14:paraId="7C4D9F8D" w14:textId="3948C645" w:rsidR="00F84C61" w:rsidRDefault="00F84C61" w:rsidP="00A3524A">
      <w:pPr>
        <w:tabs>
          <w:tab w:val="left" w:pos="1418"/>
        </w:tabs>
        <w:ind w:left="1418" w:right="-240" w:hanging="1418"/>
        <w:rPr>
          <w:rFonts w:cs="Arial"/>
        </w:rPr>
      </w:pPr>
      <w:r>
        <w:rPr>
          <w:rFonts w:cs="Arial"/>
        </w:rPr>
        <w:t xml:space="preserve">2022-present: </w:t>
      </w:r>
      <w:r w:rsidRPr="00A3524A">
        <w:rPr>
          <w:rFonts w:cs="Arial"/>
          <w:b/>
        </w:rPr>
        <w:t>Professor</w:t>
      </w:r>
      <w:r>
        <w:rPr>
          <w:rFonts w:cs="Arial"/>
        </w:rPr>
        <w:t>: Department of Biological Sciences,</w:t>
      </w:r>
      <w:r w:rsidRPr="00146AB0">
        <w:rPr>
          <w:rFonts w:cs="Arial"/>
          <w:szCs w:val="22"/>
          <w:lang w:eastAsia="en-AU"/>
        </w:rPr>
        <w:t xml:space="preserve"> </w:t>
      </w:r>
      <w:r w:rsidRPr="007A54B7">
        <w:rPr>
          <w:rFonts w:cs="Arial"/>
          <w:szCs w:val="22"/>
        </w:rPr>
        <w:t>Northern Illinois University, DeKalb, Illinois, USA</w:t>
      </w:r>
    </w:p>
    <w:p w14:paraId="127359F2" w14:textId="355F3AE3" w:rsidR="00697710" w:rsidRDefault="00697710" w:rsidP="00A3524A">
      <w:pPr>
        <w:tabs>
          <w:tab w:val="left" w:pos="1418"/>
        </w:tabs>
        <w:ind w:left="1418" w:right="-240" w:hanging="1418"/>
        <w:rPr>
          <w:rFonts w:cs="Arial"/>
        </w:rPr>
      </w:pPr>
      <w:r>
        <w:rPr>
          <w:rFonts w:cs="Arial"/>
        </w:rPr>
        <w:t>2016-</w:t>
      </w:r>
      <w:r w:rsidR="002802D5">
        <w:rPr>
          <w:rFonts w:cs="Arial"/>
        </w:rPr>
        <w:t>2022</w:t>
      </w:r>
      <w:r>
        <w:rPr>
          <w:rFonts w:cs="Arial"/>
        </w:rPr>
        <w:t xml:space="preserve">: </w:t>
      </w:r>
      <w:r w:rsidR="001A1CDC">
        <w:rPr>
          <w:rFonts w:cs="Arial"/>
        </w:rPr>
        <w:tab/>
      </w:r>
      <w:r w:rsidRPr="00A3524A">
        <w:rPr>
          <w:rFonts w:cs="Arial"/>
          <w:b/>
        </w:rPr>
        <w:t>Ass</w:t>
      </w:r>
      <w:r>
        <w:rPr>
          <w:rFonts w:cs="Arial"/>
          <w:b/>
        </w:rPr>
        <w:t>ociate</w:t>
      </w:r>
      <w:r w:rsidRPr="00A3524A">
        <w:rPr>
          <w:rFonts w:cs="Arial"/>
          <w:b/>
        </w:rPr>
        <w:t xml:space="preserve"> Professor</w:t>
      </w:r>
      <w:r>
        <w:rPr>
          <w:rFonts w:cs="Arial"/>
        </w:rPr>
        <w:t>: Department of Biological Sciences,</w:t>
      </w:r>
      <w:r w:rsidRPr="00146AB0">
        <w:rPr>
          <w:rFonts w:cs="Arial"/>
          <w:szCs w:val="22"/>
          <w:lang w:eastAsia="en-AU"/>
        </w:rPr>
        <w:t xml:space="preserve"> </w:t>
      </w:r>
      <w:r w:rsidRPr="007A54B7">
        <w:rPr>
          <w:rFonts w:cs="Arial"/>
          <w:szCs w:val="22"/>
        </w:rPr>
        <w:t>Northern Illinois University, DeKalb, Illinois, USA</w:t>
      </w:r>
    </w:p>
    <w:p w14:paraId="05FD457A" w14:textId="485E1F05" w:rsidR="00A3524A" w:rsidRDefault="00A3524A" w:rsidP="00A3524A">
      <w:pPr>
        <w:tabs>
          <w:tab w:val="left" w:pos="1418"/>
        </w:tabs>
        <w:ind w:left="1418" w:right="-240" w:hanging="1418"/>
        <w:rPr>
          <w:rFonts w:cs="Arial"/>
        </w:rPr>
      </w:pPr>
      <w:r>
        <w:rPr>
          <w:rFonts w:cs="Arial"/>
        </w:rPr>
        <w:t>2012-</w:t>
      </w:r>
      <w:r w:rsidR="00697710">
        <w:rPr>
          <w:rFonts w:cs="Arial"/>
        </w:rPr>
        <w:t>2016</w:t>
      </w:r>
      <w:r>
        <w:rPr>
          <w:rFonts w:cs="Arial"/>
        </w:rPr>
        <w:t xml:space="preserve">: </w:t>
      </w:r>
      <w:r w:rsidR="00697710">
        <w:rPr>
          <w:rFonts w:cs="Arial"/>
        </w:rPr>
        <w:tab/>
      </w:r>
      <w:r w:rsidRPr="00A3524A">
        <w:rPr>
          <w:rFonts w:cs="Arial"/>
          <w:b/>
        </w:rPr>
        <w:t>Assistant Professor</w:t>
      </w:r>
      <w:r>
        <w:rPr>
          <w:rFonts w:cs="Arial"/>
        </w:rPr>
        <w:t>: Department of Biological Sciences,</w:t>
      </w:r>
      <w:r w:rsidR="00146AB0" w:rsidRPr="00146AB0">
        <w:rPr>
          <w:rFonts w:cs="Arial"/>
          <w:szCs w:val="22"/>
          <w:lang w:eastAsia="en-AU"/>
        </w:rPr>
        <w:t xml:space="preserve"> </w:t>
      </w:r>
      <w:r w:rsidR="00146AB0" w:rsidRPr="007A54B7">
        <w:rPr>
          <w:rFonts w:cs="Arial"/>
          <w:szCs w:val="22"/>
        </w:rPr>
        <w:t>Northern Illinois University, DeKalb, Illinois, USA</w:t>
      </w:r>
    </w:p>
    <w:p w14:paraId="545990B5" w14:textId="6810EEC9" w:rsidR="00DC115A" w:rsidRDefault="00DC115A" w:rsidP="00DC115A">
      <w:pPr>
        <w:tabs>
          <w:tab w:val="left" w:pos="1418"/>
        </w:tabs>
        <w:ind w:left="1418" w:right="-240" w:hanging="1418"/>
        <w:rPr>
          <w:rFonts w:cs="Arial"/>
          <w:szCs w:val="22"/>
        </w:rPr>
      </w:pPr>
      <w:r>
        <w:rPr>
          <w:rFonts w:cs="Arial"/>
        </w:rPr>
        <w:t xml:space="preserve">2013-present: </w:t>
      </w:r>
      <w:r>
        <w:rPr>
          <w:rFonts w:cs="Arial"/>
          <w:b/>
        </w:rPr>
        <w:t>Adjunct Faculty</w:t>
      </w:r>
      <w:r w:rsidRPr="007A54B7">
        <w:rPr>
          <w:rFonts w:cs="Arial"/>
          <w:szCs w:val="22"/>
        </w:rPr>
        <w:t xml:space="preserve">: </w:t>
      </w:r>
      <w:r>
        <w:rPr>
          <w:rFonts w:cs="Arial"/>
          <w:szCs w:val="22"/>
          <w:lang w:eastAsia="en-AU"/>
        </w:rPr>
        <w:t>Department of Geology and Environmental Sciences</w:t>
      </w:r>
      <w:r w:rsidRPr="007A54B7">
        <w:rPr>
          <w:rFonts w:cs="Arial"/>
          <w:szCs w:val="22"/>
          <w:lang w:eastAsia="en-AU"/>
        </w:rPr>
        <w:t xml:space="preserve">, </w:t>
      </w:r>
      <w:r w:rsidRPr="007A54B7">
        <w:rPr>
          <w:rFonts w:cs="Arial"/>
          <w:szCs w:val="22"/>
        </w:rPr>
        <w:t>Northern Illinois University, DeKalb, Illinois, USA</w:t>
      </w:r>
    </w:p>
    <w:p w14:paraId="422778B2" w14:textId="730F0A57" w:rsidR="004B35D2" w:rsidRDefault="007A54B7" w:rsidP="007F32B4">
      <w:pPr>
        <w:tabs>
          <w:tab w:val="left" w:pos="1418"/>
        </w:tabs>
        <w:ind w:left="1418" w:right="-240" w:hanging="1418"/>
        <w:rPr>
          <w:rFonts w:cs="Arial"/>
          <w:szCs w:val="22"/>
        </w:rPr>
      </w:pPr>
      <w:r>
        <w:rPr>
          <w:rFonts w:cs="Arial"/>
        </w:rPr>
        <w:t xml:space="preserve">2012-present: </w:t>
      </w:r>
      <w:r w:rsidR="00F04447" w:rsidRPr="00F04447">
        <w:rPr>
          <w:rFonts w:cs="Arial"/>
          <w:b/>
        </w:rPr>
        <w:t xml:space="preserve">Faculty </w:t>
      </w:r>
      <w:r w:rsidRPr="007A54B7">
        <w:rPr>
          <w:rFonts w:cs="Arial"/>
          <w:b/>
          <w:szCs w:val="22"/>
        </w:rPr>
        <w:t>Associate</w:t>
      </w:r>
      <w:r w:rsidRPr="007A54B7">
        <w:rPr>
          <w:rFonts w:cs="Arial"/>
          <w:szCs w:val="22"/>
        </w:rPr>
        <w:t xml:space="preserve">: </w:t>
      </w:r>
      <w:r w:rsidRPr="007A54B7">
        <w:rPr>
          <w:rFonts w:cs="Arial"/>
          <w:szCs w:val="22"/>
          <w:lang w:eastAsia="en-AU"/>
        </w:rPr>
        <w:t xml:space="preserve">Institute for the Study of the Environment, Sustainability &amp; Energy, </w:t>
      </w:r>
      <w:r w:rsidRPr="007A54B7">
        <w:rPr>
          <w:rFonts w:cs="Arial"/>
          <w:szCs w:val="22"/>
        </w:rPr>
        <w:t>Northern Illinois University, DeKalb, Illinois, USA</w:t>
      </w:r>
    </w:p>
    <w:p w14:paraId="7F4E276A" w14:textId="0D70BE44" w:rsidR="004B35D2" w:rsidRPr="004B35D2" w:rsidRDefault="004B35D2" w:rsidP="00200A41">
      <w:pPr>
        <w:tabs>
          <w:tab w:val="left" w:pos="1418"/>
        </w:tabs>
        <w:ind w:right="-240"/>
        <w:rPr>
          <w:rFonts w:cs="Arial"/>
          <w:szCs w:val="22"/>
        </w:rPr>
      </w:pPr>
      <w:r>
        <w:rPr>
          <w:rFonts w:cs="Arial"/>
          <w:szCs w:val="22"/>
        </w:rPr>
        <w:t>2012-2015:</w:t>
      </w:r>
      <w:r>
        <w:rPr>
          <w:rFonts w:cs="Arial"/>
          <w:szCs w:val="22"/>
        </w:rPr>
        <w:tab/>
      </w:r>
      <w:r>
        <w:rPr>
          <w:rFonts w:cs="Arial"/>
          <w:b/>
          <w:szCs w:val="22"/>
        </w:rPr>
        <w:t>Honorary Senior Lecturer</w:t>
      </w:r>
      <w:r>
        <w:rPr>
          <w:rFonts w:cs="Arial"/>
          <w:szCs w:val="22"/>
        </w:rPr>
        <w:t xml:space="preserve">: </w:t>
      </w:r>
      <w:r w:rsidRPr="007A54B7">
        <w:rPr>
          <w:rFonts w:cs="Arial"/>
          <w:szCs w:val="22"/>
        </w:rPr>
        <w:t>School of Biomedical</w:t>
      </w:r>
      <w:r>
        <w:rPr>
          <w:rFonts w:cs="Arial"/>
        </w:rPr>
        <w:t xml:space="preserve"> Sciences, University of </w:t>
      </w:r>
      <w:r>
        <w:rPr>
          <w:rFonts w:cs="Arial"/>
        </w:rPr>
        <w:tab/>
        <w:t>Queensland, Brisbane, Queensland, Australia</w:t>
      </w:r>
    </w:p>
    <w:p w14:paraId="416111D7" w14:textId="744B1D24" w:rsidR="00200A41" w:rsidRPr="005B5768" w:rsidRDefault="00200A41" w:rsidP="00200A41">
      <w:pPr>
        <w:tabs>
          <w:tab w:val="left" w:pos="1418"/>
        </w:tabs>
        <w:ind w:right="-240"/>
        <w:rPr>
          <w:rFonts w:cs="Arial"/>
          <w:color w:val="1F497D" w:themeColor="text2"/>
        </w:rPr>
      </w:pPr>
      <w:r w:rsidRPr="007A54B7">
        <w:rPr>
          <w:rFonts w:cs="Arial"/>
          <w:szCs w:val="22"/>
        </w:rPr>
        <w:t>2010-</w:t>
      </w:r>
      <w:r w:rsidR="00A45491" w:rsidRPr="007A54B7">
        <w:rPr>
          <w:rFonts w:cs="Arial"/>
          <w:szCs w:val="22"/>
        </w:rPr>
        <w:t>2012</w:t>
      </w:r>
      <w:r w:rsidRPr="007A54B7">
        <w:rPr>
          <w:rFonts w:cs="Arial"/>
          <w:szCs w:val="22"/>
        </w:rPr>
        <w:t>:</w:t>
      </w:r>
      <w:r w:rsidRPr="007A54B7">
        <w:rPr>
          <w:rFonts w:cs="Arial"/>
          <w:szCs w:val="22"/>
        </w:rPr>
        <w:tab/>
      </w:r>
      <w:r w:rsidRPr="007A54B7">
        <w:rPr>
          <w:rFonts w:cs="Arial"/>
          <w:b/>
          <w:szCs w:val="22"/>
        </w:rPr>
        <w:t>Senior Lecturer</w:t>
      </w:r>
      <w:r w:rsidRPr="007A54B7">
        <w:rPr>
          <w:rFonts w:cs="Arial"/>
          <w:szCs w:val="22"/>
        </w:rPr>
        <w:t>: School of Biomedical</w:t>
      </w:r>
      <w:r>
        <w:rPr>
          <w:rFonts w:cs="Arial"/>
        </w:rPr>
        <w:t xml:space="preserve"> Sciences, University of </w:t>
      </w:r>
      <w:r>
        <w:rPr>
          <w:rFonts w:cs="Arial"/>
        </w:rPr>
        <w:tab/>
        <w:t>Queensland, Brisbane, Queensland, Australia</w:t>
      </w:r>
    </w:p>
    <w:p w14:paraId="44006D12" w14:textId="15965FAC" w:rsidR="00E04535" w:rsidRPr="00CA4647" w:rsidRDefault="00E04535" w:rsidP="00E04535">
      <w:pPr>
        <w:widowControl w:val="0"/>
        <w:autoSpaceDE w:val="0"/>
        <w:autoSpaceDN w:val="0"/>
        <w:adjustRightInd w:val="0"/>
        <w:rPr>
          <w:szCs w:val="22"/>
        </w:rPr>
      </w:pPr>
      <w:r w:rsidRPr="00F45901">
        <w:rPr>
          <w:rFonts w:cs="Arial"/>
          <w:color w:val="000000" w:themeColor="text1"/>
        </w:rPr>
        <w:t>20</w:t>
      </w:r>
      <w:r>
        <w:rPr>
          <w:rFonts w:cs="Arial"/>
          <w:color w:val="000000" w:themeColor="text1"/>
        </w:rPr>
        <w:t>10-present:</w:t>
      </w:r>
      <w:r>
        <w:rPr>
          <w:rFonts w:cs="Arial"/>
          <w:color w:val="000000" w:themeColor="text1"/>
        </w:rPr>
        <w:tab/>
      </w:r>
      <w:r w:rsidRPr="00E04535">
        <w:rPr>
          <w:rFonts w:cs="Arial"/>
          <w:b/>
          <w:color w:val="000000" w:themeColor="text1"/>
          <w:szCs w:val="22"/>
        </w:rPr>
        <w:t>Honorary Professor</w:t>
      </w:r>
      <w:r w:rsidR="00B57FEF">
        <w:rPr>
          <w:rFonts w:cs="Arial"/>
          <w:color w:val="000000" w:themeColor="text1"/>
          <w:szCs w:val="22"/>
        </w:rPr>
        <w:t>:</w:t>
      </w:r>
      <w:r w:rsidRPr="00CA4647">
        <w:rPr>
          <w:rFonts w:cs="Arial"/>
          <w:color w:val="000000" w:themeColor="text1"/>
          <w:szCs w:val="22"/>
        </w:rPr>
        <w:t xml:space="preserve"> </w:t>
      </w:r>
      <w:r w:rsidRPr="00B04BB6">
        <w:rPr>
          <w:szCs w:val="22"/>
          <w:lang w:val="fr-FR"/>
        </w:rPr>
        <w:t>Département de Pal</w:t>
      </w:r>
      <w:r>
        <w:rPr>
          <w:szCs w:val="22"/>
          <w:lang w:val="fr-FR"/>
        </w:rPr>
        <w:t xml:space="preserve">éontologie et Anthropologie </w:t>
      </w:r>
      <w:r>
        <w:rPr>
          <w:szCs w:val="22"/>
          <w:lang w:val="fr-FR"/>
        </w:rPr>
        <w:tab/>
      </w:r>
      <w:r>
        <w:rPr>
          <w:szCs w:val="22"/>
          <w:lang w:val="fr-FR"/>
        </w:rPr>
        <w:tab/>
      </w:r>
      <w:r>
        <w:rPr>
          <w:szCs w:val="22"/>
          <w:lang w:val="fr-FR"/>
        </w:rPr>
        <w:tab/>
      </w:r>
      <w:r w:rsidRPr="00B04BB6">
        <w:rPr>
          <w:szCs w:val="22"/>
          <w:lang w:val="fr-FR"/>
        </w:rPr>
        <w:t>Biologique, Université d’Antananarivo,</w:t>
      </w:r>
      <w:r w:rsidRPr="00CA4647">
        <w:rPr>
          <w:szCs w:val="22"/>
        </w:rPr>
        <w:t xml:space="preserve"> Antananarivo</w:t>
      </w:r>
      <w:r>
        <w:rPr>
          <w:szCs w:val="22"/>
        </w:rPr>
        <w:t>, Madagascar.</w:t>
      </w:r>
    </w:p>
    <w:p w14:paraId="43F63AAC" w14:textId="77777777" w:rsidR="00200A41" w:rsidRDefault="00200A41" w:rsidP="00200A41">
      <w:pPr>
        <w:ind w:left="720" w:hanging="720"/>
        <w:rPr>
          <w:rFonts w:cs="Arial"/>
        </w:rPr>
      </w:pPr>
      <w:r>
        <w:rPr>
          <w:rFonts w:cs="Arial"/>
        </w:rPr>
        <w:t>2008-2010:</w:t>
      </w:r>
      <w:r>
        <w:rPr>
          <w:rFonts w:cs="Arial"/>
        </w:rPr>
        <w:tab/>
      </w:r>
      <w:r>
        <w:rPr>
          <w:rFonts w:cs="Arial"/>
          <w:b/>
        </w:rPr>
        <w:t>Assistant Professor</w:t>
      </w:r>
      <w:r>
        <w:rPr>
          <w:rFonts w:cs="Arial"/>
        </w:rPr>
        <w:t xml:space="preserve">: Department of Anatomy and Cell Biology and </w:t>
      </w:r>
      <w:r>
        <w:rPr>
          <w:rFonts w:cs="Arial"/>
        </w:rPr>
        <w:tab/>
        <w:t>Faculty of Dentistry, McGill University, Montréal, Quebec, Canada</w:t>
      </w:r>
    </w:p>
    <w:p w14:paraId="5835C2F5" w14:textId="77777777" w:rsidR="00200A41" w:rsidRPr="008F6792" w:rsidRDefault="00200A41" w:rsidP="00200A41">
      <w:pPr>
        <w:ind w:left="720" w:hanging="720"/>
        <w:rPr>
          <w:rFonts w:cs="Arial"/>
        </w:rPr>
      </w:pPr>
      <w:r>
        <w:rPr>
          <w:rFonts w:cs="Arial"/>
        </w:rPr>
        <w:t>2008-2010:</w:t>
      </w:r>
      <w:r>
        <w:rPr>
          <w:rFonts w:cs="Arial"/>
        </w:rPr>
        <w:tab/>
      </w:r>
      <w:r>
        <w:rPr>
          <w:rFonts w:cs="Arial"/>
          <w:b/>
        </w:rPr>
        <w:t>Curator</w:t>
      </w:r>
      <w:r>
        <w:rPr>
          <w:rFonts w:cs="Arial"/>
        </w:rPr>
        <w:t>: Redpath Museum, McGill University, Montréal, Quebec, Canada</w:t>
      </w:r>
    </w:p>
    <w:p w14:paraId="21850F1E" w14:textId="77777777" w:rsidR="00200A41" w:rsidRDefault="00200A41" w:rsidP="00200A41">
      <w:pPr>
        <w:ind w:left="1440" w:hanging="1440"/>
        <w:rPr>
          <w:rFonts w:cs="Arial"/>
        </w:rPr>
      </w:pPr>
      <w:r>
        <w:rPr>
          <w:rFonts w:cs="Arial"/>
        </w:rPr>
        <w:t xml:space="preserve">2006-2008: </w:t>
      </w:r>
      <w:r>
        <w:rPr>
          <w:rFonts w:cs="Arial"/>
        </w:rPr>
        <w:tab/>
      </w:r>
      <w:r>
        <w:rPr>
          <w:rFonts w:cs="Arial"/>
          <w:b/>
          <w:bCs/>
        </w:rPr>
        <w:t>Research Associate</w:t>
      </w:r>
      <w:r>
        <w:rPr>
          <w:rFonts w:cs="Arial"/>
        </w:rPr>
        <w:t>: Redpath Museum, McGill University, Montréal, Quebec, Canada</w:t>
      </w:r>
    </w:p>
    <w:p w14:paraId="3D211C3C" w14:textId="77777777" w:rsidR="00200A41" w:rsidRDefault="00200A41" w:rsidP="00200A41">
      <w:pPr>
        <w:ind w:left="1440" w:hanging="1440"/>
        <w:rPr>
          <w:rFonts w:cs="Arial"/>
        </w:rPr>
      </w:pPr>
      <w:r>
        <w:rPr>
          <w:rFonts w:cs="Arial"/>
        </w:rPr>
        <w:t xml:space="preserve">2007-2008: </w:t>
      </w:r>
      <w:r>
        <w:rPr>
          <w:rFonts w:cs="Arial"/>
        </w:rPr>
        <w:tab/>
      </w:r>
      <w:r>
        <w:rPr>
          <w:rFonts w:cs="Arial"/>
          <w:b/>
          <w:bCs/>
        </w:rPr>
        <w:t>Course Lecturer</w:t>
      </w:r>
      <w:r>
        <w:rPr>
          <w:rFonts w:cs="Arial"/>
        </w:rPr>
        <w:t>: Department of Anatomy and Cell Biology, McGill University, Montréal, Quebec, Canada</w:t>
      </w:r>
    </w:p>
    <w:p w14:paraId="3A450D61" w14:textId="1A95EC34" w:rsidR="00200A41" w:rsidRDefault="00200A41" w:rsidP="00200A41">
      <w:pPr>
        <w:pStyle w:val="BodyText"/>
        <w:ind w:left="1440" w:hanging="1440"/>
        <w:rPr>
          <w:rFonts w:cs="Arial"/>
        </w:rPr>
      </w:pPr>
      <w:r>
        <w:rPr>
          <w:rFonts w:cs="Arial"/>
        </w:rPr>
        <w:t xml:space="preserve">2005-2006: </w:t>
      </w:r>
      <w:r>
        <w:rPr>
          <w:rFonts w:cs="Arial"/>
        </w:rPr>
        <w:tab/>
      </w:r>
      <w:r>
        <w:rPr>
          <w:rFonts w:cs="Arial"/>
          <w:b/>
          <w:bCs/>
        </w:rPr>
        <w:t>Visiting Assistant Professor</w:t>
      </w:r>
      <w:r>
        <w:rPr>
          <w:rFonts w:cs="Arial"/>
        </w:rPr>
        <w:t xml:space="preserve">: </w:t>
      </w:r>
      <w:r w:rsidR="00291F62">
        <w:rPr>
          <w:rFonts w:cs="Arial"/>
        </w:rPr>
        <w:t>Department of Biological Sciences</w:t>
      </w:r>
      <w:r>
        <w:rPr>
          <w:rFonts w:cs="Arial"/>
        </w:rPr>
        <w:t>, Mount Holyoke College, South Hadley, MA, USA</w:t>
      </w:r>
    </w:p>
    <w:p w14:paraId="1DA9C07D" w14:textId="77777777" w:rsidR="00200A41" w:rsidRDefault="00200A41" w:rsidP="00200A41">
      <w:pPr>
        <w:autoSpaceDE w:val="0"/>
        <w:autoSpaceDN w:val="0"/>
        <w:adjustRightInd w:val="0"/>
        <w:ind w:left="720" w:hanging="720"/>
        <w:rPr>
          <w:rFonts w:cs="Arial"/>
        </w:rPr>
      </w:pPr>
    </w:p>
    <w:p w14:paraId="3D2C0647" w14:textId="77777777" w:rsidR="00E33102" w:rsidRPr="00C5522F" w:rsidRDefault="00200A41" w:rsidP="00C5522F">
      <w:pPr>
        <w:pStyle w:val="Heading1"/>
      </w:pPr>
      <w:r w:rsidRPr="00C5522F">
        <w:t>Teaching Experience</w:t>
      </w:r>
    </w:p>
    <w:p w14:paraId="24E337A0" w14:textId="77777777" w:rsidR="00256B03" w:rsidRDefault="00256B03" w:rsidP="00256B03">
      <w:pPr>
        <w:autoSpaceDE w:val="0"/>
        <w:autoSpaceDN w:val="0"/>
        <w:adjustRightInd w:val="0"/>
        <w:ind w:right="-630"/>
        <w:rPr>
          <w:rFonts w:cs="Arial"/>
        </w:rPr>
      </w:pPr>
    </w:p>
    <w:p w14:paraId="35071F30" w14:textId="3D0A5BFC" w:rsidR="002B5389" w:rsidRDefault="002B5389" w:rsidP="002B5389">
      <w:pPr>
        <w:autoSpaceDE w:val="0"/>
        <w:autoSpaceDN w:val="0"/>
        <w:adjustRightInd w:val="0"/>
        <w:rPr>
          <w:rFonts w:cs="Arial"/>
        </w:rPr>
      </w:pPr>
      <w:r>
        <w:rPr>
          <w:rFonts w:cs="Arial"/>
        </w:rPr>
        <w:t>2014-202</w:t>
      </w:r>
      <w:r w:rsidR="00984FF0">
        <w:rPr>
          <w:rFonts w:cs="Arial"/>
        </w:rPr>
        <w:t>5</w:t>
      </w:r>
      <w:r>
        <w:rPr>
          <w:rFonts w:cs="Arial"/>
        </w:rPr>
        <w:tab/>
      </w:r>
      <w:r w:rsidRPr="005C5E60">
        <w:rPr>
          <w:rFonts w:cs="Arial"/>
          <w:b/>
        </w:rPr>
        <w:t>BIOS</w:t>
      </w:r>
      <w:r>
        <w:rPr>
          <w:rFonts w:cs="Arial"/>
          <w:b/>
        </w:rPr>
        <w:t xml:space="preserve"> </w:t>
      </w:r>
      <w:r w:rsidRPr="005C5E60">
        <w:rPr>
          <w:rFonts w:cs="Arial"/>
          <w:b/>
        </w:rPr>
        <w:t>546</w:t>
      </w:r>
      <w:r w:rsidRPr="006248AC">
        <w:rPr>
          <w:rFonts w:cs="Arial"/>
        </w:rPr>
        <w:t xml:space="preserve"> </w:t>
      </w:r>
      <w:r w:rsidRPr="006248AC">
        <w:rPr>
          <w:rFonts w:cs="Arial"/>
          <w:b/>
        </w:rPr>
        <w:t>-</w:t>
      </w:r>
      <w:r w:rsidRPr="006248AC">
        <w:rPr>
          <w:rFonts w:cs="Arial"/>
        </w:rPr>
        <w:t xml:space="preserve"> </w:t>
      </w:r>
      <w:r w:rsidRPr="005C5E60">
        <w:rPr>
          <w:rFonts w:cs="Arial"/>
          <w:b/>
        </w:rPr>
        <w:t>Gross Human Anatomy</w:t>
      </w:r>
      <w:r>
        <w:rPr>
          <w:rFonts w:cs="Arial"/>
        </w:rPr>
        <w:t xml:space="preserve"> (Northern Illinois University)</w:t>
      </w:r>
    </w:p>
    <w:p w14:paraId="144AAF54" w14:textId="15A467A5" w:rsidR="00A87438" w:rsidRDefault="00A87438" w:rsidP="0058116C">
      <w:pPr>
        <w:autoSpaceDE w:val="0"/>
        <w:autoSpaceDN w:val="0"/>
        <w:adjustRightInd w:val="0"/>
        <w:rPr>
          <w:rFonts w:cs="Arial"/>
          <w:szCs w:val="22"/>
        </w:rPr>
      </w:pPr>
      <w:r>
        <w:rPr>
          <w:rFonts w:cs="Arial"/>
        </w:rPr>
        <w:t>2017-202</w:t>
      </w:r>
      <w:r w:rsidR="004C1A28">
        <w:rPr>
          <w:rFonts w:cs="Arial"/>
        </w:rPr>
        <w:t>5</w:t>
      </w:r>
      <w:r>
        <w:rPr>
          <w:rFonts w:cs="Arial"/>
        </w:rPr>
        <w:tab/>
      </w:r>
      <w:r w:rsidRPr="004D6C93">
        <w:rPr>
          <w:rFonts w:cs="Arial"/>
          <w:b/>
          <w:szCs w:val="22"/>
        </w:rPr>
        <w:t>BIOS</w:t>
      </w:r>
      <w:r>
        <w:rPr>
          <w:rFonts w:cs="Arial"/>
          <w:b/>
          <w:szCs w:val="22"/>
        </w:rPr>
        <w:t xml:space="preserve"> 459/559</w:t>
      </w:r>
      <w:r w:rsidRPr="004D6C93">
        <w:rPr>
          <w:rFonts w:cs="Arial"/>
          <w:szCs w:val="22"/>
        </w:rPr>
        <w:t xml:space="preserve"> </w:t>
      </w:r>
      <w:r w:rsidRPr="004D6C93">
        <w:rPr>
          <w:rFonts w:cs="Arial"/>
          <w:b/>
          <w:szCs w:val="22"/>
        </w:rPr>
        <w:t>-</w:t>
      </w:r>
      <w:r w:rsidRPr="004D6C93">
        <w:rPr>
          <w:rFonts w:cs="Arial"/>
          <w:szCs w:val="22"/>
        </w:rPr>
        <w:t xml:space="preserve"> </w:t>
      </w:r>
      <w:r w:rsidRPr="004D6C93">
        <w:rPr>
          <w:rFonts w:cs="Arial"/>
          <w:b/>
          <w:szCs w:val="22"/>
        </w:rPr>
        <w:t>Human Neurobiology</w:t>
      </w:r>
      <w:r w:rsidRPr="004D6C93">
        <w:rPr>
          <w:rFonts w:cs="Arial"/>
          <w:szCs w:val="22"/>
        </w:rPr>
        <w:t xml:space="preserve"> (Northern Illinois University)</w:t>
      </w:r>
    </w:p>
    <w:p w14:paraId="264693B5" w14:textId="1E1234D6" w:rsidR="0058116C" w:rsidRPr="006248AC" w:rsidRDefault="0058116C" w:rsidP="0058116C">
      <w:pPr>
        <w:autoSpaceDE w:val="0"/>
        <w:autoSpaceDN w:val="0"/>
        <w:adjustRightInd w:val="0"/>
        <w:rPr>
          <w:rFonts w:cs="Arial"/>
        </w:rPr>
      </w:pPr>
      <w:r w:rsidRPr="006248AC">
        <w:rPr>
          <w:rFonts w:cs="Arial"/>
        </w:rPr>
        <w:t>2013</w:t>
      </w:r>
      <w:r>
        <w:rPr>
          <w:rFonts w:cs="Arial"/>
        </w:rPr>
        <w:t>-202</w:t>
      </w:r>
      <w:r w:rsidR="003D7E14">
        <w:rPr>
          <w:rFonts w:cs="Arial"/>
        </w:rPr>
        <w:t>5</w:t>
      </w:r>
      <w:r>
        <w:rPr>
          <w:rFonts w:cs="Arial"/>
        </w:rPr>
        <w:tab/>
      </w:r>
      <w:r w:rsidRPr="006248AC">
        <w:rPr>
          <w:rFonts w:cs="Arial"/>
          <w:b/>
        </w:rPr>
        <w:t>BIOS</w:t>
      </w:r>
      <w:r>
        <w:rPr>
          <w:rFonts w:cs="Arial"/>
          <w:b/>
        </w:rPr>
        <w:t xml:space="preserve"> </w:t>
      </w:r>
      <w:r w:rsidRPr="006248AC">
        <w:rPr>
          <w:rFonts w:cs="Arial"/>
          <w:b/>
        </w:rPr>
        <w:t>629</w:t>
      </w:r>
      <w:r w:rsidRPr="006248AC">
        <w:rPr>
          <w:rFonts w:cs="Arial"/>
        </w:rPr>
        <w:t xml:space="preserve"> </w:t>
      </w:r>
      <w:r w:rsidRPr="006248AC">
        <w:rPr>
          <w:rFonts w:cs="Arial"/>
          <w:b/>
        </w:rPr>
        <w:t>-</w:t>
      </w:r>
      <w:r w:rsidRPr="006248AC">
        <w:rPr>
          <w:rFonts w:cs="Arial"/>
        </w:rPr>
        <w:t xml:space="preserve"> </w:t>
      </w:r>
      <w:r w:rsidRPr="006248AC">
        <w:rPr>
          <w:rFonts w:cs="Arial"/>
          <w:b/>
        </w:rPr>
        <w:t>Human Embryology</w:t>
      </w:r>
      <w:r w:rsidRPr="006248AC">
        <w:rPr>
          <w:rFonts w:cs="Arial"/>
        </w:rPr>
        <w:t xml:space="preserve"> (Northern Illinois University)</w:t>
      </w:r>
    </w:p>
    <w:p w14:paraId="24CCF7D7" w14:textId="4D542A4F" w:rsidR="00256B03" w:rsidRDefault="00256B03" w:rsidP="00256B03">
      <w:pPr>
        <w:autoSpaceDE w:val="0"/>
        <w:autoSpaceDN w:val="0"/>
        <w:adjustRightInd w:val="0"/>
        <w:ind w:right="-630"/>
        <w:rPr>
          <w:rFonts w:cs="Arial"/>
        </w:rPr>
      </w:pPr>
      <w:r>
        <w:rPr>
          <w:rFonts w:cs="Arial"/>
        </w:rPr>
        <w:t>2022</w:t>
      </w:r>
      <w:r>
        <w:rPr>
          <w:rFonts w:cs="Arial"/>
        </w:rPr>
        <w:tab/>
      </w:r>
      <w:r>
        <w:rPr>
          <w:rFonts w:cs="Arial"/>
        </w:rPr>
        <w:tab/>
      </w:r>
      <w:r w:rsidRPr="005C5E60">
        <w:rPr>
          <w:rFonts w:cs="Arial"/>
          <w:b/>
        </w:rPr>
        <w:t>BIOS</w:t>
      </w:r>
      <w:r>
        <w:rPr>
          <w:rFonts w:cs="Arial"/>
          <w:b/>
        </w:rPr>
        <w:t xml:space="preserve"> 761</w:t>
      </w:r>
      <w:r w:rsidRPr="006248AC">
        <w:rPr>
          <w:rFonts w:cs="Arial"/>
        </w:rPr>
        <w:t xml:space="preserve"> </w:t>
      </w:r>
      <w:r>
        <w:rPr>
          <w:rFonts w:cs="Arial"/>
          <w:b/>
        </w:rPr>
        <w:t>–</w:t>
      </w:r>
      <w:r w:rsidRPr="006248AC">
        <w:rPr>
          <w:rFonts w:cs="Arial"/>
        </w:rPr>
        <w:t xml:space="preserve"> </w:t>
      </w:r>
      <w:r>
        <w:rPr>
          <w:rFonts w:cs="Arial"/>
          <w:b/>
        </w:rPr>
        <w:t xml:space="preserve">Seminar – Theory and Practice in Teaching in the Human </w:t>
      </w:r>
      <w:r>
        <w:rPr>
          <w:rFonts w:cs="Arial"/>
          <w:b/>
        </w:rPr>
        <w:tab/>
      </w:r>
      <w:r>
        <w:rPr>
          <w:rFonts w:cs="Arial"/>
          <w:b/>
        </w:rPr>
        <w:tab/>
      </w:r>
      <w:r>
        <w:rPr>
          <w:rFonts w:cs="Arial"/>
          <w:b/>
        </w:rPr>
        <w:tab/>
        <w:t xml:space="preserve">Anatomical Sciences </w:t>
      </w:r>
      <w:r>
        <w:rPr>
          <w:rFonts w:cs="Arial"/>
        </w:rPr>
        <w:t>(Northern Illinois University)</w:t>
      </w:r>
    </w:p>
    <w:p w14:paraId="78C26AA3" w14:textId="5BF38FBD" w:rsidR="00C363A0" w:rsidRDefault="00C363A0" w:rsidP="00C5522F">
      <w:r>
        <w:lastRenderedPageBreak/>
        <w:t>2022</w:t>
      </w:r>
      <w:r w:rsidR="003D7E14">
        <w:t>, 2025</w:t>
      </w:r>
      <w:r>
        <w:tab/>
      </w:r>
      <w:r w:rsidRPr="005C5E60">
        <w:rPr>
          <w:b/>
        </w:rPr>
        <w:t>BIOS</w:t>
      </w:r>
      <w:r>
        <w:rPr>
          <w:b/>
        </w:rPr>
        <w:t xml:space="preserve"> 761</w:t>
      </w:r>
      <w:r w:rsidRPr="006248AC">
        <w:t xml:space="preserve"> </w:t>
      </w:r>
      <w:r>
        <w:rPr>
          <w:b/>
        </w:rPr>
        <w:t>–</w:t>
      </w:r>
      <w:r w:rsidRPr="006248AC">
        <w:t xml:space="preserve"> </w:t>
      </w:r>
      <w:r>
        <w:rPr>
          <w:b/>
        </w:rPr>
        <w:t>Seminar – Human Cadaver Dissection</w:t>
      </w:r>
      <w:r>
        <w:t xml:space="preserve"> (Northern Illinois University)</w:t>
      </w:r>
    </w:p>
    <w:p w14:paraId="0DC8B836" w14:textId="084E95BD" w:rsidR="009C77CA" w:rsidRPr="00011547" w:rsidRDefault="009C77CA" w:rsidP="00C5522F">
      <w:pPr>
        <w:rPr>
          <w:b/>
        </w:rPr>
      </w:pPr>
      <w:r>
        <w:t>2016-202</w:t>
      </w:r>
      <w:r w:rsidR="00E32BA7">
        <w:t>3</w:t>
      </w:r>
      <w:r>
        <w:tab/>
      </w:r>
      <w:r w:rsidRPr="00C5522F">
        <w:rPr>
          <w:b/>
          <w:bCs/>
        </w:rPr>
        <w:t>BIOS 446 - Advanced Human Anatomy</w:t>
      </w:r>
      <w:r>
        <w:t xml:space="preserve"> </w:t>
      </w:r>
      <w:r w:rsidRPr="00011547">
        <w:t>(Northern Illinois University)</w:t>
      </w:r>
    </w:p>
    <w:p w14:paraId="7B85918F" w14:textId="77777777" w:rsidR="009C77CA" w:rsidRPr="004D6C93" w:rsidRDefault="009C77CA" w:rsidP="00C5522F">
      <w:pPr>
        <w:rPr>
          <w:color w:val="1F497D" w:themeColor="text2"/>
          <w:szCs w:val="22"/>
        </w:rPr>
      </w:pPr>
      <w:r w:rsidRPr="004D6C93">
        <w:rPr>
          <w:szCs w:val="22"/>
        </w:rPr>
        <w:t>2017</w:t>
      </w:r>
      <w:r>
        <w:rPr>
          <w:szCs w:val="22"/>
        </w:rPr>
        <w:t>-2019</w:t>
      </w:r>
      <w:r w:rsidRPr="004D6C93">
        <w:rPr>
          <w:szCs w:val="22"/>
        </w:rPr>
        <w:tab/>
      </w:r>
      <w:r w:rsidRPr="00C5522F">
        <w:rPr>
          <w:b/>
          <w:bCs/>
          <w:szCs w:val="22"/>
        </w:rPr>
        <w:t>BIOS 489 - Madagascar Field Biology</w:t>
      </w:r>
      <w:r w:rsidRPr="004D6C93">
        <w:rPr>
          <w:szCs w:val="22"/>
        </w:rPr>
        <w:t xml:space="preserve"> (Study Abroad, </w:t>
      </w:r>
      <w:r>
        <w:rPr>
          <w:szCs w:val="22"/>
        </w:rPr>
        <w:t>NIU)</w:t>
      </w:r>
    </w:p>
    <w:p w14:paraId="24772738" w14:textId="0F1778B2" w:rsidR="00A8743A" w:rsidRPr="00A87438" w:rsidRDefault="009C77CA" w:rsidP="00C5522F">
      <w:r w:rsidRPr="004D6C93">
        <w:rPr>
          <w:szCs w:val="22"/>
        </w:rPr>
        <w:t>2016; 2013</w:t>
      </w:r>
      <w:r w:rsidRPr="004D6C93">
        <w:rPr>
          <w:szCs w:val="22"/>
        </w:rPr>
        <w:tab/>
      </w:r>
      <w:r w:rsidRPr="004D6C93">
        <w:rPr>
          <w:b/>
          <w:szCs w:val="22"/>
        </w:rPr>
        <w:t>BIOS</w:t>
      </w:r>
      <w:r w:rsidR="003932A6">
        <w:rPr>
          <w:b/>
          <w:szCs w:val="22"/>
        </w:rPr>
        <w:t xml:space="preserve"> </w:t>
      </w:r>
      <w:r w:rsidRPr="004D6C93">
        <w:rPr>
          <w:b/>
          <w:szCs w:val="22"/>
        </w:rPr>
        <w:t>311</w:t>
      </w:r>
      <w:r w:rsidRPr="004D6C93">
        <w:rPr>
          <w:szCs w:val="22"/>
        </w:rPr>
        <w:t xml:space="preserve"> </w:t>
      </w:r>
      <w:r w:rsidRPr="004D6C93">
        <w:rPr>
          <w:b/>
          <w:szCs w:val="22"/>
        </w:rPr>
        <w:t>-</w:t>
      </w:r>
      <w:r w:rsidRPr="004D6C93">
        <w:rPr>
          <w:szCs w:val="22"/>
        </w:rPr>
        <w:t xml:space="preserve"> </w:t>
      </w:r>
      <w:r w:rsidRPr="004D6C93">
        <w:rPr>
          <w:b/>
          <w:szCs w:val="22"/>
        </w:rPr>
        <w:t>Functional</w:t>
      </w:r>
      <w:r>
        <w:rPr>
          <w:b/>
        </w:rPr>
        <w:t xml:space="preserve"> Human Anatomy </w:t>
      </w:r>
      <w:r w:rsidRPr="006248AC">
        <w:t>(Northern Illinois University)</w:t>
      </w:r>
    </w:p>
    <w:p w14:paraId="0D7632C9" w14:textId="2E94B063" w:rsidR="00E33102" w:rsidRPr="00AF089C" w:rsidRDefault="003E0F08" w:rsidP="00C5522F">
      <w:pPr>
        <w:rPr>
          <w:color w:val="1F497D" w:themeColor="text2"/>
        </w:rPr>
      </w:pPr>
      <w:r w:rsidRPr="00AF089C">
        <w:t>2013-201</w:t>
      </w:r>
      <w:r w:rsidR="000A7D4C" w:rsidRPr="00AF089C">
        <w:t>5</w:t>
      </w:r>
      <w:r w:rsidRPr="00AF089C">
        <w:tab/>
      </w:r>
      <w:r w:rsidR="00E33102" w:rsidRPr="00C5522F">
        <w:rPr>
          <w:b/>
          <w:bCs/>
        </w:rPr>
        <w:t>ANTH 493/</w:t>
      </w:r>
      <w:r w:rsidR="00E33102" w:rsidRPr="00C5522F">
        <w:rPr>
          <w:b/>
          <w:bCs/>
          <w:szCs w:val="22"/>
        </w:rPr>
        <w:t>593</w:t>
      </w:r>
      <w:r w:rsidR="0032553C" w:rsidRPr="00C5522F">
        <w:rPr>
          <w:b/>
          <w:bCs/>
          <w:szCs w:val="22"/>
        </w:rPr>
        <w:t>/BIOS 489/589</w:t>
      </w:r>
      <w:r w:rsidR="00E33102" w:rsidRPr="00C5522F">
        <w:rPr>
          <w:b/>
          <w:bCs/>
          <w:szCs w:val="22"/>
        </w:rPr>
        <w:t xml:space="preserve"> - Madagascar, Past and Present: </w:t>
      </w:r>
      <w:r w:rsidR="0032553C" w:rsidRPr="00C5522F">
        <w:rPr>
          <w:b/>
          <w:bCs/>
          <w:szCs w:val="22"/>
        </w:rPr>
        <w:tab/>
      </w:r>
      <w:r w:rsidR="0032553C" w:rsidRPr="00C5522F">
        <w:rPr>
          <w:b/>
          <w:bCs/>
          <w:szCs w:val="22"/>
        </w:rPr>
        <w:tab/>
      </w:r>
      <w:r w:rsidR="0032553C" w:rsidRPr="00C5522F">
        <w:rPr>
          <w:b/>
          <w:bCs/>
          <w:szCs w:val="22"/>
        </w:rPr>
        <w:tab/>
      </w:r>
      <w:r w:rsidR="0032553C" w:rsidRPr="00C5522F">
        <w:rPr>
          <w:b/>
          <w:bCs/>
          <w:szCs w:val="22"/>
        </w:rPr>
        <w:tab/>
        <w:t xml:space="preserve">Biodiversity, </w:t>
      </w:r>
      <w:r w:rsidR="00E33102" w:rsidRPr="00C5522F">
        <w:rPr>
          <w:b/>
          <w:bCs/>
          <w:szCs w:val="22"/>
        </w:rPr>
        <w:t>Extinction and Conservation</w:t>
      </w:r>
      <w:r w:rsidR="00E33102" w:rsidRPr="00AF089C">
        <w:rPr>
          <w:szCs w:val="22"/>
        </w:rPr>
        <w:t xml:space="preserve"> (Study Abroad, Northern </w:t>
      </w:r>
      <w:r w:rsidR="0032553C" w:rsidRPr="00AF089C">
        <w:rPr>
          <w:szCs w:val="22"/>
        </w:rPr>
        <w:tab/>
      </w:r>
      <w:r w:rsidR="0032553C" w:rsidRPr="00AF089C">
        <w:rPr>
          <w:szCs w:val="22"/>
        </w:rPr>
        <w:tab/>
      </w:r>
      <w:r w:rsidR="0032553C" w:rsidRPr="00AF089C">
        <w:rPr>
          <w:szCs w:val="22"/>
        </w:rPr>
        <w:tab/>
      </w:r>
      <w:r w:rsidR="00E33102" w:rsidRPr="00AF089C">
        <w:rPr>
          <w:szCs w:val="22"/>
        </w:rPr>
        <w:t>Illinois University)</w:t>
      </w:r>
    </w:p>
    <w:p w14:paraId="5086C94C" w14:textId="4144CC3C" w:rsidR="00463D09" w:rsidRPr="00AF089C" w:rsidRDefault="00463D09" w:rsidP="00C5522F">
      <w:r w:rsidRPr="00AF089C">
        <w:t>2014</w:t>
      </w:r>
      <w:r w:rsidRPr="00AF089C">
        <w:tab/>
      </w:r>
      <w:r w:rsidRPr="00AF089C">
        <w:tab/>
      </w:r>
      <w:r w:rsidRPr="00AF089C">
        <w:rPr>
          <w:b/>
        </w:rPr>
        <w:t>BIOS</w:t>
      </w:r>
      <w:r w:rsidR="00A26F9E" w:rsidRPr="00AF089C">
        <w:rPr>
          <w:b/>
        </w:rPr>
        <w:t xml:space="preserve"> </w:t>
      </w:r>
      <w:r w:rsidRPr="00AF089C">
        <w:rPr>
          <w:b/>
        </w:rPr>
        <w:t>493</w:t>
      </w:r>
      <w:r w:rsidRPr="00AF089C">
        <w:t xml:space="preserve"> </w:t>
      </w:r>
      <w:r w:rsidRPr="00AF089C">
        <w:rPr>
          <w:b/>
        </w:rPr>
        <w:t>-</w:t>
      </w:r>
      <w:r w:rsidRPr="00AF089C">
        <w:t xml:space="preserve"> </w:t>
      </w:r>
      <w:r w:rsidRPr="00AF089C">
        <w:rPr>
          <w:b/>
        </w:rPr>
        <w:t>Advanced Human Anatomy</w:t>
      </w:r>
      <w:r w:rsidRPr="00AF089C">
        <w:t xml:space="preserve"> (Northern Illinois University)</w:t>
      </w:r>
    </w:p>
    <w:p w14:paraId="4DC99FEF" w14:textId="075C003A" w:rsidR="00630D81" w:rsidRPr="00AF089C" w:rsidRDefault="00630D81" w:rsidP="00C5522F">
      <w:r w:rsidRPr="00AF089C">
        <w:t>2013</w:t>
      </w:r>
      <w:r w:rsidR="009A09B2" w:rsidRPr="00AF089C">
        <w:tab/>
      </w:r>
      <w:r w:rsidR="009A09B2" w:rsidRPr="00AF089C">
        <w:tab/>
      </w:r>
      <w:r w:rsidRPr="00AF089C">
        <w:rPr>
          <w:b/>
        </w:rPr>
        <w:t>BIOS</w:t>
      </w:r>
      <w:r w:rsidR="00A26F9E" w:rsidRPr="00AF089C">
        <w:rPr>
          <w:b/>
        </w:rPr>
        <w:t xml:space="preserve"> </w:t>
      </w:r>
      <w:r w:rsidRPr="00AF089C">
        <w:rPr>
          <w:b/>
        </w:rPr>
        <w:t>209</w:t>
      </w:r>
      <w:r w:rsidR="009A09B2" w:rsidRPr="00AF089C">
        <w:t xml:space="preserve"> </w:t>
      </w:r>
      <w:r w:rsidR="009A09B2" w:rsidRPr="00AF089C">
        <w:rPr>
          <w:b/>
        </w:rPr>
        <w:t>-</w:t>
      </w:r>
      <w:r w:rsidR="009A09B2" w:rsidRPr="00AF089C">
        <w:t xml:space="preserve"> </w:t>
      </w:r>
      <w:r w:rsidRPr="00AF089C">
        <w:rPr>
          <w:b/>
        </w:rPr>
        <w:t>Fu</w:t>
      </w:r>
      <w:r w:rsidR="009A09B2" w:rsidRPr="00AF089C">
        <w:rPr>
          <w:b/>
        </w:rPr>
        <w:t xml:space="preserve">ndamentals of Organismal Biology </w:t>
      </w:r>
      <w:r w:rsidRPr="00AF089C">
        <w:t>(Northern Illinois Univ</w:t>
      </w:r>
      <w:r w:rsidR="009A09B2" w:rsidRPr="00AF089C">
        <w:t>.</w:t>
      </w:r>
      <w:r w:rsidRPr="00AF089C">
        <w:t>)</w:t>
      </w:r>
    </w:p>
    <w:p w14:paraId="430A5488" w14:textId="4CBC98B6" w:rsidR="009A09B2" w:rsidRPr="00AF089C" w:rsidRDefault="009A09B2" w:rsidP="00C5522F">
      <w:r w:rsidRPr="00AF089C">
        <w:tab/>
      </w:r>
      <w:r w:rsidRPr="00AF089C">
        <w:tab/>
      </w:r>
      <w:r w:rsidRPr="00AF089C">
        <w:tab/>
        <w:t>Co-taught course with multiple instructors</w:t>
      </w:r>
    </w:p>
    <w:p w14:paraId="7DD9B26C" w14:textId="6F817028" w:rsidR="00D86FF0" w:rsidRPr="00AF089C" w:rsidRDefault="00D86FF0" w:rsidP="00200A41">
      <w:pPr>
        <w:autoSpaceDE w:val="0"/>
        <w:autoSpaceDN w:val="0"/>
        <w:adjustRightInd w:val="0"/>
        <w:rPr>
          <w:rFonts w:cs="Arial"/>
        </w:rPr>
      </w:pPr>
      <w:r w:rsidRPr="00AF089C">
        <w:rPr>
          <w:rFonts w:cs="Arial"/>
        </w:rPr>
        <w:t>2011</w:t>
      </w:r>
      <w:r w:rsidR="001B1936" w:rsidRPr="00AF089C">
        <w:rPr>
          <w:rFonts w:cs="Arial"/>
        </w:rPr>
        <w:t>-2012</w:t>
      </w:r>
      <w:r w:rsidRPr="00AF089C">
        <w:rPr>
          <w:rFonts w:cs="Arial"/>
        </w:rPr>
        <w:tab/>
      </w:r>
      <w:r w:rsidRPr="00AF089C">
        <w:rPr>
          <w:rFonts w:cs="Arial"/>
          <w:b/>
        </w:rPr>
        <w:t>BIOM</w:t>
      </w:r>
      <w:r w:rsidR="00A26F9E" w:rsidRPr="00AF089C">
        <w:rPr>
          <w:rFonts w:cs="Arial"/>
          <w:b/>
        </w:rPr>
        <w:t xml:space="preserve"> </w:t>
      </w:r>
      <w:r w:rsidRPr="00AF089C">
        <w:rPr>
          <w:rFonts w:cs="Arial"/>
          <w:b/>
        </w:rPr>
        <w:t>2019 - Human Anatomy</w:t>
      </w:r>
      <w:r w:rsidRPr="00AF089C">
        <w:rPr>
          <w:rFonts w:cs="Arial"/>
        </w:rPr>
        <w:t xml:space="preserve"> (SBMS, University of QLD)</w:t>
      </w:r>
    </w:p>
    <w:p w14:paraId="05D2DB23" w14:textId="7F71F640" w:rsidR="00D86FF0" w:rsidRPr="00AF089C" w:rsidRDefault="00D86FF0" w:rsidP="00200A41">
      <w:pPr>
        <w:autoSpaceDE w:val="0"/>
        <w:autoSpaceDN w:val="0"/>
        <w:adjustRightInd w:val="0"/>
        <w:rPr>
          <w:rFonts w:cs="Arial"/>
        </w:rPr>
      </w:pPr>
      <w:r w:rsidRPr="00AF089C">
        <w:rPr>
          <w:rFonts w:cs="Arial"/>
        </w:rPr>
        <w:tab/>
      </w:r>
      <w:r w:rsidRPr="00AF089C">
        <w:rPr>
          <w:rFonts w:cs="Arial"/>
        </w:rPr>
        <w:tab/>
      </w:r>
      <w:r w:rsidRPr="00AF089C">
        <w:rPr>
          <w:rFonts w:cs="Arial"/>
        </w:rPr>
        <w:tab/>
        <w:t xml:space="preserve">Course coordinator, lecturer, </w:t>
      </w:r>
      <w:r w:rsidR="00164539" w:rsidRPr="00AF089C">
        <w:rPr>
          <w:rFonts w:cs="Arial"/>
        </w:rPr>
        <w:t>and designed</w:t>
      </w:r>
      <w:r w:rsidR="007C732A" w:rsidRPr="00AF089C">
        <w:rPr>
          <w:rFonts w:cs="Arial"/>
        </w:rPr>
        <w:t xml:space="preserve"> laboratories</w:t>
      </w:r>
    </w:p>
    <w:p w14:paraId="6874EB3C" w14:textId="53B8AC7C" w:rsidR="00872D9E" w:rsidRPr="00AF089C" w:rsidRDefault="007D2B65" w:rsidP="00200A41">
      <w:pPr>
        <w:autoSpaceDE w:val="0"/>
        <w:autoSpaceDN w:val="0"/>
        <w:adjustRightInd w:val="0"/>
        <w:rPr>
          <w:rFonts w:cs="Arial"/>
        </w:rPr>
      </w:pPr>
      <w:r w:rsidRPr="00AF089C">
        <w:rPr>
          <w:rFonts w:cs="Arial"/>
        </w:rPr>
        <w:t>2011-2012</w:t>
      </w:r>
      <w:r w:rsidR="00872D9E" w:rsidRPr="00AF089C">
        <w:rPr>
          <w:rFonts w:cs="Arial"/>
        </w:rPr>
        <w:tab/>
      </w:r>
      <w:r w:rsidR="00872D9E" w:rsidRPr="00AF089C">
        <w:rPr>
          <w:rFonts w:cs="Arial"/>
          <w:b/>
        </w:rPr>
        <w:t>ANAT</w:t>
      </w:r>
      <w:r w:rsidR="00A26F9E" w:rsidRPr="00AF089C">
        <w:rPr>
          <w:rFonts w:cs="Arial"/>
          <w:b/>
        </w:rPr>
        <w:t xml:space="preserve"> </w:t>
      </w:r>
      <w:r w:rsidR="00872D9E" w:rsidRPr="00AF089C">
        <w:rPr>
          <w:rFonts w:cs="Arial"/>
          <w:b/>
        </w:rPr>
        <w:t xml:space="preserve">2005 </w:t>
      </w:r>
      <w:r w:rsidR="00D86FF0" w:rsidRPr="00AF089C">
        <w:rPr>
          <w:rFonts w:cs="Arial"/>
          <w:b/>
        </w:rPr>
        <w:t>-</w:t>
      </w:r>
      <w:r w:rsidR="00872D9E" w:rsidRPr="00AF089C">
        <w:rPr>
          <w:rFonts w:cs="Arial"/>
          <w:b/>
        </w:rPr>
        <w:t xml:space="preserve"> Neuroanatomy </w:t>
      </w:r>
      <w:r w:rsidR="00872D9E" w:rsidRPr="00AF089C">
        <w:rPr>
          <w:rFonts w:cs="Arial"/>
        </w:rPr>
        <w:t>(SBMS, University of QLD)</w:t>
      </w:r>
    </w:p>
    <w:p w14:paraId="6BAAD231" w14:textId="218E70D1" w:rsidR="00872D9E" w:rsidRPr="00AF089C" w:rsidRDefault="00872D9E" w:rsidP="00200A41">
      <w:pPr>
        <w:autoSpaceDE w:val="0"/>
        <w:autoSpaceDN w:val="0"/>
        <w:adjustRightInd w:val="0"/>
        <w:rPr>
          <w:rFonts w:cs="Arial"/>
        </w:rPr>
      </w:pPr>
      <w:r w:rsidRPr="00AF089C">
        <w:rPr>
          <w:rFonts w:cs="Arial"/>
        </w:rPr>
        <w:tab/>
      </w:r>
      <w:r w:rsidRPr="00AF089C">
        <w:rPr>
          <w:rFonts w:cs="Arial"/>
        </w:rPr>
        <w:tab/>
      </w:r>
      <w:r w:rsidRPr="00AF089C">
        <w:rPr>
          <w:rFonts w:cs="Arial"/>
        </w:rPr>
        <w:tab/>
        <w:t>Lecturer, laboratory demonstrator</w:t>
      </w:r>
    </w:p>
    <w:p w14:paraId="3B9CF664" w14:textId="6EBDF7EC" w:rsidR="00200A41" w:rsidRPr="00AF089C" w:rsidRDefault="007D2B65" w:rsidP="00200A41">
      <w:pPr>
        <w:autoSpaceDE w:val="0"/>
        <w:autoSpaceDN w:val="0"/>
        <w:adjustRightInd w:val="0"/>
        <w:rPr>
          <w:rFonts w:cs="Arial"/>
        </w:rPr>
      </w:pPr>
      <w:r w:rsidRPr="00AF089C">
        <w:rPr>
          <w:rFonts w:cs="Arial"/>
        </w:rPr>
        <w:t>2011-2012</w:t>
      </w:r>
      <w:r w:rsidR="00200A41" w:rsidRPr="00AF089C">
        <w:rPr>
          <w:rFonts w:cs="Arial"/>
        </w:rPr>
        <w:tab/>
      </w:r>
      <w:r w:rsidR="00200A41" w:rsidRPr="00AF089C">
        <w:rPr>
          <w:rFonts w:cs="Arial"/>
          <w:b/>
        </w:rPr>
        <w:t>MEDI</w:t>
      </w:r>
      <w:r w:rsidR="00A26F9E" w:rsidRPr="00AF089C">
        <w:rPr>
          <w:rFonts w:cs="Arial"/>
          <w:b/>
        </w:rPr>
        <w:t xml:space="preserve"> </w:t>
      </w:r>
      <w:r w:rsidR="00200A41" w:rsidRPr="00AF089C">
        <w:rPr>
          <w:rFonts w:cs="Arial"/>
          <w:b/>
        </w:rPr>
        <w:t xml:space="preserve">1000 - Human Gross Anatomy </w:t>
      </w:r>
      <w:r w:rsidR="00200A41" w:rsidRPr="00AF089C">
        <w:rPr>
          <w:rFonts w:cs="Arial"/>
        </w:rPr>
        <w:t>(SBMS, University of QLD)</w:t>
      </w:r>
    </w:p>
    <w:p w14:paraId="0FA53EF6" w14:textId="77777777" w:rsidR="00200A41" w:rsidRPr="00AF089C" w:rsidRDefault="00200A41" w:rsidP="00200A41">
      <w:pPr>
        <w:autoSpaceDE w:val="0"/>
        <w:autoSpaceDN w:val="0"/>
        <w:adjustRightInd w:val="0"/>
        <w:rPr>
          <w:rFonts w:cs="Arial"/>
        </w:rPr>
      </w:pPr>
      <w:r w:rsidRPr="00AF089C">
        <w:rPr>
          <w:rFonts w:cs="Arial"/>
        </w:rPr>
        <w:tab/>
      </w:r>
      <w:r w:rsidRPr="00AF089C">
        <w:rPr>
          <w:rFonts w:cs="Arial"/>
        </w:rPr>
        <w:tab/>
      </w:r>
      <w:r w:rsidRPr="00AF089C">
        <w:rPr>
          <w:rFonts w:cs="Arial"/>
        </w:rPr>
        <w:tab/>
        <w:t>Lecturer, laboratory demonstrator, pre-laboratory talks</w:t>
      </w:r>
    </w:p>
    <w:p w14:paraId="516D14AB" w14:textId="08DD01A3" w:rsidR="00200A41" w:rsidRPr="00AF089C" w:rsidRDefault="007D2B65" w:rsidP="00200A41">
      <w:pPr>
        <w:autoSpaceDE w:val="0"/>
        <w:autoSpaceDN w:val="0"/>
        <w:adjustRightInd w:val="0"/>
        <w:rPr>
          <w:rFonts w:cs="Arial"/>
        </w:rPr>
      </w:pPr>
      <w:r w:rsidRPr="00AF089C">
        <w:rPr>
          <w:rFonts w:cs="Arial"/>
        </w:rPr>
        <w:t>2011-2012</w:t>
      </w:r>
      <w:r w:rsidRPr="00AF089C">
        <w:rPr>
          <w:rFonts w:cs="Arial"/>
          <w:b/>
        </w:rPr>
        <w:tab/>
      </w:r>
      <w:r w:rsidR="00200A41" w:rsidRPr="00AF089C">
        <w:rPr>
          <w:rFonts w:cs="Arial"/>
          <w:b/>
        </w:rPr>
        <w:t>MEDI</w:t>
      </w:r>
      <w:r w:rsidR="00A26F9E" w:rsidRPr="00AF089C">
        <w:rPr>
          <w:rFonts w:cs="Arial"/>
          <w:b/>
        </w:rPr>
        <w:t xml:space="preserve"> </w:t>
      </w:r>
      <w:r w:rsidR="00200A41" w:rsidRPr="00AF089C">
        <w:rPr>
          <w:rFonts w:cs="Arial"/>
          <w:b/>
        </w:rPr>
        <w:t xml:space="preserve">2006 - Human Gross Anatomy </w:t>
      </w:r>
      <w:r w:rsidR="00200A41" w:rsidRPr="00AF089C">
        <w:rPr>
          <w:rFonts w:cs="Arial"/>
        </w:rPr>
        <w:t>(SBMS, University of QLD)</w:t>
      </w:r>
    </w:p>
    <w:p w14:paraId="60BED1E4" w14:textId="77777777" w:rsidR="00200A41" w:rsidRPr="00AF089C" w:rsidRDefault="00200A41" w:rsidP="00200A41">
      <w:pPr>
        <w:autoSpaceDE w:val="0"/>
        <w:autoSpaceDN w:val="0"/>
        <w:adjustRightInd w:val="0"/>
        <w:rPr>
          <w:rFonts w:cs="Arial"/>
          <w:b/>
        </w:rPr>
      </w:pPr>
      <w:r w:rsidRPr="00AF089C">
        <w:rPr>
          <w:rFonts w:cs="Arial"/>
        </w:rPr>
        <w:tab/>
      </w:r>
      <w:r w:rsidRPr="00AF089C">
        <w:rPr>
          <w:rFonts w:cs="Arial"/>
        </w:rPr>
        <w:tab/>
      </w:r>
      <w:r w:rsidRPr="00AF089C">
        <w:rPr>
          <w:rFonts w:cs="Arial"/>
        </w:rPr>
        <w:tab/>
        <w:t>Lecturer, laboratory demonstrator, pre-laboratory talks</w:t>
      </w:r>
    </w:p>
    <w:p w14:paraId="3BCDDA84" w14:textId="21948915" w:rsidR="007D2B65" w:rsidRPr="00AF089C" w:rsidRDefault="007D2B65" w:rsidP="007D2B65">
      <w:pPr>
        <w:autoSpaceDE w:val="0"/>
        <w:autoSpaceDN w:val="0"/>
        <w:adjustRightInd w:val="0"/>
        <w:ind w:right="-807"/>
        <w:rPr>
          <w:rFonts w:cs="Arial"/>
        </w:rPr>
      </w:pPr>
      <w:r w:rsidRPr="00AF089C">
        <w:rPr>
          <w:rFonts w:cs="Arial"/>
        </w:rPr>
        <w:t>2011</w:t>
      </w:r>
      <w:r w:rsidRPr="00AF089C">
        <w:rPr>
          <w:rFonts w:cs="Arial"/>
        </w:rPr>
        <w:tab/>
      </w:r>
      <w:r w:rsidRPr="00AF089C">
        <w:rPr>
          <w:rFonts w:cs="Arial"/>
        </w:rPr>
        <w:tab/>
      </w:r>
      <w:r w:rsidRPr="00AF089C">
        <w:rPr>
          <w:rFonts w:cs="Arial"/>
          <w:b/>
        </w:rPr>
        <w:t>ANAT</w:t>
      </w:r>
      <w:r w:rsidR="00A26F9E" w:rsidRPr="00AF089C">
        <w:rPr>
          <w:rFonts w:cs="Arial"/>
          <w:b/>
        </w:rPr>
        <w:t xml:space="preserve"> </w:t>
      </w:r>
      <w:r w:rsidRPr="00AF089C">
        <w:rPr>
          <w:rFonts w:cs="Arial"/>
          <w:b/>
        </w:rPr>
        <w:t>7000 - Anatomical Fundamentals for Speech &amp; Language</w:t>
      </w:r>
      <w:r w:rsidRPr="00AF089C">
        <w:rPr>
          <w:rFonts w:cs="Arial"/>
        </w:rPr>
        <w:t xml:space="preserve"> (QLD)</w:t>
      </w:r>
    </w:p>
    <w:p w14:paraId="6344C388" w14:textId="77777777" w:rsidR="007D2B65" w:rsidRPr="00AF089C" w:rsidRDefault="007D2B65" w:rsidP="007D2B65">
      <w:pPr>
        <w:autoSpaceDE w:val="0"/>
        <w:autoSpaceDN w:val="0"/>
        <w:adjustRightInd w:val="0"/>
        <w:rPr>
          <w:rFonts w:cs="Arial"/>
        </w:rPr>
      </w:pPr>
      <w:r w:rsidRPr="00AF089C">
        <w:rPr>
          <w:rFonts w:cs="Arial"/>
        </w:rPr>
        <w:tab/>
      </w:r>
      <w:r w:rsidRPr="00AF089C">
        <w:rPr>
          <w:rFonts w:cs="Arial"/>
        </w:rPr>
        <w:tab/>
      </w:r>
      <w:r w:rsidRPr="00AF089C">
        <w:rPr>
          <w:rFonts w:cs="Arial"/>
        </w:rPr>
        <w:tab/>
        <w:t>Course lecturer</w:t>
      </w:r>
    </w:p>
    <w:p w14:paraId="1386F5A4" w14:textId="77777777" w:rsidR="00200A41" w:rsidRPr="00AF089C" w:rsidRDefault="00200A41" w:rsidP="00200A41">
      <w:pPr>
        <w:autoSpaceDE w:val="0"/>
        <w:autoSpaceDN w:val="0"/>
        <w:adjustRightInd w:val="0"/>
        <w:rPr>
          <w:rFonts w:cs="Arial"/>
        </w:rPr>
      </w:pPr>
      <w:r w:rsidRPr="00AF089C">
        <w:rPr>
          <w:rFonts w:cs="Arial"/>
        </w:rPr>
        <w:t>2010</w:t>
      </w:r>
      <w:r w:rsidRPr="00AF089C">
        <w:rPr>
          <w:rFonts w:cs="Arial"/>
          <w:b/>
        </w:rPr>
        <w:t xml:space="preserve"> </w:t>
      </w:r>
      <w:r w:rsidRPr="00AF089C">
        <w:rPr>
          <w:rFonts w:cs="Arial"/>
          <w:b/>
        </w:rPr>
        <w:tab/>
      </w:r>
      <w:r w:rsidRPr="00AF089C">
        <w:rPr>
          <w:rFonts w:cs="Arial"/>
          <w:b/>
        </w:rPr>
        <w:tab/>
        <w:t>Dental Anatomy</w:t>
      </w:r>
      <w:r w:rsidRPr="00AF089C">
        <w:rPr>
          <w:rFonts w:cs="Arial"/>
        </w:rPr>
        <w:t xml:space="preserve"> (Dentistry, McGill University)</w:t>
      </w:r>
    </w:p>
    <w:p w14:paraId="3B8A57F0" w14:textId="77777777" w:rsidR="00200A41" w:rsidRPr="00AF089C" w:rsidRDefault="00200A41" w:rsidP="00200A41">
      <w:pPr>
        <w:autoSpaceDE w:val="0"/>
        <w:autoSpaceDN w:val="0"/>
        <w:adjustRightInd w:val="0"/>
        <w:rPr>
          <w:rFonts w:cs="Arial"/>
        </w:rPr>
      </w:pPr>
      <w:r w:rsidRPr="00AF089C">
        <w:rPr>
          <w:rFonts w:cs="Arial"/>
        </w:rPr>
        <w:tab/>
      </w:r>
      <w:r w:rsidRPr="00AF089C">
        <w:rPr>
          <w:rFonts w:cs="Arial"/>
        </w:rPr>
        <w:tab/>
      </w:r>
      <w:r w:rsidRPr="00AF089C">
        <w:rPr>
          <w:rFonts w:cs="Arial"/>
        </w:rPr>
        <w:tab/>
        <w:t>Course Director, lectures and labs (wax-ups of teeth)</w:t>
      </w:r>
    </w:p>
    <w:p w14:paraId="455C7757" w14:textId="77777777" w:rsidR="00200A41" w:rsidRPr="00AF089C" w:rsidRDefault="00200A41" w:rsidP="00200A41">
      <w:pPr>
        <w:autoSpaceDE w:val="0"/>
        <w:autoSpaceDN w:val="0"/>
        <w:adjustRightInd w:val="0"/>
        <w:rPr>
          <w:rFonts w:cs="Arial"/>
        </w:rPr>
      </w:pPr>
      <w:r w:rsidRPr="00AF089C">
        <w:rPr>
          <w:rFonts w:cs="Arial"/>
        </w:rPr>
        <w:t>2009-2010</w:t>
      </w:r>
      <w:r w:rsidRPr="00AF089C">
        <w:rPr>
          <w:rFonts w:cs="Arial"/>
        </w:rPr>
        <w:tab/>
      </w:r>
      <w:r w:rsidRPr="00AF089C">
        <w:rPr>
          <w:rFonts w:cs="Arial"/>
          <w:b/>
        </w:rPr>
        <w:t>Head and Neck Anatomy</w:t>
      </w:r>
      <w:r w:rsidRPr="00AF089C">
        <w:rPr>
          <w:rFonts w:cs="Arial"/>
        </w:rPr>
        <w:t xml:space="preserve"> (Dentistry, McGill University)</w:t>
      </w:r>
    </w:p>
    <w:p w14:paraId="075B26B1" w14:textId="77777777" w:rsidR="00200A41" w:rsidRPr="00AF089C" w:rsidRDefault="00200A41" w:rsidP="00200A41">
      <w:pPr>
        <w:autoSpaceDE w:val="0"/>
        <w:autoSpaceDN w:val="0"/>
        <w:adjustRightInd w:val="0"/>
        <w:rPr>
          <w:rFonts w:cs="Arial"/>
        </w:rPr>
      </w:pPr>
      <w:r w:rsidRPr="00AF089C">
        <w:rPr>
          <w:rFonts w:cs="Arial"/>
        </w:rPr>
        <w:tab/>
      </w:r>
      <w:r w:rsidRPr="00AF089C">
        <w:rPr>
          <w:rFonts w:cs="Arial"/>
        </w:rPr>
        <w:tab/>
      </w:r>
      <w:r w:rsidRPr="00AF089C">
        <w:rPr>
          <w:rFonts w:cs="Arial"/>
        </w:rPr>
        <w:tab/>
        <w:t xml:space="preserve">Course Director, </w:t>
      </w:r>
      <w:proofErr w:type="gramStart"/>
      <w:r w:rsidRPr="00AF089C">
        <w:rPr>
          <w:rFonts w:cs="Arial"/>
        </w:rPr>
        <w:t>lectures</w:t>
      </w:r>
      <w:proofErr w:type="gramEnd"/>
      <w:r w:rsidRPr="00AF089C">
        <w:rPr>
          <w:rFonts w:cs="Arial"/>
        </w:rPr>
        <w:t xml:space="preserve"> and dissection-based labs</w:t>
      </w:r>
    </w:p>
    <w:p w14:paraId="4EE7FEDC" w14:textId="77777777" w:rsidR="00200A41" w:rsidRPr="00AF089C" w:rsidRDefault="00200A41" w:rsidP="00200A41">
      <w:pPr>
        <w:autoSpaceDE w:val="0"/>
        <w:autoSpaceDN w:val="0"/>
        <w:adjustRightInd w:val="0"/>
        <w:rPr>
          <w:rFonts w:cs="Arial"/>
        </w:rPr>
      </w:pPr>
      <w:r w:rsidRPr="00AF089C">
        <w:rPr>
          <w:rFonts w:cs="Arial"/>
        </w:rPr>
        <w:t>2008-2010</w:t>
      </w:r>
      <w:r w:rsidRPr="00AF089C">
        <w:rPr>
          <w:rFonts w:cs="Arial"/>
        </w:rPr>
        <w:tab/>
      </w:r>
      <w:r w:rsidRPr="00AF089C">
        <w:rPr>
          <w:rFonts w:cs="Arial"/>
          <w:b/>
          <w:bCs/>
        </w:rPr>
        <w:t xml:space="preserve">Anatomy for Surgeons </w:t>
      </w:r>
      <w:r w:rsidRPr="00AF089C">
        <w:rPr>
          <w:rFonts w:cs="Arial"/>
        </w:rPr>
        <w:t>(Medicine, McGill University)</w:t>
      </w:r>
    </w:p>
    <w:p w14:paraId="35291E5B" w14:textId="77777777" w:rsidR="00200A41" w:rsidRPr="00AF089C" w:rsidRDefault="00200A41" w:rsidP="00200A41">
      <w:pPr>
        <w:autoSpaceDE w:val="0"/>
        <w:autoSpaceDN w:val="0"/>
        <w:adjustRightInd w:val="0"/>
        <w:ind w:left="1440" w:firstLine="720"/>
        <w:rPr>
          <w:rFonts w:cs="Arial"/>
        </w:rPr>
      </w:pPr>
      <w:r w:rsidRPr="00AF089C">
        <w:rPr>
          <w:rFonts w:cs="Arial"/>
        </w:rPr>
        <w:t>Laboratory demonstrator</w:t>
      </w:r>
    </w:p>
    <w:p w14:paraId="057E5A23" w14:textId="77777777" w:rsidR="00200A41" w:rsidRPr="00AF089C" w:rsidRDefault="00200A41" w:rsidP="00200A41">
      <w:pPr>
        <w:autoSpaceDE w:val="0"/>
        <w:autoSpaceDN w:val="0"/>
        <w:adjustRightInd w:val="0"/>
        <w:rPr>
          <w:rFonts w:cs="Arial"/>
        </w:rPr>
      </w:pPr>
      <w:r w:rsidRPr="00AF089C">
        <w:rPr>
          <w:rFonts w:cs="Arial"/>
        </w:rPr>
        <w:t>2008-2010</w:t>
      </w:r>
      <w:r w:rsidRPr="00AF089C">
        <w:rPr>
          <w:rFonts w:cs="Arial"/>
        </w:rPr>
        <w:tab/>
      </w:r>
      <w:r w:rsidRPr="00AF089C">
        <w:rPr>
          <w:rFonts w:cs="Arial"/>
          <w:b/>
          <w:bCs/>
        </w:rPr>
        <w:t xml:space="preserve">Science and Museums </w:t>
      </w:r>
      <w:r w:rsidRPr="00AF089C">
        <w:rPr>
          <w:rFonts w:cs="Arial"/>
        </w:rPr>
        <w:t>(Redpath Museum, McGill University)</w:t>
      </w:r>
    </w:p>
    <w:p w14:paraId="5B54925B" w14:textId="77777777" w:rsidR="00200A41" w:rsidRPr="00AF089C" w:rsidRDefault="00200A41" w:rsidP="00200A41">
      <w:pPr>
        <w:autoSpaceDE w:val="0"/>
        <w:autoSpaceDN w:val="0"/>
        <w:adjustRightInd w:val="0"/>
        <w:ind w:left="1440" w:firstLine="720"/>
        <w:rPr>
          <w:rFonts w:cs="Arial"/>
        </w:rPr>
      </w:pPr>
      <w:r w:rsidRPr="00AF089C">
        <w:rPr>
          <w:rFonts w:cs="Arial"/>
        </w:rPr>
        <w:t>Instructor and Course Designer</w:t>
      </w:r>
    </w:p>
    <w:p w14:paraId="567F9C40" w14:textId="77777777" w:rsidR="00200A41" w:rsidRPr="00AF089C" w:rsidRDefault="00200A41" w:rsidP="00200A41">
      <w:pPr>
        <w:autoSpaceDE w:val="0"/>
        <w:autoSpaceDN w:val="0"/>
        <w:adjustRightInd w:val="0"/>
        <w:rPr>
          <w:rFonts w:cs="Arial"/>
        </w:rPr>
      </w:pPr>
      <w:r w:rsidRPr="00AF089C">
        <w:rPr>
          <w:rFonts w:cs="Arial"/>
        </w:rPr>
        <w:t>2007-2010</w:t>
      </w:r>
      <w:r w:rsidRPr="00AF089C">
        <w:rPr>
          <w:rFonts w:ascii="Arial-BoldMT" w:hAnsi="Arial-BoldMT"/>
          <w:b/>
          <w:bCs/>
        </w:rPr>
        <w:tab/>
      </w:r>
      <w:r w:rsidRPr="00AF089C">
        <w:rPr>
          <w:rFonts w:cs="Arial"/>
          <w:b/>
          <w:bCs/>
        </w:rPr>
        <w:t xml:space="preserve">Human Gross Anatomy </w:t>
      </w:r>
      <w:r w:rsidRPr="00AF089C">
        <w:rPr>
          <w:rFonts w:cs="Arial"/>
        </w:rPr>
        <w:t>(Medicine, McGill University)</w:t>
      </w:r>
    </w:p>
    <w:p w14:paraId="789A325E" w14:textId="77777777" w:rsidR="00200A41" w:rsidRPr="00AF089C" w:rsidRDefault="00200A41" w:rsidP="00200A41">
      <w:pPr>
        <w:autoSpaceDE w:val="0"/>
        <w:autoSpaceDN w:val="0"/>
        <w:adjustRightInd w:val="0"/>
        <w:ind w:left="1440" w:firstLine="720"/>
        <w:rPr>
          <w:rFonts w:cs="Arial"/>
        </w:rPr>
      </w:pPr>
      <w:r w:rsidRPr="00AF089C">
        <w:rPr>
          <w:rFonts w:cs="Arial"/>
        </w:rPr>
        <w:t>Laboratory demonstrator, lecturer, pre-laboratory talks</w:t>
      </w:r>
    </w:p>
    <w:p w14:paraId="4E8B284C" w14:textId="5EAC5B49" w:rsidR="00200A41" w:rsidRPr="00AF089C" w:rsidRDefault="00200A41" w:rsidP="00200A41">
      <w:pPr>
        <w:autoSpaceDE w:val="0"/>
        <w:autoSpaceDN w:val="0"/>
        <w:adjustRightInd w:val="0"/>
        <w:rPr>
          <w:rFonts w:cs="Arial"/>
        </w:rPr>
      </w:pPr>
      <w:r w:rsidRPr="00AF089C">
        <w:rPr>
          <w:rFonts w:cs="Arial"/>
        </w:rPr>
        <w:t>2007</w:t>
      </w:r>
      <w:r w:rsidRPr="00AF089C">
        <w:rPr>
          <w:rFonts w:ascii="Arial-BoldMT" w:hAnsi="Arial-BoldMT"/>
          <w:b/>
          <w:bCs/>
        </w:rPr>
        <w:t xml:space="preserve"> </w:t>
      </w:r>
      <w:r w:rsidRPr="00AF089C">
        <w:rPr>
          <w:rFonts w:ascii="Arial-BoldMT" w:hAnsi="Arial-BoldMT"/>
          <w:b/>
          <w:bCs/>
        </w:rPr>
        <w:tab/>
      </w:r>
      <w:r w:rsidR="00676DB9" w:rsidRPr="00AF089C">
        <w:rPr>
          <w:rFonts w:ascii="Arial-BoldMT" w:hAnsi="Arial-BoldMT"/>
          <w:b/>
          <w:bCs/>
        </w:rPr>
        <w:tab/>
      </w:r>
      <w:r w:rsidRPr="00AF089C">
        <w:rPr>
          <w:rFonts w:cs="Arial"/>
          <w:b/>
          <w:bCs/>
        </w:rPr>
        <w:t xml:space="preserve">Regional Anatomy of the Limbs and Back </w:t>
      </w:r>
      <w:r w:rsidRPr="00AF089C">
        <w:rPr>
          <w:rFonts w:cs="Arial"/>
        </w:rPr>
        <w:t>(Medicine, McGill University)</w:t>
      </w:r>
    </w:p>
    <w:p w14:paraId="4B95D808" w14:textId="77777777" w:rsidR="00200A41" w:rsidRPr="00AF089C" w:rsidRDefault="00200A41" w:rsidP="00200A41">
      <w:pPr>
        <w:autoSpaceDE w:val="0"/>
        <w:autoSpaceDN w:val="0"/>
        <w:adjustRightInd w:val="0"/>
        <w:ind w:left="1440" w:firstLine="720"/>
        <w:rPr>
          <w:rFonts w:cs="Arial"/>
        </w:rPr>
      </w:pPr>
      <w:r w:rsidRPr="00AF089C">
        <w:rPr>
          <w:rFonts w:cs="Arial"/>
        </w:rPr>
        <w:t>Laboratory demonstrator</w:t>
      </w:r>
    </w:p>
    <w:p w14:paraId="4E8D7E60" w14:textId="1536F576" w:rsidR="00200A41" w:rsidRPr="00AF089C" w:rsidRDefault="00200A41" w:rsidP="00200A41">
      <w:pPr>
        <w:ind w:left="1440" w:hanging="1440"/>
        <w:rPr>
          <w:rFonts w:cs="Arial"/>
        </w:rPr>
      </w:pPr>
      <w:r w:rsidRPr="00AF089C">
        <w:rPr>
          <w:rFonts w:cs="Arial"/>
        </w:rPr>
        <w:t>2006</w:t>
      </w:r>
      <w:r w:rsidRPr="00AF089C">
        <w:rPr>
          <w:rFonts w:cs="Arial"/>
        </w:rPr>
        <w:tab/>
      </w:r>
      <w:r w:rsidRPr="00AF089C">
        <w:rPr>
          <w:rFonts w:cs="Arial"/>
          <w:b/>
          <w:bCs/>
        </w:rPr>
        <w:t>Mammalian Anatomy</w:t>
      </w:r>
      <w:r w:rsidRPr="00AF089C">
        <w:rPr>
          <w:rFonts w:cs="Arial"/>
        </w:rPr>
        <w:t xml:space="preserve"> (Mount Holyoke College)</w:t>
      </w:r>
    </w:p>
    <w:p w14:paraId="2536100E" w14:textId="2C485E02" w:rsidR="00200A41" w:rsidRPr="00AF089C" w:rsidRDefault="005B47D7" w:rsidP="00200A41">
      <w:pPr>
        <w:ind w:left="2160"/>
        <w:rPr>
          <w:rFonts w:cs="Arial"/>
        </w:rPr>
      </w:pPr>
      <w:r w:rsidRPr="00AF089C">
        <w:rPr>
          <w:rFonts w:cs="Arial"/>
        </w:rPr>
        <w:t>Course Director</w:t>
      </w:r>
    </w:p>
    <w:p w14:paraId="2612A122" w14:textId="78735F98" w:rsidR="00200A41" w:rsidRPr="00AF089C" w:rsidRDefault="00200A41" w:rsidP="00200A41">
      <w:pPr>
        <w:ind w:left="1440" w:hanging="1440"/>
        <w:rPr>
          <w:rFonts w:cs="Arial"/>
        </w:rPr>
      </w:pPr>
      <w:r w:rsidRPr="00AF089C">
        <w:rPr>
          <w:rFonts w:cs="Arial"/>
        </w:rPr>
        <w:t>2005</w:t>
      </w:r>
      <w:r w:rsidRPr="00AF089C">
        <w:rPr>
          <w:rFonts w:cs="Arial"/>
        </w:rPr>
        <w:tab/>
      </w:r>
      <w:r w:rsidRPr="00AF089C">
        <w:rPr>
          <w:rFonts w:cs="Arial"/>
          <w:b/>
          <w:bCs/>
        </w:rPr>
        <w:t>Introductory Biol., Solving Life’s Problems</w:t>
      </w:r>
      <w:r w:rsidRPr="00AF089C">
        <w:rPr>
          <w:rFonts w:cs="Arial"/>
        </w:rPr>
        <w:t xml:space="preserve"> (Mount Holyoke College)</w:t>
      </w:r>
    </w:p>
    <w:p w14:paraId="5E3F0544" w14:textId="7D273F1A" w:rsidR="00200A41" w:rsidRPr="00AF089C" w:rsidRDefault="00200A41" w:rsidP="00200A41">
      <w:pPr>
        <w:ind w:left="1440" w:hanging="1440"/>
        <w:rPr>
          <w:rFonts w:cs="Arial"/>
        </w:rPr>
      </w:pPr>
      <w:r w:rsidRPr="00AF089C">
        <w:rPr>
          <w:rFonts w:cs="Arial"/>
        </w:rPr>
        <w:t>2004</w:t>
      </w:r>
      <w:r w:rsidRPr="00AF089C">
        <w:rPr>
          <w:rFonts w:cs="Arial"/>
        </w:rPr>
        <w:tab/>
      </w:r>
      <w:r w:rsidRPr="00AF089C">
        <w:rPr>
          <w:rFonts w:cs="Arial"/>
          <w:b/>
          <w:bCs/>
        </w:rPr>
        <w:t>Gross Anatomy of Head, Neck and Trunk</w:t>
      </w:r>
      <w:r w:rsidRPr="00AF089C">
        <w:rPr>
          <w:rFonts w:cs="Arial"/>
        </w:rPr>
        <w:t xml:space="preserve"> (Stony Brook University)</w:t>
      </w:r>
    </w:p>
    <w:p w14:paraId="32B9E6C8" w14:textId="77777777" w:rsidR="00200A41" w:rsidRPr="00AF089C" w:rsidRDefault="00200A41" w:rsidP="00200A41">
      <w:pPr>
        <w:ind w:left="2160"/>
        <w:rPr>
          <w:rFonts w:cs="Arial"/>
        </w:rPr>
      </w:pPr>
      <w:r w:rsidRPr="00AF089C">
        <w:rPr>
          <w:rFonts w:cs="Arial"/>
        </w:rPr>
        <w:t>Course Director, taught lectures, labs, and proctored/graded exams</w:t>
      </w:r>
    </w:p>
    <w:p w14:paraId="20D761C5" w14:textId="65ACD66F" w:rsidR="00200A41" w:rsidRPr="00AF089C" w:rsidRDefault="00200A41" w:rsidP="00200A41">
      <w:pPr>
        <w:ind w:left="1440" w:hanging="1440"/>
        <w:rPr>
          <w:rFonts w:cs="Arial"/>
        </w:rPr>
      </w:pPr>
      <w:r w:rsidRPr="00AF089C">
        <w:rPr>
          <w:rFonts w:cs="Arial"/>
        </w:rPr>
        <w:t>2004</w:t>
      </w:r>
      <w:r w:rsidRPr="00AF089C">
        <w:rPr>
          <w:rFonts w:cs="Arial"/>
        </w:rPr>
        <w:tab/>
      </w:r>
      <w:r w:rsidRPr="00AF089C">
        <w:rPr>
          <w:rFonts w:cs="Arial"/>
          <w:b/>
          <w:bCs/>
        </w:rPr>
        <w:t>Gross Anatomy of Head, Neck and Trunk</w:t>
      </w:r>
      <w:r w:rsidRPr="00AF089C">
        <w:rPr>
          <w:rFonts w:cs="Arial"/>
        </w:rPr>
        <w:t xml:space="preserve"> (Stony Brook University)</w:t>
      </w:r>
    </w:p>
    <w:p w14:paraId="01CE979D" w14:textId="77777777" w:rsidR="00200A41" w:rsidRPr="00AF089C" w:rsidRDefault="00200A41" w:rsidP="00200A41">
      <w:pPr>
        <w:ind w:left="2160"/>
        <w:rPr>
          <w:rFonts w:cs="Arial"/>
        </w:rPr>
      </w:pPr>
      <w:r w:rsidRPr="00AF089C">
        <w:rPr>
          <w:rFonts w:cs="Arial"/>
        </w:rPr>
        <w:t>Course Director, taught lectures, labs, and proctored/graded exams</w:t>
      </w:r>
    </w:p>
    <w:p w14:paraId="6D9B1BBA" w14:textId="32AB4242" w:rsidR="00200A41" w:rsidRPr="00AF089C" w:rsidRDefault="00200A41" w:rsidP="00200A41">
      <w:pPr>
        <w:ind w:left="1440" w:hanging="1440"/>
        <w:rPr>
          <w:rFonts w:cs="Arial"/>
        </w:rPr>
      </w:pPr>
      <w:r w:rsidRPr="00AF089C">
        <w:rPr>
          <w:rFonts w:cs="Arial"/>
        </w:rPr>
        <w:t>2003</w:t>
      </w:r>
      <w:r w:rsidRPr="00AF089C">
        <w:rPr>
          <w:rFonts w:cs="Arial"/>
        </w:rPr>
        <w:tab/>
      </w:r>
      <w:r w:rsidRPr="00AF089C">
        <w:rPr>
          <w:rFonts w:cs="Arial"/>
          <w:b/>
          <w:bCs/>
        </w:rPr>
        <w:t>Gross Anatomy of Head, Neck and Trunk</w:t>
      </w:r>
      <w:r w:rsidRPr="00AF089C">
        <w:rPr>
          <w:rFonts w:cs="Arial"/>
        </w:rPr>
        <w:t xml:space="preserve"> (Stony Brook University)</w:t>
      </w:r>
    </w:p>
    <w:p w14:paraId="7283A987" w14:textId="77777777" w:rsidR="00200A41" w:rsidRPr="00AF089C" w:rsidRDefault="00200A41" w:rsidP="00200A41">
      <w:pPr>
        <w:ind w:left="1440" w:hanging="1440"/>
        <w:rPr>
          <w:rFonts w:cs="Arial"/>
        </w:rPr>
      </w:pPr>
      <w:r w:rsidRPr="00AF089C">
        <w:tab/>
      </w:r>
      <w:r w:rsidRPr="00AF089C">
        <w:tab/>
      </w:r>
      <w:r w:rsidRPr="00AF089C">
        <w:rPr>
          <w:rFonts w:cs="Arial"/>
        </w:rPr>
        <w:t>Limited lecturing, taught labs and proctored/graded exams</w:t>
      </w:r>
    </w:p>
    <w:p w14:paraId="400B93A8" w14:textId="6F19A0F6" w:rsidR="00200A41" w:rsidRPr="00AF089C" w:rsidRDefault="00200A41" w:rsidP="00200A41">
      <w:pPr>
        <w:ind w:left="1440" w:hanging="1440"/>
        <w:rPr>
          <w:rFonts w:cs="Arial"/>
        </w:rPr>
      </w:pPr>
      <w:r w:rsidRPr="00AF089C">
        <w:rPr>
          <w:rFonts w:cs="Arial"/>
        </w:rPr>
        <w:t>1999</w:t>
      </w:r>
      <w:r w:rsidRPr="00AF089C">
        <w:rPr>
          <w:rFonts w:cs="Arial"/>
        </w:rPr>
        <w:tab/>
      </w:r>
      <w:r w:rsidRPr="00AF089C">
        <w:rPr>
          <w:rFonts w:cs="Arial"/>
          <w:b/>
          <w:bCs/>
        </w:rPr>
        <w:t>Human Gross Anatomy</w:t>
      </w:r>
      <w:r w:rsidRPr="00AF089C">
        <w:rPr>
          <w:rFonts w:cs="Arial"/>
        </w:rPr>
        <w:t xml:space="preserve"> (Stony Brook University)</w:t>
      </w:r>
    </w:p>
    <w:p w14:paraId="172C785D" w14:textId="77777777" w:rsidR="00200A41" w:rsidRPr="00AF089C" w:rsidRDefault="00200A41" w:rsidP="00200A41">
      <w:pPr>
        <w:autoSpaceDE w:val="0"/>
        <w:autoSpaceDN w:val="0"/>
        <w:adjustRightInd w:val="0"/>
        <w:ind w:left="2160"/>
        <w:rPr>
          <w:rFonts w:cs="Arial"/>
        </w:rPr>
      </w:pPr>
      <w:r w:rsidRPr="00AF089C">
        <w:rPr>
          <w:rFonts w:cs="Arial"/>
        </w:rPr>
        <w:t>Taught labs, wrote exam questions, proctored/graded practical exams</w:t>
      </w:r>
    </w:p>
    <w:p w14:paraId="20124395" w14:textId="65C60464" w:rsidR="00200A41" w:rsidRPr="00AF089C" w:rsidRDefault="00200A41" w:rsidP="00200A41">
      <w:pPr>
        <w:autoSpaceDE w:val="0"/>
        <w:autoSpaceDN w:val="0"/>
        <w:adjustRightInd w:val="0"/>
        <w:rPr>
          <w:rFonts w:cs="Arial"/>
        </w:rPr>
      </w:pPr>
      <w:r w:rsidRPr="00AF089C">
        <w:rPr>
          <w:rFonts w:cs="Arial"/>
        </w:rPr>
        <w:t>1996</w:t>
      </w:r>
      <w:r w:rsidRPr="00AF089C">
        <w:rPr>
          <w:rFonts w:cs="Arial"/>
        </w:rPr>
        <w:tab/>
      </w:r>
      <w:r w:rsidR="00676DB9" w:rsidRPr="00AF089C">
        <w:rPr>
          <w:rFonts w:cs="Arial"/>
        </w:rPr>
        <w:tab/>
      </w:r>
      <w:r w:rsidRPr="00AF089C">
        <w:rPr>
          <w:rFonts w:cs="Arial"/>
          <w:b/>
          <w:bCs/>
        </w:rPr>
        <w:t>Human Anatomy and Physiology</w:t>
      </w:r>
      <w:r w:rsidRPr="00AF089C">
        <w:rPr>
          <w:rFonts w:cs="Arial"/>
        </w:rPr>
        <w:t xml:space="preserve"> (University of Massachusetts)</w:t>
      </w:r>
    </w:p>
    <w:p w14:paraId="77B75CA7" w14:textId="77777777" w:rsidR="00200A41" w:rsidRPr="00AF089C" w:rsidRDefault="00200A41" w:rsidP="00200A41">
      <w:pPr>
        <w:autoSpaceDE w:val="0"/>
        <w:autoSpaceDN w:val="0"/>
        <w:adjustRightInd w:val="0"/>
        <w:rPr>
          <w:rFonts w:cs="Arial"/>
        </w:rPr>
      </w:pPr>
      <w:r w:rsidRPr="00AF089C">
        <w:rPr>
          <w:rFonts w:cs="Arial"/>
        </w:rPr>
        <w:tab/>
      </w:r>
      <w:r w:rsidRPr="00AF089C">
        <w:rPr>
          <w:rFonts w:cs="Arial"/>
        </w:rPr>
        <w:tab/>
      </w:r>
      <w:r w:rsidRPr="00AF089C">
        <w:rPr>
          <w:rFonts w:cs="Arial"/>
        </w:rPr>
        <w:tab/>
        <w:t xml:space="preserve">Laboratory instructor, wrote quizzes, lab </w:t>
      </w:r>
      <w:proofErr w:type="spellStart"/>
      <w:r w:rsidRPr="00AF089C">
        <w:rPr>
          <w:rFonts w:cs="Arial"/>
        </w:rPr>
        <w:t>practicals</w:t>
      </w:r>
      <w:proofErr w:type="spellEnd"/>
      <w:r w:rsidRPr="00AF089C">
        <w:rPr>
          <w:rFonts w:cs="Arial"/>
        </w:rPr>
        <w:t>, and grading</w:t>
      </w:r>
    </w:p>
    <w:p w14:paraId="506A7558" w14:textId="5DAD374E" w:rsidR="00200A41" w:rsidRPr="00AF089C" w:rsidRDefault="00200A41" w:rsidP="00200A41">
      <w:pPr>
        <w:autoSpaceDE w:val="0"/>
        <w:autoSpaceDN w:val="0"/>
        <w:adjustRightInd w:val="0"/>
        <w:rPr>
          <w:rFonts w:cs="Arial"/>
        </w:rPr>
      </w:pPr>
      <w:r w:rsidRPr="00AF089C">
        <w:rPr>
          <w:rFonts w:cs="Arial"/>
        </w:rPr>
        <w:t>1995</w:t>
      </w:r>
      <w:r w:rsidRPr="00AF089C">
        <w:rPr>
          <w:rFonts w:cs="Arial"/>
        </w:rPr>
        <w:tab/>
      </w:r>
      <w:r w:rsidR="00676DB9" w:rsidRPr="00AF089C">
        <w:rPr>
          <w:rFonts w:cs="Arial"/>
        </w:rPr>
        <w:tab/>
      </w:r>
      <w:r w:rsidRPr="00AF089C">
        <w:rPr>
          <w:rFonts w:cs="Arial"/>
          <w:b/>
          <w:bCs/>
        </w:rPr>
        <w:t>Human Anatomy and Physiology</w:t>
      </w:r>
      <w:r w:rsidRPr="00AF089C">
        <w:rPr>
          <w:rFonts w:cs="Arial"/>
        </w:rPr>
        <w:t xml:space="preserve"> (University of Massachusetts)</w:t>
      </w:r>
    </w:p>
    <w:p w14:paraId="1F24826B" w14:textId="77777777" w:rsidR="00200A41" w:rsidRPr="00AF089C" w:rsidRDefault="00200A41" w:rsidP="00200A41">
      <w:pPr>
        <w:autoSpaceDE w:val="0"/>
        <w:autoSpaceDN w:val="0"/>
        <w:adjustRightInd w:val="0"/>
        <w:rPr>
          <w:rFonts w:cs="Arial"/>
          <w:szCs w:val="22"/>
        </w:rPr>
      </w:pPr>
      <w:r w:rsidRPr="00AF089C">
        <w:rPr>
          <w:rFonts w:cs="Arial"/>
        </w:rPr>
        <w:tab/>
      </w:r>
      <w:r w:rsidRPr="00AF089C">
        <w:rPr>
          <w:rFonts w:cs="Arial"/>
        </w:rPr>
        <w:tab/>
      </w:r>
      <w:r w:rsidRPr="00AF089C">
        <w:rPr>
          <w:rFonts w:cs="Arial"/>
        </w:rPr>
        <w:tab/>
      </w:r>
      <w:r w:rsidRPr="00AF089C">
        <w:rPr>
          <w:rFonts w:cs="Arial"/>
          <w:szCs w:val="22"/>
        </w:rPr>
        <w:t xml:space="preserve">Laboratory instructor, wrote quizzes, lab </w:t>
      </w:r>
      <w:proofErr w:type="spellStart"/>
      <w:r w:rsidRPr="00AF089C">
        <w:rPr>
          <w:rFonts w:cs="Arial"/>
          <w:szCs w:val="22"/>
        </w:rPr>
        <w:t>practicals</w:t>
      </w:r>
      <w:proofErr w:type="spellEnd"/>
      <w:r w:rsidRPr="00AF089C">
        <w:rPr>
          <w:rFonts w:cs="Arial"/>
          <w:szCs w:val="22"/>
        </w:rPr>
        <w:t>, and grading</w:t>
      </w:r>
    </w:p>
    <w:p w14:paraId="56AC075B" w14:textId="592F93C9" w:rsidR="00200A41" w:rsidRPr="00AF089C" w:rsidRDefault="00200A41" w:rsidP="00200A41">
      <w:pPr>
        <w:autoSpaceDE w:val="0"/>
        <w:autoSpaceDN w:val="0"/>
        <w:adjustRightInd w:val="0"/>
        <w:rPr>
          <w:rFonts w:cs="Arial"/>
          <w:szCs w:val="22"/>
        </w:rPr>
      </w:pPr>
      <w:r w:rsidRPr="00AF089C">
        <w:rPr>
          <w:rFonts w:cs="Arial"/>
          <w:szCs w:val="22"/>
        </w:rPr>
        <w:t>1993</w:t>
      </w:r>
      <w:r w:rsidRPr="00AF089C">
        <w:rPr>
          <w:rFonts w:cs="Arial"/>
          <w:szCs w:val="22"/>
        </w:rPr>
        <w:tab/>
      </w:r>
      <w:r w:rsidR="00676DB9" w:rsidRPr="00AF089C">
        <w:rPr>
          <w:rFonts w:cs="Arial"/>
          <w:szCs w:val="22"/>
        </w:rPr>
        <w:tab/>
      </w:r>
      <w:r w:rsidRPr="00AF089C">
        <w:rPr>
          <w:rFonts w:cs="Arial"/>
          <w:b/>
          <w:bCs/>
          <w:szCs w:val="22"/>
        </w:rPr>
        <w:t>Plant Biology</w:t>
      </w:r>
      <w:r w:rsidRPr="00AF089C">
        <w:rPr>
          <w:rFonts w:cs="Arial"/>
          <w:szCs w:val="22"/>
        </w:rPr>
        <w:t xml:space="preserve"> (University of Massachusetts)</w:t>
      </w:r>
    </w:p>
    <w:p w14:paraId="30E9EF86" w14:textId="77777777" w:rsidR="005728CB" w:rsidRDefault="005728CB" w:rsidP="006A040D">
      <w:pPr>
        <w:autoSpaceDE w:val="0"/>
        <w:autoSpaceDN w:val="0"/>
        <w:adjustRightInd w:val="0"/>
        <w:rPr>
          <w:rFonts w:cs="Arial"/>
          <w:b/>
          <w:color w:val="1F497D" w:themeColor="text2"/>
        </w:rPr>
      </w:pPr>
    </w:p>
    <w:p w14:paraId="483D14F8" w14:textId="77777777" w:rsidR="005728CB" w:rsidRDefault="005728CB" w:rsidP="006A040D">
      <w:pPr>
        <w:autoSpaceDE w:val="0"/>
        <w:autoSpaceDN w:val="0"/>
        <w:adjustRightInd w:val="0"/>
        <w:rPr>
          <w:rFonts w:cs="Arial"/>
          <w:b/>
          <w:color w:val="1F497D" w:themeColor="text2"/>
        </w:rPr>
      </w:pPr>
    </w:p>
    <w:p w14:paraId="3E5DE0AA" w14:textId="1996C62B" w:rsidR="00472085" w:rsidRPr="00004D14" w:rsidRDefault="00200A41" w:rsidP="00C5522F">
      <w:pPr>
        <w:pStyle w:val="Heading1"/>
      </w:pPr>
      <w:r w:rsidRPr="002F373E">
        <w:t>Peer-Reviewed Publications</w:t>
      </w:r>
    </w:p>
    <w:p w14:paraId="69ACE7BF" w14:textId="77777777" w:rsidR="009B221B" w:rsidRPr="00630728" w:rsidRDefault="009B221B" w:rsidP="006A040D">
      <w:pPr>
        <w:ind w:right="-547"/>
        <w:rPr>
          <w:rFonts w:cs="Arial"/>
          <w:color w:val="000000"/>
          <w:szCs w:val="22"/>
        </w:rPr>
      </w:pPr>
    </w:p>
    <w:p w14:paraId="1D21DC20" w14:textId="2E29089F" w:rsidR="00BC0B48" w:rsidRPr="000E5AAB" w:rsidRDefault="00BC0B48" w:rsidP="00BC0B48">
      <w:pPr>
        <w:ind w:left="720" w:right="-547" w:hanging="720"/>
        <w:rPr>
          <w:rFonts w:cs="Arial"/>
          <w:i/>
          <w:iCs/>
          <w:color w:val="000000"/>
          <w:szCs w:val="22"/>
        </w:rPr>
      </w:pPr>
      <w:r w:rsidRPr="00630728">
        <w:rPr>
          <w:rFonts w:cs="Arial"/>
          <w:color w:val="000000"/>
          <w:szCs w:val="22"/>
        </w:rPr>
        <w:t>5</w:t>
      </w:r>
      <w:r>
        <w:rPr>
          <w:rFonts w:cs="Arial"/>
          <w:color w:val="000000"/>
          <w:szCs w:val="22"/>
        </w:rPr>
        <w:t>2</w:t>
      </w:r>
      <w:r w:rsidRPr="00630728">
        <w:rPr>
          <w:rFonts w:cs="Arial"/>
          <w:color w:val="000000"/>
          <w:szCs w:val="22"/>
        </w:rPr>
        <w:t xml:space="preserve">. Mitchem LD, Rupnow </w:t>
      </w:r>
      <w:proofErr w:type="spellStart"/>
      <w:r w:rsidRPr="00630728">
        <w:rPr>
          <w:rFonts w:cs="Arial"/>
          <w:color w:val="000000"/>
          <w:szCs w:val="22"/>
        </w:rPr>
        <w:t>RL</w:t>
      </w:r>
      <w:proofErr w:type="spellEnd"/>
      <w:r w:rsidRPr="00630728">
        <w:rPr>
          <w:rFonts w:cs="Arial"/>
          <w:color w:val="000000"/>
          <w:szCs w:val="22"/>
        </w:rPr>
        <w:t xml:space="preserve">, Jaeger CP, Pezdek MN, Anak </w:t>
      </w:r>
      <w:proofErr w:type="spellStart"/>
      <w:r w:rsidRPr="00630728">
        <w:rPr>
          <w:rFonts w:cs="Arial"/>
          <w:color w:val="000000"/>
          <w:szCs w:val="22"/>
        </w:rPr>
        <w:t>Ganeng</w:t>
      </w:r>
      <w:proofErr w:type="spellEnd"/>
      <w:r w:rsidRPr="00630728">
        <w:rPr>
          <w:rFonts w:cs="Arial"/>
          <w:color w:val="000000"/>
          <w:szCs w:val="22"/>
        </w:rPr>
        <w:t xml:space="preserve"> BA, </w:t>
      </w:r>
      <w:r w:rsidRPr="00630728">
        <w:rPr>
          <w:rFonts w:cs="Arial"/>
          <w:b/>
          <w:bCs/>
          <w:color w:val="000000"/>
          <w:szCs w:val="22"/>
        </w:rPr>
        <w:t>Samonds KE</w:t>
      </w:r>
      <w:r w:rsidRPr="00630728">
        <w:rPr>
          <w:rFonts w:cs="Arial"/>
          <w:color w:val="000000"/>
          <w:szCs w:val="22"/>
        </w:rPr>
        <w:t xml:space="preserve"> &amp; </w:t>
      </w:r>
      <w:r w:rsidRPr="00630728">
        <w:rPr>
          <w:rFonts w:cs="Arial"/>
          <w:color w:val="000000" w:themeColor="text1"/>
          <w:szCs w:val="22"/>
        </w:rPr>
        <w:t>Bergan-Roller HE (</w:t>
      </w:r>
      <w:r w:rsidR="000E5AAB">
        <w:rPr>
          <w:rFonts w:cs="Arial"/>
          <w:color w:val="000000" w:themeColor="text1"/>
          <w:szCs w:val="22"/>
        </w:rPr>
        <w:t>2025</w:t>
      </w:r>
      <w:r w:rsidRPr="00630728">
        <w:rPr>
          <w:rFonts w:cs="Arial"/>
          <w:color w:val="000000" w:themeColor="text1"/>
          <w:szCs w:val="22"/>
        </w:rPr>
        <w:t xml:space="preserve">). </w:t>
      </w:r>
      <w:r w:rsidRPr="000E5AAB">
        <w:rPr>
          <w:rFonts w:eastAsiaTheme="minorEastAsia" w:cs="Arial"/>
          <w:color w:val="000000" w:themeColor="text1"/>
          <w:szCs w:val="22"/>
        </w:rPr>
        <w:t>Replication of an intervention to mitigate gender bias in student evaluations of teaching yields variable results across a biology department</w:t>
      </w:r>
      <w:r w:rsidRPr="000E5AAB">
        <w:rPr>
          <w:rFonts w:cs="Arial"/>
          <w:color w:val="000000" w:themeColor="text1"/>
          <w:szCs w:val="22"/>
        </w:rPr>
        <w:t xml:space="preserve">. </w:t>
      </w:r>
      <w:r w:rsidRPr="000E5AAB">
        <w:rPr>
          <w:rFonts w:cs="Arial"/>
          <w:i/>
          <w:iCs/>
          <w:color w:val="000000" w:themeColor="text1"/>
          <w:szCs w:val="22"/>
        </w:rPr>
        <w:t>CBE – Life Sciences Education</w:t>
      </w:r>
      <w:r w:rsidR="000E5AAB" w:rsidRPr="000E5AAB">
        <w:rPr>
          <w:rFonts w:cs="Arial"/>
          <w:i/>
          <w:iCs/>
          <w:color w:val="000000" w:themeColor="text1"/>
          <w:szCs w:val="22"/>
        </w:rPr>
        <w:t xml:space="preserve"> </w:t>
      </w:r>
      <w:r w:rsidR="000E5AAB" w:rsidRPr="000E5AAB">
        <w:rPr>
          <w:rStyle w:val="year"/>
          <w:rFonts w:cs="Arial"/>
          <w:color w:val="000000"/>
          <w:szCs w:val="22"/>
          <w:shd w:val="clear" w:color="auto" w:fill="FFFFFF"/>
        </w:rPr>
        <w:t>2025</w:t>
      </w:r>
      <w:r w:rsidR="000E5AAB" w:rsidRPr="000E5AAB">
        <w:rPr>
          <w:rFonts w:cs="Arial"/>
          <w:color w:val="000000"/>
          <w:szCs w:val="22"/>
          <w:shd w:val="clear" w:color="auto" w:fill="FFFFFF"/>
        </w:rPr>
        <w:t> </w:t>
      </w:r>
      <w:r w:rsidR="000E5AAB" w:rsidRPr="000E5AAB">
        <w:rPr>
          <w:rStyle w:val="volume"/>
          <w:rFonts w:cs="Arial"/>
          <w:color w:val="000000"/>
          <w:szCs w:val="22"/>
          <w:shd w:val="clear" w:color="auto" w:fill="FFFFFF"/>
        </w:rPr>
        <w:t>24</w:t>
      </w:r>
      <w:r w:rsidR="000E5AAB" w:rsidRPr="000E5AAB">
        <w:rPr>
          <w:rFonts w:cs="Arial"/>
          <w:color w:val="000000"/>
          <w:szCs w:val="22"/>
          <w:shd w:val="clear" w:color="auto" w:fill="FFFFFF"/>
        </w:rPr>
        <w:t>:</w:t>
      </w:r>
      <w:r w:rsidR="000E5AAB" w:rsidRPr="000E5AAB">
        <w:rPr>
          <w:rStyle w:val="issue"/>
          <w:rFonts w:cs="Arial"/>
          <w:color w:val="000000"/>
          <w:szCs w:val="22"/>
          <w:shd w:val="clear" w:color="auto" w:fill="FFFFFF"/>
        </w:rPr>
        <w:t>3.</w:t>
      </w:r>
    </w:p>
    <w:p w14:paraId="0F32F47F" w14:textId="77777777" w:rsidR="00BC0B48" w:rsidRPr="000E5AAB" w:rsidRDefault="00BC0B48" w:rsidP="004020E0">
      <w:pPr>
        <w:ind w:left="720" w:right="-547" w:hanging="720"/>
        <w:rPr>
          <w:rFonts w:cs="Arial"/>
          <w:color w:val="000000"/>
          <w:szCs w:val="22"/>
        </w:rPr>
      </w:pPr>
    </w:p>
    <w:p w14:paraId="78645ADD" w14:textId="6723DD41" w:rsidR="00BD6C0B" w:rsidRPr="00F80D17" w:rsidRDefault="00630728" w:rsidP="004020E0">
      <w:pPr>
        <w:ind w:left="720" w:right="-547" w:hanging="720"/>
        <w:rPr>
          <w:rFonts w:cs="Arial"/>
          <w:color w:val="000000"/>
          <w:szCs w:val="22"/>
        </w:rPr>
      </w:pPr>
      <w:r w:rsidRPr="00630728">
        <w:rPr>
          <w:rFonts w:cs="Arial"/>
          <w:color w:val="000000"/>
          <w:szCs w:val="22"/>
        </w:rPr>
        <w:t>5</w:t>
      </w:r>
      <w:r w:rsidR="00BC0B48">
        <w:rPr>
          <w:rFonts w:cs="Arial"/>
          <w:color w:val="000000"/>
          <w:szCs w:val="22"/>
        </w:rPr>
        <w:t>1</w:t>
      </w:r>
      <w:r w:rsidRPr="00630728">
        <w:rPr>
          <w:rFonts w:cs="Arial"/>
          <w:color w:val="000000"/>
          <w:szCs w:val="22"/>
        </w:rPr>
        <w:t xml:space="preserve">. Godfrey LR &amp; </w:t>
      </w:r>
      <w:r w:rsidRPr="00630728">
        <w:rPr>
          <w:rFonts w:cs="Arial"/>
          <w:b/>
          <w:bCs/>
          <w:color w:val="000000"/>
          <w:szCs w:val="22"/>
        </w:rPr>
        <w:t xml:space="preserve">Samonds KE </w:t>
      </w:r>
      <w:r w:rsidRPr="00630728">
        <w:rPr>
          <w:rFonts w:cs="Arial"/>
          <w:color w:val="000000"/>
          <w:szCs w:val="22"/>
        </w:rPr>
        <w:t>(</w:t>
      </w:r>
      <w:r w:rsidR="00F80D17">
        <w:rPr>
          <w:rFonts w:cs="Arial"/>
          <w:color w:val="000000"/>
          <w:szCs w:val="22"/>
        </w:rPr>
        <w:t>2025</w:t>
      </w:r>
      <w:r w:rsidRPr="00630728">
        <w:rPr>
          <w:rFonts w:cs="Arial"/>
          <w:color w:val="000000"/>
          <w:szCs w:val="22"/>
        </w:rPr>
        <w:t xml:space="preserve">). </w:t>
      </w:r>
      <w:hyperlink r:id="rId8" w:history="1">
        <w:r w:rsidRPr="005728CB">
          <w:rPr>
            <w:rStyle w:val="Hyperlink"/>
            <w:rFonts w:cs="Arial"/>
            <w:szCs w:val="22"/>
          </w:rPr>
          <w:t>No Mass Extinction for South American Mammals at the Eocene-Oligocene Transition</w:t>
        </w:r>
      </w:hyperlink>
      <w:r w:rsidRPr="00630728">
        <w:rPr>
          <w:rFonts w:cs="Arial"/>
          <w:color w:val="000000"/>
          <w:szCs w:val="22"/>
        </w:rPr>
        <w:t xml:space="preserve">. </w:t>
      </w:r>
      <w:r w:rsidRPr="00630728">
        <w:rPr>
          <w:rFonts w:cs="Arial"/>
          <w:i/>
          <w:color w:val="000000"/>
          <w:szCs w:val="22"/>
        </w:rPr>
        <w:t xml:space="preserve">Proceedings of the National </w:t>
      </w:r>
      <w:r w:rsidRPr="00F80D17">
        <w:rPr>
          <w:rFonts w:cs="Arial"/>
          <w:i/>
          <w:color w:val="000000"/>
          <w:szCs w:val="22"/>
        </w:rPr>
        <w:t>Academy of Sciences (USA</w:t>
      </w:r>
      <w:r w:rsidR="00F80D17" w:rsidRPr="00F80D17">
        <w:rPr>
          <w:rFonts w:cs="Arial"/>
          <w:i/>
          <w:color w:val="000000"/>
          <w:szCs w:val="22"/>
        </w:rPr>
        <w:t xml:space="preserve">). </w:t>
      </w:r>
      <w:r w:rsidR="00F80D17" w:rsidRPr="00F80D17">
        <w:rPr>
          <w:rFonts w:cs="Arial"/>
          <w:color w:val="262626"/>
          <w:szCs w:val="22"/>
          <w:shd w:val="clear" w:color="auto" w:fill="FFFFFF"/>
        </w:rPr>
        <w:t>122 (24) e2509023122.</w:t>
      </w:r>
    </w:p>
    <w:p w14:paraId="5F8290DC" w14:textId="77777777" w:rsidR="00BD6C0B" w:rsidRPr="00F80D17" w:rsidRDefault="00BD6C0B" w:rsidP="00D21CD6">
      <w:pPr>
        <w:ind w:left="720" w:right="-547" w:hanging="720"/>
        <w:rPr>
          <w:rFonts w:cs="Arial"/>
          <w:color w:val="000000"/>
          <w:szCs w:val="22"/>
        </w:rPr>
      </w:pPr>
    </w:p>
    <w:p w14:paraId="4F916EC0" w14:textId="46643408" w:rsidR="00BD6C0B" w:rsidRPr="00F80D17" w:rsidRDefault="003D7E14" w:rsidP="00D21CD6">
      <w:pPr>
        <w:ind w:left="720" w:right="-547" w:hanging="720"/>
        <w:rPr>
          <w:rFonts w:cs="Arial"/>
          <w:color w:val="000000" w:themeColor="text1"/>
          <w:szCs w:val="22"/>
          <w:shd w:val="clear" w:color="auto" w:fill="FFFFFF"/>
        </w:rPr>
      </w:pPr>
      <w:r w:rsidRPr="00F80D17">
        <w:rPr>
          <w:rFonts w:cs="Arial"/>
          <w:color w:val="000000"/>
          <w:szCs w:val="22"/>
        </w:rPr>
        <w:t>5</w:t>
      </w:r>
      <w:r w:rsidR="00BD6C0B" w:rsidRPr="00F80D17">
        <w:rPr>
          <w:rFonts w:cs="Arial"/>
          <w:color w:val="000000"/>
          <w:szCs w:val="22"/>
        </w:rPr>
        <w:t>0</w:t>
      </w:r>
      <w:r w:rsidR="00CD00FB" w:rsidRPr="00F80D17">
        <w:rPr>
          <w:rFonts w:cs="Arial"/>
          <w:color w:val="000000"/>
          <w:szCs w:val="22"/>
        </w:rPr>
        <w:t xml:space="preserve">. </w:t>
      </w:r>
      <w:r w:rsidR="00BD6C0B" w:rsidRPr="00F80D17">
        <w:rPr>
          <w:rFonts w:cs="Arial"/>
          <w:color w:val="000000" w:themeColor="text1"/>
          <w:szCs w:val="22"/>
        </w:rPr>
        <w:t>Phelps L. et al. (</w:t>
      </w:r>
      <w:r w:rsidR="00F80D17" w:rsidRPr="00F80D17">
        <w:rPr>
          <w:rFonts w:cs="Arial"/>
          <w:color w:val="000000" w:themeColor="text1"/>
          <w:szCs w:val="22"/>
        </w:rPr>
        <w:t>2025</w:t>
      </w:r>
      <w:r w:rsidR="00BD6C0B" w:rsidRPr="00F80D17">
        <w:rPr>
          <w:rFonts w:cs="Arial"/>
          <w:color w:val="000000" w:themeColor="text1"/>
          <w:szCs w:val="22"/>
        </w:rPr>
        <w:t>). Advancing transdisciplinary research on grassy biomes to support resilience in tropical ecosystems and livelihoods</w:t>
      </w:r>
      <w:r w:rsidR="00BD6C0B" w:rsidRPr="00F80D17">
        <w:rPr>
          <w:rFonts w:cs="Arial"/>
          <w:color w:val="000000" w:themeColor="text1"/>
          <w:szCs w:val="22"/>
          <w:shd w:val="clear" w:color="auto" w:fill="FFFFFF"/>
        </w:rPr>
        <w:t xml:space="preserve">. </w:t>
      </w:r>
      <w:r w:rsidR="00BD6C0B" w:rsidRPr="00F80D17">
        <w:rPr>
          <w:rFonts w:cs="Arial"/>
          <w:i/>
          <w:color w:val="000000" w:themeColor="text1"/>
          <w:szCs w:val="22"/>
          <w:shd w:val="clear" w:color="auto" w:fill="FFFFFF"/>
        </w:rPr>
        <w:t>Ecological Monographs</w:t>
      </w:r>
      <w:r w:rsidR="00F80D17" w:rsidRPr="00F80D17">
        <w:rPr>
          <w:rFonts w:cs="Arial"/>
          <w:color w:val="002147"/>
          <w:szCs w:val="22"/>
          <w:shd w:val="clear" w:color="auto" w:fill="FFFFFF"/>
        </w:rPr>
        <w:t>, 95(2).</w:t>
      </w:r>
    </w:p>
    <w:p w14:paraId="713A95AC" w14:textId="77777777" w:rsidR="00CD00FB" w:rsidRPr="00F80D17" w:rsidRDefault="00CD00FB" w:rsidP="00D21CD6">
      <w:pPr>
        <w:ind w:left="720" w:right="-547" w:hanging="720"/>
        <w:rPr>
          <w:rFonts w:cs="Arial"/>
          <w:color w:val="000000"/>
          <w:szCs w:val="22"/>
        </w:rPr>
      </w:pPr>
    </w:p>
    <w:p w14:paraId="2CEC7116" w14:textId="77777777" w:rsidR="00BD6C0B" w:rsidRDefault="00D21CD6" w:rsidP="00BD6C0B">
      <w:pPr>
        <w:ind w:left="720" w:right="-547" w:hanging="720"/>
        <w:rPr>
          <w:rFonts w:cs="Arial"/>
          <w:szCs w:val="22"/>
        </w:rPr>
      </w:pPr>
      <w:r w:rsidRPr="00F80D17">
        <w:rPr>
          <w:rFonts w:cs="Arial"/>
          <w:color w:val="000000"/>
          <w:szCs w:val="22"/>
        </w:rPr>
        <w:t>4</w:t>
      </w:r>
      <w:r w:rsidR="003D7E14" w:rsidRPr="00F80D17">
        <w:rPr>
          <w:rFonts w:cs="Arial"/>
          <w:color w:val="000000"/>
          <w:szCs w:val="22"/>
        </w:rPr>
        <w:t>9</w:t>
      </w:r>
      <w:r w:rsidRPr="00F80D17">
        <w:rPr>
          <w:rFonts w:cs="Arial"/>
          <w:color w:val="000000"/>
          <w:szCs w:val="22"/>
        </w:rPr>
        <w:t xml:space="preserve">. </w:t>
      </w:r>
      <w:proofErr w:type="spellStart"/>
      <w:r w:rsidR="00BD6C0B" w:rsidRPr="00F80D17">
        <w:rPr>
          <w:rFonts w:cs="Arial"/>
          <w:color w:val="000000"/>
          <w:szCs w:val="22"/>
        </w:rPr>
        <w:t>Rasolofomanana</w:t>
      </w:r>
      <w:proofErr w:type="spellEnd"/>
      <w:r w:rsidR="00BD6C0B" w:rsidRPr="00F80D17">
        <w:rPr>
          <w:rFonts w:cs="Arial"/>
          <w:color w:val="000000"/>
          <w:szCs w:val="22"/>
        </w:rPr>
        <w:t xml:space="preserve"> N, </w:t>
      </w:r>
      <w:proofErr w:type="spellStart"/>
      <w:r w:rsidR="00BD6C0B" w:rsidRPr="00F80D17">
        <w:rPr>
          <w:rFonts w:cs="Arial"/>
          <w:color w:val="000000"/>
          <w:szCs w:val="22"/>
        </w:rPr>
        <w:t>Ranivoharimanana</w:t>
      </w:r>
      <w:proofErr w:type="spellEnd"/>
      <w:r w:rsidR="00BD6C0B" w:rsidRPr="00F80D17">
        <w:rPr>
          <w:rFonts w:cs="Arial"/>
          <w:color w:val="000000"/>
          <w:szCs w:val="22"/>
        </w:rPr>
        <w:t xml:space="preserve"> L, Schwartz J, Lenczewski M &amp; </w:t>
      </w:r>
      <w:r w:rsidR="00BD6C0B" w:rsidRPr="00F80D17">
        <w:rPr>
          <w:rFonts w:cs="Arial"/>
          <w:b/>
          <w:bCs/>
          <w:color w:val="000000"/>
          <w:szCs w:val="22"/>
        </w:rPr>
        <w:t>Samonds</w:t>
      </w:r>
      <w:r w:rsidR="00BD6C0B" w:rsidRPr="00BD6C0B">
        <w:rPr>
          <w:rFonts w:cs="Arial"/>
          <w:b/>
          <w:bCs/>
          <w:color w:val="000000"/>
          <w:szCs w:val="22"/>
        </w:rPr>
        <w:t xml:space="preserve"> KE </w:t>
      </w:r>
      <w:r w:rsidR="00BD6C0B" w:rsidRPr="00F6377C">
        <w:rPr>
          <w:rFonts w:cs="Arial"/>
          <w:color w:val="000000"/>
          <w:szCs w:val="22"/>
        </w:rPr>
        <w:t xml:space="preserve">(2025). Factors influencing the preservation of subfossil vertebrates from </w:t>
      </w:r>
      <w:proofErr w:type="spellStart"/>
      <w:r w:rsidR="00BD6C0B" w:rsidRPr="00F6377C">
        <w:rPr>
          <w:rFonts w:cs="Arial"/>
          <w:color w:val="000000"/>
          <w:szCs w:val="22"/>
        </w:rPr>
        <w:t>Tsaramody</w:t>
      </w:r>
      <w:proofErr w:type="spellEnd"/>
      <w:r w:rsidR="00BD6C0B" w:rsidRPr="00F6377C">
        <w:rPr>
          <w:rFonts w:cs="Arial"/>
          <w:color w:val="000000"/>
          <w:szCs w:val="22"/>
        </w:rPr>
        <w:t>, Madagascar and the potential role of hot spri</w:t>
      </w:r>
      <w:r w:rsidR="00BD6C0B" w:rsidRPr="00F6377C">
        <w:rPr>
          <w:rFonts w:cs="Arial"/>
          <w:szCs w:val="22"/>
        </w:rPr>
        <w:t xml:space="preserve">ngs. </w:t>
      </w:r>
      <w:proofErr w:type="spellStart"/>
      <w:r w:rsidR="00BD6C0B" w:rsidRPr="00F6377C">
        <w:rPr>
          <w:rFonts w:cs="Arial"/>
          <w:i/>
          <w:iCs/>
          <w:szCs w:val="22"/>
        </w:rPr>
        <w:t>Madamines</w:t>
      </w:r>
      <w:proofErr w:type="spellEnd"/>
      <w:r w:rsidR="00BD6C0B">
        <w:rPr>
          <w:rFonts w:cs="Arial"/>
          <w:szCs w:val="22"/>
        </w:rPr>
        <w:t xml:space="preserve"> 1: </w:t>
      </w:r>
      <w:r w:rsidR="00BD6C0B" w:rsidRPr="00F6377C">
        <w:rPr>
          <w:rFonts w:cs="Arial"/>
          <w:szCs w:val="22"/>
        </w:rPr>
        <w:t>2220-0681.</w:t>
      </w:r>
    </w:p>
    <w:p w14:paraId="13CBFB15" w14:textId="77777777" w:rsidR="00D21CD6" w:rsidRPr="00FD246A" w:rsidRDefault="00D21CD6" w:rsidP="00D21CD6">
      <w:pPr>
        <w:rPr>
          <w:rFonts w:cs="Arial"/>
          <w:color w:val="000000" w:themeColor="text1"/>
          <w:szCs w:val="22"/>
        </w:rPr>
      </w:pPr>
    </w:p>
    <w:p w14:paraId="131F236A" w14:textId="0D9F8510" w:rsidR="0066512A" w:rsidRDefault="00D21CD6" w:rsidP="00F80D17">
      <w:pPr>
        <w:ind w:left="720" w:hanging="720"/>
        <w:rPr>
          <w:rFonts w:cs="Arial"/>
          <w:szCs w:val="22"/>
        </w:rPr>
      </w:pPr>
      <w:r w:rsidRPr="00FD246A">
        <w:rPr>
          <w:rFonts w:cs="Arial"/>
          <w:color w:val="000000" w:themeColor="text1"/>
          <w:szCs w:val="22"/>
        </w:rPr>
        <w:t>4</w:t>
      </w:r>
      <w:r w:rsidR="003D7E14">
        <w:rPr>
          <w:rFonts w:cs="Arial"/>
          <w:color w:val="000000" w:themeColor="text1"/>
          <w:szCs w:val="22"/>
        </w:rPr>
        <w:t>8</w:t>
      </w:r>
      <w:r w:rsidRPr="00FD246A">
        <w:rPr>
          <w:rFonts w:cs="Arial"/>
          <w:color w:val="000000" w:themeColor="text1"/>
          <w:szCs w:val="22"/>
        </w:rPr>
        <w:t xml:space="preserve">. </w:t>
      </w:r>
      <w:r w:rsidR="007648EB" w:rsidRPr="00D21CD6">
        <w:rPr>
          <w:rFonts w:cs="Arial"/>
          <w:b/>
          <w:bCs/>
          <w:color w:val="000000"/>
          <w:szCs w:val="22"/>
        </w:rPr>
        <w:t>Samonds KE</w:t>
      </w:r>
      <w:r w:rsidR="007648EB" w:rsidRPr="00D21CD6">
        <w:rPr>
          <w:rFonts w:cs="Arial"/>
          <w:color w:val="000000"/>
          <w:szCs w:val="22"/>
        </w:rPr>
        <w:t xml:space="preserve">, Gunnell GF, Goodman SM, Alumbaugh </w:t>
      </w:r>
      <w:proofErr w:type="spellStart"/>
      <w:r w:rsidR="007648EB" w:rsidRPr="00D21CD6">
        <w:rPr>
          <w:rFonts w:cs="Arial"/>
          <w:color w:val="000000"/>
          <w:szCs w:val="22"/>
        </w:rPr>
        <w:t>JL</w:t>
      </w:r>
      <w:proofErr w:type="spellEnd"/>
      <w:r w:rsidR="007648EB" w:rsidRPr="00D21CD6">
        <w:rPr>
          <w:rFonts w:cs="Arial"/>
          <w:color w:val="000000"/>
          <w:szCs w:val="22"/>
        </w:rPr>
        <w:t xml:space="preserve">, Hand </w:t>
      </w:r>
      <w:proofErr w:type="spellStart"/>
      <w:r w:rsidR="007648EB" w:rsidRPr="00D21CD6">
        <w:rPr>
          <w:rFonts w:cs="Arial"/>
          <w:color w:val="000000"/>
          <w:szCs w:val="22"/>
        </w:rPr>
        <w:t>SJ</w:t>
      </w:r>
      <w:proofErr w:type="spellEnd"/>
      <w:r w:rsidR="007648EB" w:rsidRPr="00D21CD6">
        <w:rPr>
          <w:rFonts w:cs="Arial"/>
          <w:color w:val="000000"/>
          <w:szCs w:val="22"/>
        </w:rPr>
        <w:t xml:space="preserve">, Irwin MT, </w:t>
      </w:r>
      <w:proofErr w:type="spellStart"/>
      <w:r w:rsidR="007648EB" w:rsidRPr="00D21CD6">
        <w:rPr>
          <w:rFonts w:cs="Arial"/>
          <w:color w:val="000000"/>
          <w:szCs w:val="22"/>
        </w:rPr>
        <w:t>Rasolofomanana</w:t>
      </w:r>
      <w:proofErr w:type="spellEnd"/>
      <w:r w:rsidR="007648EB" w:rsidRPr="00D21CD6">
        <w:rPr>
          <w:rFonts w:cs="Arial"/>
          <w:color w:val="000000"/>
          <w:szCs w:val="22"/>
        </w:rPr>
        <w:t xml:space="preserve"> N &amp; Simmons NB </w:t>
      </w:r>
      <w:r w:rsidR="007648EB" w:rsidRPr="00F80D17">
        <w:rPr>
          <w:rFonts w:cs="Arial"/>
          <w:color w:val="000000"/>
          <w:szCs w:val="22"/>
        </w:rPr>
        <w:t>(</w:t>
      </w:r>
      <w:r w:rsidR="00F80D17" w:rsidRPr="00F80D17">
        <w:rPr>
          <w:rFonts w:cs="Arial"/>
          <w:color w:val="000000"/>
          <w:szCs w:val="22"/>
        </w:rPr>
        <w:t>2025</w:t>
      </w:r>
      <w:r w:rsidR="007648EB" w:rsidRPr="00F80D17">
        <w:rPr>
          <w:rFonts w:cs="Arial"/>
          <w:color w:val="000000"/>
          <w:szCs w:val="22"/>
        </w:rPr>
        <w:t>).</w:t>
      </w:r>
      <w:r w:rsidR="007648EB" w:rsidRPr="00D21CD6">
        <w:rPr>
          <w:rFonts w:cs="Arial"/>
          <w:color w:val="000000"/>
          <w:szCs w:val="22"/>
        </w:rPr>
        <w:t xml:space="preserve"> </w:t>
      </w:r>
      <w:hyperlink r:id="rId9" w:history="1">
        <w:r w:rsidR="007648EB" w:rsidRPr="005728CB">
          <w:rPr>
            <w:rStyle w:val="Hyperlink"/>
            <w:rFonts w:cs="Arial"/>
            <w:szCs w:val="22"/>
          </w:rPr>
          <w:t>Oldest record of Cenozoic terrestrial fossil vertebrates (</w:t>
        </w:r>
        <w:proofErr w:type="spellStart"/>
        <w:r w:rsidR="007648EB" w:rsidRPr="005728CB">
          <w:rPr>
            <w:rStyle w:val="Hyperlink"/>
            <w:rFonts w:cs="Arial"/>
            <w:szCs w:val="22"/>
          </w:rPr>
          <w:t>Chiroptera</w:t>
        </w:r>
        <w:proofErr w:type="spellEnd"/>
        <w:r w:rsidR="007648EB" w:rsidRPr="005728CB">
          <w:rPr>
            <w:rStyle w:val="Hyperlink"/>
            <w:rFonts w:cs="Arial"/>
            <w:szCs w:val="22"/>
          </w:rPr>
          <w:t>) from Madagascar</w:t>
        </w:r>
      </w:hyperlink>
      <w:r w:rsidR="007648EB" w:rsidRPr="00D21CD6">
        <w:rPr>
          <w:rFonts w:cs="Arial"/>
          <w:szCs w:val="22"/>
        </w:rPr>
        <w:t xml:space="preserve">. </w:t>
      </w:r>
      <w:r w:rsidR="007648EB">
        <w:rPr>
          <w:rFonts w:cs="Arial"/>
          <w:i/>
          <w:iCs/>
          <w:szCs w:val="22"/>
        </w:rPr>
        <w:t xml:space="preserve">Journal of Vertebrate </w:t>
      </w:r>
      <w:r w:rsidR="007648EB" w:rsidRPr="00F80D17">
        <w:rPr>
          <w:rFonts w:cs="Arial"/>
          <w:szCs w:val="22"/>
        </w:rPr>
        <w:t>Paleontology</w:t>
      </w:r>
      <w:r w:rsidR="00F80D17" w:rsidRPr="00F80D17">
        <w:rPr>
          <w:rFonts w:cs="Arial"/>
          <w:szCs w:val="22"/>
        </w:rPr>
        <w:t xml:space="preserve"> 44(5)</w:t>
      </w:r>
      <w:r w:rsidR="00F80D17">
        <w:rPr>
          <w:rFonts w:cs="Arial"/>
          <w:szCs w:val="22"/>
        </w:rPr>
        <w:t>.</w:t>
      </w:r>
    </w:p>
    <w:p w14:paraId="0CBDF2DF" w14:textId="77777777" w:rsidR="00F80D17" w:rsidRPr="00F80D17" w:rsidRDefault="00F80D17" w:rsidP="00F80D17">
      <w:pPr>
        <w:ind w:left="720" w:hanging="720"/>
        <w:rPr>
          <w:rFonts w:cs="Arial"/>
          <w:szCs w:val="22"/>
        </w:rPr>
      </w:pPr>
    </w:p>
    <w:p w14:paraId="208883A0" w14:textId="574743EF" w:rsidR="003D7E14" w:rsidRPr="002C5C3D" w:rsidRDefault="003D7E14" w:rsidP="003D7E14">
      <w:pPr>
        <w:ind w:left="720" w:right="-547" w:hanging="720"/>
        <w:rPr>
          <w:rFonts w:cs="Arial"/>
          <w:i/>
          <w:iCs/>
          <w:color w:val="000000"/>
          <w:szCs w:val="22"/>
        </w:rPr>
      </w:pPr>
      <w:r>
        <w:rPr>
          <w:rFonts w:cs="Arial"/>
          <w:color w:val="000000"/>
          <w:szCs w:val="22"/>
        </w:rPr>
        <w:t xml:space="preserve">47. </w:t>
      </w:r>
      <w:r w:rsidR="002A4779">
        <w:rPr>
          <w:rFonts w:cs="Arial"/>
          <w:color w:val="000000"/>
          <w:szCs w:val="22"/>
        </w:rPr>
        <w:t xml:space="preserve">Coffman-Rea K, Arwood S, </w:t>
      </w:r>
      <w:r w:rsidR="002A4779" w:rsidRPr="00FC1347">
        <w:rPr>
          <w:rFonts w:cs="Arial"/>
          <w:b/>
          <w:color w:val="000000"/>
          <w:szCs w:val="22"/>
        </w:rPr>
        <w:t>Samonds KE</w:t>
      </w:r>
      <w:r w:rsidR="002A4779">
        <w:rPr>
          <w:rFonts w:cs="Arial"/>
          <w:bCs/>
          <w:color w:val="000000"/>
          <w:szCs w:val="22"/>
        </w:rPr>
        <w:t>, Fuchs DJ &amp; Negrin FP (2024</w:t>
      </w:r>
      <w:r w:rsidR="006243F9">
        <w:rPr>
          <w:rFonts w:cs="Arial"/>
          <w:bCs/>
          <w:color w:val="000000"/>
          <w:szCs w:val="22"/>
        </w:rPr>
        <w:t>)</w:t>
      </w:r>
      <w:r w:rsidR="002A4779" w:rsidRPr="0066512A">
        <w:rPr>
          <w:rFonts w:cs="Arial"/>
          <w:color w:val="000000"/>
          <w:szCs w:val="22"/>
        </w:rPr>
        <w:t xml:space="preserve">. </w:t>
      </w:r>
      <w:r w:rsidR="002A4779">
        <w:rPr>
          <w:rFonts w:cs="Arial"/>
          <w:color w:val="000000"/>
          <w:szCs w:val="22"/>
        </w:rPr>
        <w:t>Laterally positioned external carotid arteries: Two cadaveric case reports</w:t>
      </w:r>
      <w:r w:rsidR="002A4779" w:rsidRPr="00FC1347">
        <w:rPr>
          <w:rFonts w:cs="Arial"/>
          <w:color w:val="000000"/>
          <w:szCs w:val="22"/>
        </w:rPr>
        <w:t xml:space="preserve">. </w:t>
      </w:r>
      <w:r w:rsidR="002A4779" w:rsidRPr="00D35C6A">
        <w:rPr>
          <w:rFonts w:cs="Arial"/>
          <w:i/>
          <w:iCs/>
          <w:color w:val="000000"/>
          <w:szCs w:val="22"/>
        </w:rPr>
        <w:t>Translational Research in Anatomy</w:t>
      </w:r>
      <w:r w:rsidR="002A4779">
        <w:rPr>
          <w:rFonts w:cs="Arial"/>
          <w:color w:val="000000"/>
          <w:szCs w:val="22"/>
        </w:rPr>
        <w:t xml:space="preserve"> 38: 100381.</w:t>
      </w:r>
    </w:p>
    <w:p w14:paraId="7D017779" w14:textId="77777777" w:rsidR="003D7E14" w:rsidRDefault="003D7E14" w:rsidP="00CD00FB">
      <w:pPr>
        <w:ind w:left="720" w:hanging="720"/>
        <w:rPr>
          <w:rFonts w:cs="Arial"/>
          <w:color w:val="000000"/>
          <w:szCs w:val="22"/>
        </w:rPr>
      </w:pPr>
    </w:p>
    <w:p w14:paraId="29A4E0F9" w14:textId="302E5862" w:rsidR="00CB6EB1" w:rsidRPr="00CD00FB" w:rsidRDefault="00CB6EB1" w:rsidP="00CD00FB">
      <w:pPr>
        <w:ind w:left="720" w:hanging="720"/>
        <w:rPr>
          <w:rFonts w:cs="Arial"/>
          <w:color w:val="000000"/>
          <w:szCs w:val="22"/>
        </w:rPr>
      </w:pPr>
      <w:r w:rsidRPr="00D21CD6">
        <w:rPr>
          <w:rFonts w:cs="Arial"/>
          <w:color w:val="000000"/>
          <w:szCs w:val="22"/>
        </w:rPr>
        <w:t>4</w:t>
      </w:r>
      <w:r w:rsidR="00CD00FB">
        <w:rPr>
          <w:rFonts w:cs="Arial"/>
          <w:color w:val="000000"/>
          <w:szCs w:val="22"/>
        </w:rPr>
        <w:t>6</w:t>
      </w:r>
      <w:r w:rsidRPr="00D21CD6">
        <w:rPr>
          <w:rFonts w:cs="Arial"/>
          <w:color w:val="000000"/>
          <w:szCs w:val="22"/>
        </w:rPr>
        <w:t>.</w:t>
      </w:r>
      <w:r w:rsidR="009277D6" w:rsidRPr="00D21CD6">
        <w:rPr>
          <w:rFonts w:cs="Arial"/>
          <w:color w:val="000000"/>
          <w:szCs w:val="22"/>
        </w:rPr>
        <w:t xml:space="preserve"> </w:t>
      </w:r>
      <w:r w:rsidR="00CD00FB">
        <w:rPr>
          <w:rFonts w:cs="Arial"/>
          <w:color w:val="000000"/>
          <w:szCs w:val="22"/>
        </w:rPr>
        <w:t xml:space="preserve">Fernquist G &amp; </w:t>
      </w:r>
      <w:r w:rsidR="00CD00FB" w:rsidRPr="00704869">
        <w:rPr>
          <w:rFonts w:cs="Arial"/>
          <w:b/>
          <w:bCs/>
          <w:color w:val="000000"/>
          <w:szCs w:val="22"/>
        </w:rPr>
        <w:t>Samonds KE</w:t>
      </w:r>
      <w:r w:rsidR="00CD00FB">
        <w:rPr>
          <w:rFonts w:cs="Arial"/>
          <w:color w:val="000000"/>
          <w:szCs w:val="22"/>
        </w:rPr>
        <w:t xml:space="preserve"> (2024). Creating new embryological models for teaching cardiac development in Embryology. </w:t>
      </w:r>
      <w:r w:rsidR="00CD00FB" w:rsidRPr="00D21CD6">
        <w:rPr>
          <w:rFonts w:cs="Arial"/>
          <w:i/>
          <w:iCs/>
          <w:color w:val="000000"/>
          <w:szCs w:val="22"/>
        </w:rPr>
        <w:t>Anatomical Sciences Education</w:t>
      </w:r>
      <w:r w:rsidR="00CD00FB">
        <w:rPr>
          <w:rFonts w:cs="Arial"/>
          <w:color w:val="000000"/>
          <w:szCs w:val="22"/>
        </w:rPr>
        <w:t>.</w:t>
      </w:r>
    </w:p>
    <w:p w14:paraId="775EF9F0" w14:textId="77777777" w:rsidR="00CB6EB1" w:rsidRPr="009277D6" w:rsidRDefault="00CB6EB1" w:rsidP="00A9734F">
      <w:pPr>
        <w:ind w:left="720" w:hanging="720"/>
        <w:rPr>
          <w:rFonts w:cs="Arial"/>
          <w:color w:val="000000"/>
          <w:szCs w:val="22"/>
        </w:rPr>
      </w:pPr>
    </w:p>
    <w:p w14:paraId="3480E562" w14:textId="6B3BBE9F" w:rsidR="00225230" w:rsidRPr="0053417D" w:rsidRDefault="00225230" w:rsidP="00D35C6A">
      <w:pPr>
        <w:ind w:left="720" w:hanging="720"/>
        <w:rPr>
          <w:rFonts w:cs="Arial"/>
          <w:color w:val="000000"/>
          <w:szCs w:val="22"/>
        </w:rPr>
      </w:pPr>
      <w:r>
        <w:rPr>
          <w:rFonts w:cs="Arial"/>
          <w:color w:val="000000"/>
          <w:szCs w:val="22"/>
        </w:rPr>
        <w:t xml:space="preserve">45. </w:t>
      </w:r>
      <w:proofErr w:type="spellStart"/>
      <w:r w:rsidR="0053417D" w:rsidRPr="003C569F">
        <w:rPr>
          <w:rFonts w:cs="Arial"/>
          <w:color w:val="000000"/>
          <w:szCs w:val="22"/>
        </w:rPr>
        <w:t>Zafindratsaravelo</w:t>
      </w:r>
      <w:proofErr w:type="spellEnd"/>
      <w:r w:rsidR="0053417D" w:rsidRPr="003C569F">
        <w:rPr>
          <w:rFonts w:cs="Arial"/>
          <w:color w:val="000000"/>
          <w:szCs w:val="22"/>
        </w:rPr>
        <w:t xml:space="preserve"> BN</w:t>
      </w:r>
      <w:r w:rsidR="0053417D">
        <w:rPr>
          <w:rFonts w:cs="Arial"/>
          <w:color w:val="000000"/>
          <w:szCs w:val="22"/>
        </w:rPr>
        <w:t xml:space="preserve">, Hansford JP, </w:t>
      </w:r>
      <w:r w:rsidR="0053417D" w:rsidRPr="00A4616D">
        <w:rPr>
          <w:rFonts w:cs="Arial"/>
          <w:b/>
          <w:bCs/>
          <w:color w:val="000000"/>
          <w:szCs w:val="22"/>
        </w:rPr>
        <w:t>Samonds KE</w:t>
      </w:r>
      <w:r w:rsidR="0053417D">
        <w:rPr>
          <w:rFonts w:cs="Arial"/>
          <w:color w:val="000000"/>
          <w:szCs w:val="22"/>
        </w:rPr>
        <w:t xml:space="preserve"> &amp; Goodman SM (2023). Osteological measurements and sexual dimorphism of the Madagascar pochard </w:t>
      </w:r>
      <w:r w:rsidR="0053417D">
        <w:rPr>
          <w:rFonts w:cs="Arial"/>
          <w:i/>
          <w:iCs/>
          <w:color w:val="000000"/>
          <w:szCs w:val="22"/>
        </w:rPr>
        <w:t xml:space="preserve">Aythya </w:t>
      </w:r>
      <w:proofErr w:type="spellStart"/>
      <w:r w:rsidR="0053417D">
        <w:rPr>
          <w:rFonts w:cs="Arial"/>
          <w:i/>
          <w:iCs/>
          <w:color w:val="000000"/>
          <w:szCs w:val="22"/>
        </w:rPr>
        <w:t>innotata</w:t>
      </w:r>
      <w:proofErr w:type="spellEnd"/>
      <w:r w:rsidR="0053417D">
        <w:rPr>
          <w:rFonts w:cs="Arial"/>
          <w:i/>
          <w:iCs/>
          <w:color w:val="000000"/>
          <w:szCs w:val="22"/>
        </w:rPr>
        <w:t xml:space="preserve"> </w:t>
      </w:r>
      <w:r w:rsidR="0053417D">
        <w:rPr>
          <w:rFonts w:cs="Arial"/>
          <w:color w:val="000000"/>
          <w:szCs w:val="22"/>
        </w:rPr>
        <w:t xml:space="preserve">(Anseriformes: Anatidae). </w:t>
      </w:r>
      <w:r w:rsidR="0053417D" w:rsidRPr="00AD11BD">
        <w:rPr>
          <w:rFonts w:cs="Arial"/>
          <w:i/>
          <w:iCs/>
          <w:color w:val="000000"/>
          <w:szCs w:val="22"/>
        </w:rPr>
        <w:t>Malagasy Nature</w:t>
      </w:r>
      <w:r w:rsidR="0053417D">
        <w:rPr>
          <w:rFonts w:cs="Arial"/>
          <w:color w:val="000000"/>
          <w:szCs w:val="22"/>
        </w:rPr>
        <w:t xml:space="preserve"> 18: 92-99.</w:t>
      </w:r>
    </w:p>
    <w:p w14:paraId="45EA878B" w14:textId="77777777" w:rsidR="00225230" w:rsidRDefault="00225230" w:rsidP="00D35C6A">
      <w:pPr>
        <w:ind w:left="720" w:hanging="720"/>
        <w:rPr>
          <w:rFonts w:cs="Arial"/>
          <w:color w:val="000000"/>
          <w:szCs w:val="22"/>
        </w:rPr>
      </w:pPr>
    </w:p>
    <w:p w14:paraId="41CF5337" w14:textId="4FECAE60" w:rsidR="00D35C6A" w:rsidRPr="00FC1347" w:rsidRDefault="00CB402F" w:rsidP="00D35C6A">
      <w:pPr>
        <w:ind w:left="720" w:hanging="720"/>
        <w:rPr>
          <w:rFonts w:cs="Arial"/>
          <w:color w:val="000000"/>
          <w:szCs w:val="22"/>
        </w:rPr>
      </w:pPr>
      <w:r w:rsidRPr="009277D6">
        <w:rPr>
          <w:rFonts w:cs="Arial"/>
          <w:color w:val="000000"/>
          <w:szCs w:val="22"/>
        </w:rPr>
        <w:t>4</w:t>
      </w:r>
      <w:r w:rsidR="00E62408" w:rsidRPr="009277D6">
        <w:rPr>
          <w:rFonts w:cs="Arial"/>
          <w:color w:val="000000"/>
          <w:szCs w:val="22"/>
        </w:rPr>
        <w:t>4</w:t>
      </w:r>
      <w:r w:rsidRPr="009277D6">
        <w:rPr>
          <w:rFonts w:cs="Arial"/>
          <w:color w:val="000000"/>
          <w:szCs w:val="22"/>
        </w:rPr>
        <w:t xml:space="preserve">. </w:t>
      </w:r>
      <w:r w:rsidR="00D35C6A">
        <w:rPr>
          <w:rFonts w:cs="Arial"/>
          <w:color w:val="000000"/>
          <w:szCs w:val="22"/>
        </w:rPr>
        <w:t xml:space="preserve">Coffman-Rea K, Arwood S, &amp; </w:t>
      </w:r>
      <w:r w:rsidR="00D35C6A" w:rsidRPr="00FC1347">
        <w:rPr>
          <w:rFonts w:cs="Arial"/>
          <w:b/>
          <w:color w:val="000000"/>
          <w:szCs w:val="22"/>
        </w:rPr>
        <w:t>Samonds KE</w:t>
      </w:r>
      <w:r w:rsidR="00D35C6A" w:rsidRPr="0066512A">
        <w:rPr>
          <w:rFonts w:cs="Arial"/>
          <w:color w:val="000000"/>
          <w:szCs w:val="22"/>
        </w:rPr>
        <w:t xml:space="preserve"> (</w:t>
      </w:r>
      <w:r w:rsidR="00D35C6A">
        <w:rPr>
          <w:rFonts w:cs="Arial"/>
          <w:color w:val="000000"/>
          <w:szCs w:val="22"/>
        </w:rPr>
        <w:t>2023</w:t>
      </w:r>
      <w:r w:rsidR="00D35C6A" w:rsidRPr="0066512A">
        <w:rPr>
          <w:rFonts w:cs="Arial"/>
          <w:color w:val="000000"/>
          <w:szCs w:val="22"/>
        </w:rPr>
        <w:t>). Atypical variations found within the deep gluteal region</w:t>
      </w:r>
      <w:r w:rsidR="00D35C6A" w:rsidRPr="00FC1347">
        <w:rPr>
          <w:rFonts w:cs="Arial"/>
          <w:color w:val="000000"/>
          <w:szCs w:val="22"/>
        </w:rPr>
        <w:t xml:space="preserve">. </w:t>
      </w:r>
      <w:r w:rsidR="00D35C6A" w:rsidRPr="00D35C6A">
        <w:rPr>
          <w:rFonts w:cs="Arial"/>
          <w:i/>
          <w:iCs/>
          <w:color w:val="000000"/>
          <w:szCs w:val="22"/>
        </w:rPr>
        <w:t>Translational Research in Anatomy</w:t>
      </w:r>
      <w:r w:rsidR="00D35C6A">
        <w:rPr>
          <w:rFonts w:cs="Arial"/>
          <w:color w:val="000000"/>
          <w:szCs w:val="22"/>
        </w:rPr>
        <w:t xml:space="preserve"> 34: 100277.</w:t>
      </w:r>
    </w:p>
    <w:p w14:paraId="34DB6B64" w14:textId="77777777" w:rsidR="00CB402F" w:rsidRDefault="00CB402F" w:rsidP="00D35C6A">
      <w:pPr>
        <w:rPr>
          <w:rFonts w:cs="Arial"/>
          <w:color w:val="000000"/>
          <w:szCs w:val="22"/>
        </w:rPr>
      </w:pPr>
    </w:p>
    <w:p w14:paraId="2FC2DC34" w14:textId="45E8AF36" w:rsidR="00E62408" w:rsidRPr="00E62408" w:rsidRDefault="00E62408" w:rsidP="00364598">
      <w:pPr>
        <w:ind w:left="720" w:hanging="720"/>
        <w:rPr>
          <w:rFonts w:cs="Arial"/>
          <w:color w:val="000000"/>
          <w:szCs w:val="22"/>
        </w:rPr>
      </w:pPr>
      <w:r>
        <w:rPr>
          <w:rFonts w:cs="Arial"/>
          <w:color w:val="000000"/>
          <w:szCs w:val="22"/>
        </w:rPr>
        <w:t xml:space="preserve">43. </w:t>
      </w:r>
      <w:proofErr w:type="spellStart"/>
      <w:r w:rsidRPr="00364598">
        <w:rPr>
          <w:rFonts w:cs="Arial"/>
          <w:color w:val="000000"/>
          <w:szCs w:val="22"/>
        </w:rPr>
        <w:t>Rahalinarivo</w:t>
      </w:r>
      <w:proofErr w:type="spellEnd"/>
      <w:r w:rsidRPr="00364598">
        <w:rPr>
          <w:rFonts w:cs="Arial"/>
          <w:color w:val="000000"/>
          <w:szCs w:val="22"/>
        </w:rPr>
        <w:t xml:space="preserve"> V, Rakotomanana H., </w:t>
      </w:r>
      <w:proofErr w:type="spellStart"/>
      <w:r w:rsidRPr="00364598">
        <w:rPr>
          <w:rFonts w:cs="Arial"/>
          <w:color w:val="000000"/>
          <w:szCs w:val="22"/>
        </w:rPr>
        <w:t>Ranaivoarisoa</w:t>
      </w:r>
      <w:proofErr w:type="spellEnd"/>
      <w:r w:rsidRPr="00364598">
        <w:rPr>
          <w:rFonts w:cs="Arial"/>
          <w:color w:val="000000"/>
          <w:szCs w:val="22"/>
        </w:rPr>
        <w:t xml:space="preserve"> </w:t>
      </w:r>
      <w:proofErr w:type="spellStart"/>
      <w:r w:rsidRPr="00364598">
        <w:rPr>
          <w:rFonts w:cs="Arial"/>
          <w:color w:val="000000"/>
          <w:szCs w:val="22"/>
        </w:rPr>
        <w:t>JF</w:t>
      </w:r>
      <w:proofErr w:type="spellEnd"/>
      <w:r w:rsidRPr="00364598">
        <w:rPr>
          <w:rFonts w:cs="Arial"/>
          <w:color w:val="000000"/>
          <w:szCs w:val="22"/>
        </w:rPr>
        <w:t xml:space="preserve">, </w:t>
      </w:r>
      <w:proofErr w:type="spellStart"/>
      <w:r w:rsidRPr="00364598">
        <w:rPr>
          <w:rFonts w:cs="Arial"/>
          <w:color w:val="000000"/>
          <w:szCs w:val="22"/>
        </w:rPr>
        <w:t>Randrianasy</w:t>
      </w:r>
      <w:proofErr w:type="spellEnd"/>
      <w:r w:rsidRPr="00364598">
        <w:rPr>
          <w:rFonts w:cs="Arial"/>
          <w:color w:val="000000"/>
          <w:szCs w:val="22"/>
        </w:rPr>
        <w:t xml:space="preserve"> J</w:t>
      </w:r>
      <w:r w:rsidRPr="00364598">
        <w:rPr>
          <w:rFonts w:cs="Arial"/>
          <w:b/>
          <w:color w:val="000000"/>
          <w:szCs w:val="22"/>
        </w:rPr>
        <w:t>, Samonds KE</w:t>
      </w:r>
      <w:r w:rsidRPr="00364598">
        <w:rPr>
          <w:rFonts w:cs="Arial"/>
          <w:color w:val="000000"/>
          <w:szCs w:val="22"/>
        </w:rPr>
        <w:t xml:space="preserve"> &amp; Irwin MT (2023). Les </w:t>
      </w:r>
      <w:proofErr w:type="spellStart"/>
      <w:r w:rsidRPr="00364598">
        <w:rPr>
          <w:rFonts w:cs="Arial"/>
          <w:color w:val="000000"/>
          <w:szCs w:val="22"/>
        </w:rPr>
        <w:t>activités</w:t>
      </w:r>
      <w:proofErr w:type="spellEnd"/>
      <w:r w:rsidRPr="00364598">
        <w:rPr>
          <w:rFonts w:cs="Arial"/>
          <w:color w:val="000000"/>
          <w:szCs w:val="22"/>
        </w:rPr>
        <w:t xml:space="preserve"> </w:t>
      </w:r>
      <w:proofErr w:type="spellStart"/>
      <w:r w:rsidRPr="00364598">
        <w:rPr>
          <w:rFonts w:cs="Arial"/>
          <w:color w:val="000000"/>
          <w:szCs w:val="22"/>
        </w:rPr>
        <w:t>sociales</w:t>
      </w:r>
      <w:proofErr w:type="spellEnd"/>
      <w:r w:rsidRPr="00364598">
        <w:rPr>
          <w:rFonts w:cs="Arial"/>
          <w:color w:val="000000"/>
          <w:szCs w:val="22"/>
        </w:rPr>
        <w:t xml:space="preserve">: indicatrices de la </w:t>
      </w:r>
      <w:proofErr w:type="spellStart"/>
      <w:r w:rsidRPr="00364598">
        <w:rPr>
          <w:rFonts w:cs="Arial"/>
          <w:color w:val="000000"/>
          <w:szCs w:val="22"/>
        </w:rPr>
        <w:t>stabilité</w:t>
      </w:r>
      <w:proofErr w:type="spellEnd"/>
      <w:r w:rsidRPr="00364598">
        <w:rPr>
          <w:rFonts w:cs="Arial"/>
          <w:color w:val="000000"/>
          <w:szCs w:val="22"/>
        </w:rPr>
        <w:t xml:space="preserve"> de la vie </w:t>
      </w:r>
      <w:proofErr w:type="spellStart"/>
      <w:r w:rsidRPr="00364598">
        <w:rPr>
          <w:rFonts w:cs="Arial"/>
          <w:color w:val="000000"/>
          <w:szCs w:val="22"/>
        </w:rPr>
        <w:t>familiale</w:t>
      </w:r>
      <w:proofErr w:type="spellEnd"/>
      <w:r w:rsidRPr="00364598">
        <w:rPr>
          <w:rFonts w:cs="Arial"/>
          <w:color w:val="000000"/>
          <w:szCs w:val="22"/>
        </w:rPr>
        <w:t xml:space="preserve"> </w:t>
      </w:r>
      <w:proofErr w:type="spellStart"/>
      <w:r w:rsidRPr="00364598">
        <w:rPr>
          <w:rFonts w:cs="Arial"/>
          <w:color w:val="000000"/>
          <w:szCs w:val="22"/>
        </w:rPr>
        <w:t>ou</w:t>
      </w:r>
      <w:proofErr w:type="spellEnd"/>
      <w:r w:rsidRPr="00364598">
        <w:rPr>
          <w:rFonts w:cs="Arial"/>
          <w:color w:val="000000"/>
          <w:szCs w:val="22"/>
        </w:rPr>
        <w:t xml:space="preserve"> non, chez le group </w:t>
      </w:r>
      <w:proofErr w:type="spellStart"/>
      <w:r w:rsidRPr="00ED3626">
        <w:rPr>
          <w:rFonts w:cs="Arial"/>
          <w:i/>
          <w:color w:val="000000"/>
          <w:szCs w:val="22"/>
        </w:rPr>
        <w:t>d’Eulemur</w:t>
      </w:r>
      <w:proofErr w:type="spellEnd"/>
      <w:r w:rsidRPr="00ED3626">
        <w:rPr>
          <w:rFonts w:cs="Arial"/>
          <w:i/>
          <w:color w:val="000000"/>
          <w:szCs w:val="22"/>
        </w:rPr>
        <w:t xml:space="preserve"> fulvus</w:t>
      </w:r>
      <w:r w:rsidRPr="00364598">
        <w:rPr>
          <w:rFonts w:cs="Arial"/>
          <w:color w:val="000000"/>
          <w:szCs w:val="22"/>
        </w:rPr>
        <w:t xml:space="preserve"> (E. Geoffroy, 1796) dans la </w:t>
      </w:r>
      <w:proofErr w:type="spellStart"/>
      <w:r w:rsidRPr="00364598">
        <w:rPr>
          <w:rFonts w:cs="Arial"/>
          <w:color w:val="000000"/>
          <w:szCs w:val="22"/>
        </w:rPr>
        <w:t>forêt</w:t>
      </w:r>
      <w:proofErr w:type="spellEnd"/>
      <w:r w:rsidRPr="00364598">
        <w:rPr>
          <w:rFonts w:cs="Arial"/>
          <w:color w:val="000000"/>
          <w:szCs w:val="22"/>
        </w:rPr>
        <w:t xml:space="preserve"> </w:t>
      </w:r>
      <w:proofErr w:type="spellStart"/>
      <w:r w:rsidRPr="00364598">
        <w:rPr>
          <w:rFonts w:cs="Arial"/>
          <w:color w:val="000000"/>
          <w:szCs w:val="22"/>
        </w:rPr>
        <w:t>d’Ankadivory</w:t>
      </w:r>
      <w:proofErr w:type="spellEnd"/>
      <w:r w:rsidRPr="00364598">
        <w:rPr>
          <w:rFonts w:cs="Arial"/>
          <w:color w:val="000000"/>
          <w:szCs w:val="22"/>
        </w:rPr>
        <w:t xml:space="preserve"> </w:t>
      </w:r>
      <w:proofErr w:type="spellStart"/>
      <w:r w:rsidRPr="00364598">
        <w:rPr>
          <w:rFonts w:cs="Arial"/>
          <w:color w:val="000000"/>
          <w:szCs w:val="22"/>
        </w:rPr>
        <w:t>Tsinjoarivo</w:t>
      </w:r>
      <w:proofErr w:type="spellEnd"/>
      <w:r w:rsidRPr="00364598">
        <w:rPr>
          <w:rFonts w:cs="Arial"/>
          <w:color w:val="000000"/>
          <w:szCs w:val="22"/>
        </w:rPr>
        <w:t xml:space="preserve">, Madagascar. </w:t>
      </w:r>
      <w:r w:rsidRPr="00AD11BD">
        <w:rPr>
          <w:rFonts w:cs="Arial"/>
          <w:i/>
          <w:iCs/>
          <w:color w:val="000000"/>
          <w:szCs w:val="22"/>
        </w:rPr>
        <w:t>Afrique SCIENCE</w:t>
      </w:r>
      <w:r w:rsidRPr="00364598">
        <w:rPr>
          <w:rFonts w:cs="Arial"/>
          <w:color w:val="000000"/>
          <w:szCs w:val="22"/>
        </w:rPr>
        <w:t xml:space="preserve"> 22(5): 57-70.</w:t>
      </w:r>
    </w:p>
    <w:p w14:paraId="00FB382A" w14:textId="77777777" w:rsidR="00E62408" w:rsidRPr="00E62408" w:rsidRDefault="00E62408" w:rsidP="00004D14">
      <w:pPr>
        <w:ind w:left="720" w:hanging="720"/>
        <w:rPr>
          <w:rFonts w:cs="Arial"/>
          <w:color w:val="000000"/>
          <w:szCs w:val="22"/>
        </w:rPr>
      </w:pPr>
    </w:p>
    <w:p w14:paraId="4E469C6A" w14:textId="1B86E243" w:rsidR="00004D14" w:rsidRDefault="00004D14" w:rsidP="00004D14">
      <w:pPr>
        <w:ind w:left="720" w:hanging="720"/>
        <w:rPr>
          <w:rFonts w:cs="Arial"/>
          <w:i/>
          <w:color w:val="000000"/>
          <w:szCs w:val="22"/>
        </w:rPr>
      </w:pPr>
      <w:r w:rsidRPr="00E62408">
        <w:rPr>
          <w:rFonts w:cs="Arial"/>
          <w:color w:val="000000"/>
          <w:szCs w:val="22"/>
        </w:rPr>
        <w:t xml:space="preserve">42. Crowley BE, Godfrey LR &amp; </w:t>
      </w:r>
      <w:r w:rsidRPr="00E62408">
        <w:rPr>
          <w:rFonts w:cs="Arial"/>
          <w:b/>
          <w:color w:val="000000"/>
          <w:szCs w:val="22"/>
        </w:rPr>
        <w:t xml:space="preserve">Samonds KE </w:t>
      </w:r>
      <w:r w:rsidRPr="00E62408">
        <w:rPr>
          <w:rFonts w:cs="Arial"/>
          <w:color w:val="000000"/>
          <w:szCs w:val="22"/>
        </w:rPr>
        <w:t>(</w:t>
      </w:r>
      <w:r w:rsidR="00E62408" w:rsidRPr="00E62408">
        <w:rPr>
          <w:rFonts w:cs="Arial"/>
          <w:color w:val="000000"/>
          <w:szCs w:val="22"/>
        </w:rPr>
        <w:t>2023</w:t>
      </w:r>
      <w:r w:rsidRPr="00E62408">
        <w:rPr>
          <w:rFonts w:cs="Arial"/>
          <w:color w:val="000000"/>
          <w:szCs w:val="22"/>
        </w:rPr>
        <w:t xml:space="preserve">). </w:t>
      </w:r>
      <w:hyperlink r:id="rId10" w:history="1">
        <w:r w:rsidRPr="005728CB">
          <w:rPr>
            <w:rStyle w:val="Hyperlink"/>
            <w:rFonts w:cs="Arial"/>
            <w:bCs/>
            <w:szCs w:val="22"/>
          </w:rPr>
          <w:t xml:space="preserve">What can hippopotamus isotopes tell us about past distributions of C4 grassy biomes </w:t>
        </w:r>
        <w:proofErr w:type="gramStart"/>
        <w:r w:rsidRPr="005728CB">
          <w:rPr>
            <w:rStyle w:val="Hyperlink"/>
            <w:rFonts w:cs="Arial"/>
            <w:bCs/>
            <w:szCs w:val="22"/>
          </w:rPr>
          <w:t>on</w:t>
        </w:r>
        <w:proofErr w:type="gramEnd"/>
        <w:r w:rsidRPr="005728CB">
          <w:rPr>
            <w:rStyle w:val="Hyperlink"/>
            <w:rFonts w:cs="Arial"/>
            <w:bCs/>
            <w:szCs w:val="22"/>
          </w:rPr>
          <w:t xml:space="preserve"> Madagascar</w:t>
        </w:r>
      </w:hyperlink>
      <w:r>
        <w:rPr>
          <w:rFonts w:cs="Arial"/>
          <w:color w:val="000000"/>
          <w:szCs w:val="22"/>
        </w:rPr>
        <w:t>.</w:t>
      </w:r>
      <w:r w:rsidRPr="00A9734F">
        <w:rPr>
          <w:rFonts w:cs="Arial"/>
          <w:color w:val="000000"/>
          <w:szCs w:val="22"/>
        </w:rPr>
        <w:t xml:space="preserve"> </w:t>
      </w:r>
      <w:r>
        <w:rPr>
          <w:rFonts w:cs="Arial"/>
          <w:i/>
          <w:color w:val="000000"/>
          <w:szCs w:val="22"/>
        </w:rPr>
        <w:t>Plants, People, Planet</w:t>
      </w:r>
      <w:r w:rsidR="00ED3626">
        <w:rPr>
          <w:rFonts w:cs="Arial"/>
          <w:i/>
          <w:color w:val="000000"/>
          <w:szCs w:val="22"/>
        </w:rPr>
        <w:t xml:space="preserve">, </w:t>
      </w:r>
      <w:r w:rsidR="00ED3626" w:rsidRPr="00ED3626">
        <w:rPr>
          <w:rFonts w:cs="Arial"/>
          <w:i/>
          <w:color w:val="000000"/>
          <w:szCs w:val="22"/>
        </w:rPr>
        <w:t>1–14.</w:t>
      </w:r>
    </w:p>
    <w:p w14:paraId="36228C92" w14:textId="77777777" w:rsidR="00004D14" w:rsidRDefault="00004D14" w:rsidP="003B42EF">
      <w:pPr>
        <w:ind w:left="720" w:hanging="720"/>
        <w:rPr>
          <w:rFonts w:cs="Arial"/>
          <w:color w:val="000000"/>
          <w:szCs w:val="22"/>
        </w:rPr>
      </w:pPr>
    </w:p>
    <w:p w14:paraId="6DADE4FE" w14:textId="08A7D3EA" w:rsidR="003B42EF" w:rsidRPr="003B42EF" w:rsidRDefault="003B42EF" w:rsidP="003B42EF">
      <w:pPr>
        <w:ind w:left="720" w:hanging="720"/>
        <w:rPr>
          <w:rFonts w:cs="Arial"/>
          <w:szCs w:val="22"/>
        </w:rPr>
      </w:pPr>
      <w:r w:rsidRPr="003B42EF">
        <w:rPr>
          <w:rFonts w:cs="Arial"/>
          <w:color w:val="000000"/>
          <w:szCs w:val="22"/>
        </w:rPr>
        <w:t xml:space="preserve">41. Coffman-Rea K, Vianello A &amp; </w:t>
      </w:r>
      <w:r w:rsidRPr="005572C1">
        <w:rPr>
          <w:rFonts w:cs="Arial"/>
          <w:b/>
          <w:color w:val="000000"/>
          <w:szCs w:val="22"/>
        </w:rPr>
        <w:t>Samonds KE</w:t>
      </w:r>
      <w:r w:rsidRPr="003B42EF">
        <w:rPr>
          <w:rFonts w:cs="Arial"/>
          <w:color w:val="000000"/>
          <w:szCs w:val="22"/>
        </w:rPr>
        <w:t xml:space="preserve"> (2023). </w:t>
      </w:r>
      <w:hyperlink r:id="rId11" w:history="1">
        <w:r w:rsidRPr="005728CB">
          <w:rPr>
            <w:rStyle w:val="Hyperlink"/>
            <w:rFonts w:cs="Arial"/>
            <w:szCs w:val="22"/>
          </w:rPr>
          <w:t>A protocol to prevent plastic contamination during sample collection of cadaveric tissues</w:t>
        </w:r>
      </w:hyperlink>
      <w:r w:rsidRPr="003B42EF">
        <w:rPr>
          <w:rFonts w:cs="Arial"/>
          <w:color w:val="000000"/>
          <w:szCs w:val="22"/>
        </w:rPr>
        <w:t xml:space="preserve">. </w:t>
      </w:r>
      <w:r w:rsidRPr="00910E2C">
        <w:rPr>
          <w:rFonts w:cs="Arial"/>
          <w:i/>
          <w:color w:val="000000"/>
          <w:szCs w:val="22"/>
        </w:rPr>
        <w:t>Protocols.io</w:t>
      </w:r>
      <w:r w:rsidR="00910E2C">
        <w:rPr>
          <w:rFonts w:cs="Arial"/>
          <w:color w:val="000000"/>
          <w:szCs w:val="22"/>
        </w:rPr>
        <w:t>.</w:t>
      </w:r>
    </w:p>
    <w:p w14:paraId="2AC2BB43" w14:textId="77777777" w:rsidR="003B42EF" w:rsidRPr="003B42EF" w:rsidRDefault="003B42EF" w:rsidP="00494A32">
      <w:pPr>
        <w:ind w:left="720" w:hanging="720"/>
        <w:rPr>
          <w:rFonts w:cs="Arial"/>
          <w:color w:val="000000"/>
          <w:szCs w:val="22"/>
        </w:rPr>
      </w:pPr>
    </w:p>
    <w:p w14:paraId="4E836454" w14:textId="30BE957F" w:rsidR="003C569F" w:rsidRDefault="003C569F" w:rsidP="00494A32">
      <w:pPr>
        <w:ind w:left="720" w:hanging="720"/>
        <w:rPr>
          <w:rFonts w:cs="Arial"/>
          <w:color w:val="000000"/>
          <w:szCs w:val="22"/>
        </w:rPr>
      </w:pPr>
      <w:r w:rsidRPr="003B42EF">
        <w:rPr>
          <w:rFonts w:cs="Arial"/>
          <w:color w:val="000000"/>
          <w:szCs w:val="22"/>
        </w:rPr>
        <w:lastRenderedPageBreak/>
        <w:t xml:space="preserve">40. </w:t>
      </w:r>
      <w:proofErr w:type="spellStart"/>
      <w:r w:rsidRPr="003B42EF">
        <w:rPr>
          <w:rFonts w:cs="Arial"/>
          <w:color w:val="000000"/>
          <w:szCs w:val="22"/>
        </w:rPr>
        <w:t>Kehlmaier</w:t>
      </w:r>
      <w:proofErr w:type="spellEnd"/>
      <w:r w:rsidRPr="003B42EF">
        <w:rPr>
          <w:rFonts w:cs="Arial"/>
          <w:color w:val="000000"/>
          <w:szCs w:val="22"/>
        </w:rPr>
        <w:t xml:space="preserve"> C, </w:t>
      </w:r>
      <w:proofErr w:type="spellStart"/>
      <w:r w:rsidRPr="003B42EF">
        <w:rPr>
          <w:rFonts w:cs="Arial"/>
          <w:color w:val="000000"/>
          <w:szCs w:val="22"/>
        </w:rPr>
        <w:t>Graciá</w:t>
      </w:r>
      <w:proofErr w:type="spellEnd"/>
      <w:r w:rsidRPr="003B42EF">
        <w:rPr>
          <w:rFonts w:cs="Arial"/>
          <w:color w:val="000000"/>
          <w:szCs w:val="22"/>
        </w:rPr>
        <w:t xml:space="preserve"> E, Ali JR, Campbell PD, Chapman SD, Deepak V, </w:t>
      </w:r>
      <w:proofErr w:type="spellStart"/>
      <w:r w:rsidRPr="003B42EF">
        <w:rPr>
          <w:rFonts w:cs="Arial"/>
          <w:color w:val="000000"/>
          <w:szCs w:val="22"/>
        </w:rPr>
        <w:t>Ihlow</w:t>
      </w:r>
      <w:proofErr w:type="spellEnd"/>
      <w:r w:rsidRPr="003B42EF">
        <w:rPr>
          <w:rFonts w:cs="Arial"/>
          <w:color w:val="000000"/>
          <w:szCs w:val="22"/>
        </w:rPr>
        <w:t xml:space="preserve"> F, Eddine Jalil N, Pierre-Huyet</w:t>
      </w:r>
      <w:r w:rsidRPr="00494A32">
        <w:rPr>
          <w:rFonts w:cs="Arial"/>
          <w:color w:val="000000"/>
          <w:szCs w:val="22"/>
        </w:rPr>
        <w:t xml:space="preserve"> L, </w:t>
      </w:r>
      <w:r w:rsidRPr="00494A32">
        <w:rPr>
          <w:rFonts w:cs="Arial"/>
          <w:b/>
          <w:color w:val="000000"/>
          <w:szCs w:val="22"/>
        </w:rPr>
        <w:t>Samonds KE</w:t>
      </w:r>
      <w:r w:rsidRPr="00494A32">
        <w:rPr>
          <w:rFonts w:cs="Arial"/>
          <w:color w:val="000000"/>
          <w:szCs w:val="22"/>
        </w:rPr>
        <w:t>, Vences M &amp; Fritz U (</w:t>
      </w:r>
      <w:r w:rsidR="00B50C5D">
        <w:rPr>
          <w:rFonts w:cs="Arial"/>
          <w:color w:val="000000"/>
          <w:szCs w:val="22"/>
        </w:rPr>
        <w:t>2023</w:t>
      </w:r>
      <w:r w:rsidRPr="00494A32">
        <w:rPr>
          <w:rFonts w:cs="Arial"/>
          <w:color w:val="000000"/>
          <w:szCs w:val="22"/>
        </w:rPr>
        <w:t>). Ancient DNA elucidates the lost world of Western Indian Ocean giant tortoises</w:t>
      </w:r>
      <w:r w:rsidR="00B50C5D">
        <w:rPr>
          <w:rFonts w:cs="Arial"/>
          <w:color w:val="000000"/>
          <w:szCs w:val="22"/>
        </w:rPr>
        <w:t xml:space="preserve"> </w:t>
      </w:r>
      <w:r w:rsidRPr="00494A32">
        <w:rPr>
          <w:rFonts w:cs="Arial"/>
          <w:color w:val="000000"/>
          <w:szCs w:val="22"/>
        </w:rPr>
        <w:t>and reveals a new extinct species from Madagascar</w:t>
      </w:r>
      <w:r w:rsidR="0045426A" w:rsidRPr="00494A32">
        <w:rPr>
          <w:rFonts w:cs="Arial"/>
          <w:color w:val="000000"/>
          <w:szCs w:val="22"/>
        </w:rPr>
        <w:t xml:space="preserve">. </w:t>
      </w:r>
      <w:r w:rsidRPr="00B50C5D">
        <w:rPr>
          <w:rFonts w:cs="Arial"/>
          <w:i/>
          <w:color w:val="000000"/>
          <w:szCs w:val="22"/>
        </w:rPr>
        <w:t>Science Advances</w:t>
      </w:r>
      <w:r w:rsidR="0045426A" w:rsidRPr="00B50C5D">
        <w:rPr>
          <w:rFonts w:cs="Arial"/>
          <w:i/>
          <w:color w:val="000000"/>
          <w:szCs w:val="22"/>
        </w:rPr>
        <w:t xml:space="preserve"> </w:t>
      </w:r>
      <w:r w:rsidR="00523CCD" w:rsidRPr="00494A32">
        <w:rPr>
          <w:rFonts w:cs="Arial"/>
          <w:color w:val="000000"/>
          <w:szCs w:val="22"/>
        </w:rPr>
        <w:t>9</w:t>
      </w:r>
      <w:r w:rsidR="00494A32" w:rsidRPr="00494A32">
        <w:rPr>
          <w:rFonts w:cs="Arial"/>
          <w:color w:val="000000"/>
          <w:szCs w:val="22"/>
        </w:rPr>
        <w:t>: eabq2574 (2023).</w:t>
      </w:r>
    </w:p>
    <w:p w14:paraId="47EC8C2C" w14:textId="77777777" w:rsidR="00494A32" w:rsidRPr="00494A32" w:rsidRDefault="00494A32" w:rsidP="00494A32">
      <w:pPr>
        <w:ind w:left="720" w:hanging="720"/>
        <w:rPr>
          <w:rFonts w:cs="Arial"/>
          <w:color w:val="000000"/>
          <w:szCs w:val="22"/>
        </w:rPr>
      </w:pPr>
    </w:p>
    <w:p w14:paraId="6A84F88E" w14:textId="629A24D1" w:rsidR="00604F0E" w:rsidRPr="00604F0E" w:rsidRDefault="00604F0E" w:rsidP="001B3FDF">
      <w:pPr>
        <w:ind w:left="720" w:hanging="720"/>
        <w:rPr>
          <w:rFonts w:cs="Arial"/>
          <w:color w:val="000000"/>
          <w:szCs w:val="22"/>
        </w:rPr>
      </w:pPr>
      <w:r w:rsidRPr="003C569F">
        <w:rPr>
          <w:rFonts w:cs="Arial"/>
          <w:color w:val="000000"/>
          <w:szCs w:val="22"/>
        </w:rPr>
        <w:t xml:space="preserve">39. </w:t>
      </w:r>
      <w:proofErr w:type="spellStart"/>
      <w:r w:rsidRPr="003C569F">
        <w:rPr>
          <w:rFonts w:cs="Arial"/>
          <w:color w:val="000000"/>
          <w:szCs w:val="22"/>
        </w:rPr>
        <w:t>Zafindratsaravelo</w:t>
      </w:r>
      <w:proofErr w:type="spellEnd"/>
      <w:r w:rsidRPr="003C569F">
        <w:rPr>
          <w:rFonts w:cs="Arial"/>
          <w:color w:val="000000"/>
          <w:szCs w:val="22"/>
        </w:rPr>
        <w:t xml:space="preserve"> BN, Hansford JP, </w:t>
      </w:r>
      <w:r w:rsidRPr="003C569F">
        <w:rPr>
          <w:rFonts w:cs="Arial"/>
          <w:b/>
          <w:color w:val="000000"/>
          <w:szCs w:val="22"/>
        </w:rPr>
        <w:t>Samonds KE</w:t>
      </w:r>
      <w:r w:rsidRPr="003C569F">
        <w:rPr>
          <w:rFonts w:cs="Arial"/>
          <w:color w:val="000000"/>
          <w:szCs w:val="22"/>
        </w:rPr>
        <w:t xml:space="preserve">, </w:t>
      </w:r>
      <w:proofErr w:type="spellStart"/>
      <w:r w:rsidRPr="003C569F">
        <w:rPr>
          <w:rFonts w:cs="Arial"/>
          <w:color w:val="000000"/>
          <w:szCs w:val="22"/>
        </w:rPr>
        <w:t>Ranivoharimanana</w:t>
      </w:r>
      <w:proofErr w:type="spellEnd"/>
      <w:r w:rsidRPr="003C569F">
        <w:rPr>
          <w:rFonts w:cs="Arial"/>
          <w:color w:val="000000"/>
          <w:szCs w:val="22"/>
        </w:rPr>
        <w:t xml:space="preserve"> L, and Goodman SM (2022). Sexual dimorphism and interpopulation size variation in the extinct Malagasy waterbird </w:t>
      </w:r>
      <w:proofErr w:type="spellStart"/>
      <w:r w:rsidRPr="003C569F">
        <w:rPr>
          <w:rFonts w:cs="Arial"/>
          <w:i/>
          <w:color w:val="000000"/>
          <w:szCs w:val="22"/>
        </w:rPr>
        <w:t>Alopochen</w:t>
      </w:r>
      <w:proofErr w:type="spellEnd"/>
      <w:r w:rsidRPr="003C569F">
        <w:rPr>
          <w:rFonts w:cs="Arial"/>
          <w:i/>
          <w:color w:val="000000"/>
          <w:szCs w:val="22"/>
        </w:rPr>
        <w:t xml:space="preserve"> </w:t>
      </w:r>
      <w:proofErr w:type="spellStart"/>
      <w:r w:rsidRPr="003C569F">
        <w:rPr>
          <w:rFonts w:cs="Arial"/>
          <w:i/>
          <w:color w:val="000000"/>
          <w:szCs w:val="22"/>
        </w:rPr>
        <w:t>sirabensis</w:t>
      </w:r>
      <w:proofErr w:type="spellEnd"/>
      <w:r w:rsidRPr="003C569F">
        <w:rPr>
          <w:rFonts w:cs="Arial"/>
          <w:i/>
          <w:color w:val="000000"/>
          <w:szCs w:val="22"/>
        </w:rPr>
        <w:t xml:space="preserve"> </w:t>
      </w:r>
      <w:r w:rsidRPr="003C569F">
        <w:rPr>
          <w:rFonts w:cs="Arial"/>
          <w:color w:val="000000"/>
          <w:szCs w:val="22"/>
        </w:rPr>
        <w:t xml:space="preserve">(Anseriformes: Anatidae). </w:t>
      </w:r>
      <w:r w:rsidRPr="003C569F">
        <w:rPr>
          <w:rFonts w:cs="Arial"/>
          <w:i/>
          <w:color w:val="000000"/>
          <w:szCs w:val="22"/>
        </w:rPr>
        <w:t xml:space="preserve">N. Jb. Geol. </w:t>
      </w:r>
      <w:proofErr w:type="spellStart"/>
      <w:r w:rsidRPr="003C569F">
        <w:rPr>
          <w:rFonts w:cs="Arial"/>
          <w:i/>
          <w:color w:val="000000"/>
          <w:szCs w:val="22"/>
        </w:rPr>
        <w:t>Paläont</w:t>
      </w:r>
      <w:proofErr w:type="spellEnd"/>
      <w:r w:rsidRPr="00604F0E">
        <w:rPr>
          <w:rFonts w:cs="Arial"/>
          <w:i/>
          <w:color w:val="000000"/>
          <w:szCs w:val="22"/>
        </w:rPr>
        <w:t xml:space="preserve">. </w:t>
      </w:r>
      <w:proofErr w:type="spellStart"/>
      <w:r w:rsidRPr="00604F0E">
        <w:rPr>
          <w:rFonts w:cs="Arial"/>
          <w:i/>
          <w:color w:val="000000"/>
          <w:szCs w:val="22"/>
        </w:rPr>
        <w:t>Abh</w:t>
      </w:r>
      <w:proofErr w:type="spellEnd"/>
      <w:r w:rsidRPr="00604F0E">
        <w:rPr>
          <w:rFonts w:cs="Arial"/>
          <w:i/>
          <w:color w:val="000000"/>
          <w:szCs w:val="22"/>
        </w:rPr>
        <w:t>.</w:t>
      </w:r>
      <w:r>
        <w:rPr>
          <w:rFonts w:cs="Arial"/>
          <w:color w:val="000000"/>
          <w:szCs w:val="22"/>
        </w:rPr>
        <w:t xml:space="preserve"> 304(2): 115-124.</w:t>
      </w:r>
    </w:p>
    <w:p w14:paraId="5E1E4E4D" w14:textId="77777777" w:rsidR="00604F0E" w:rsidRDefault="00604F0E" w:rsidP="007A5F17">
      <w:pPr>
        <w:ind w:left="720" w:hanging="720"/>
        <w:rPr>
          <w:rFonts w:cs="Arial"/>
          <w:color w:val="000000"/>
          <w:szCs w:val="22"/>
        </w:rPr>
      </w:pPr>
    </w:p>
    <w:p w14:paraId="013BB69A" w14:textId="538B66EF" w:rsidR="007A5F17" w:rsidRPr="007A5F17" w:rsidRDefault="001B3FDF" w:rsidP="007A5F17">
      <w:pPr>
        <w:ind w:left="720" w:hanging="720"/>
        <w:rPr>
          <w:rFonts w:cs="Arial"/>
          <w:color w:val="000000"/>
          <w:szCs w:val="22"/>
        </w:rPr>
      </w:pPr>
      <w:r>
        <w:rPr>
          <w:rFonts w:cs="Arial"/>
          <w:color w:val="000000"/>
          <w:szCs w:val="22"/>
        </w:rPr>
        <w:t xml:space="preserve">38. </w:t>
      </w:r>
      <w:r w:rsidRPr="007A5F17">
        <w:rPr>
          <w:rFonts w:cs="Arial"/>
          <w:color w:val="000000"/>
          <w:szCs w:val="22"/>
        </w:rPr>
        <w:t xml:space="preserve">Heffernan KS, </w:t>
      </w:r>
      <w:r w:rsidRPr="00BD0C0D">
        <w:rPr>
          <w:rFonts w:cs="Arial"/>
          <w:b/>
          <w:color w:val="000000"/>
          <w:szCs w:val="22"/>
        </w:rPr>
        <w:t>Samonds KE</w:t>
      </w:r>
      <w:r w:rsidRPr="007A5F17">
        <w:rPr>
          <w:rFonts w:cs="Arial"/>
          <w:color w:val="000000"/>
          <w:szCs w:val="22"/>
        </w:rPr>
        <w:t xml:space="preserve">, Godfrey LR, Raharison J-L, </w:t>
      </w:r>
      <w:proofErr w:type="spellStart"/>
      <w:r w:rsidRPr="007A5F17">
        <w:rPr>
          <w:rFonts w:cs="Arial"/>
          <w:color w:val="000000"/>
          <w:szCs w:val="22"/>
        </w:rPr>
        <w:t>Ranaivoarisoa</w:t>
      </w:r>
      <w:proofErr w:type="spellEnd"/>
      <w:r w:rsidR="00604F0E" w:rsidRPr="007A5F17">
        <w:rPr>
          <w:rFonts w:cs="Arial"/>
          <w:color w:val="000000"/>
          <w:szCs w:val="22"/>
        </w:rPr>
        <w:t>,</w:t>
      </w:r>
      <w:r w:rsidRPr="007A5F17">
        <w:rPr>
          <w:rFonts w:cs="Arial"/>
          <w:color w:val="000000"/>
          <w:szCs w:val="22"/>
        </w:rPr>
        <w:t xml:space="preserve"> and Irwin MT (</w:t>
      </w:r>
      <w:r w:rsidR="007A5F17" w:rsidRPr="007A5F17">
        <w:rPr>
          <w:rFonts w:cs="Arial"/>
          <w:color w:val="000000"/>
          <w:szCs w:val="22"/>
        </w:rPr>
        <w:t>2022</w:t>
      </w:r>
      <w:r w:rsidRPr="007A5F17">
        <w:rPr>
          <w:rFonts w:cs="Arial"/>
          <w:color w:val="000000"/>
          <w:szCs w:val="22"/>
        </w:rPr>
        <w:t xml:space="preserve">). </w:t>
      </w:r>
      <w:hyperlink r:id="rId12" w:history="1">
        <w:r w:rsidRPr="005728CB">
          <w:rPr>
            <w:rStyle w:val="Hyperlink"/>
            <w:rFonts w:cs="Arial"/>
            <w:szCs w:val="22"/>
          </w:rPr>
          <w:t>Diademed sifakas (</w:t>
        </w:r>
        <w:proofErr w:type="spellStart"/>
        <w:r w:rsidRPr="005728CB">
          <w:rPr>
            <w:rStyle w:val="Hyperlink"/>
            <w:rFonts w:cs="Arial"/>
            <w:i/>
            <w:szCs w:val="22"/>
          </w:rPr>
          <w:t>Propithecus</w:t>
        </w:r>
        <w:proofErr w:type="spellEnd"/>
        <w:r w:rsidRPr="005728CB">
          <w:rPr>
            <w:rStyle w:val="Hyperlink"/>
            <w:rFonts w:cs="Arial"/>
            <w:i/>
            <w:szCs w:val="22"/>
          </w:rPr>
          <w:t xml:space="preserve"> diadema</w:t>
        </w:r>
        <w:r w:rsidRPr="005728CB">
          <w:rPr>
            <w:rStyle w:val="Hyperlink"/>
            <w:rFonts w:cs="Arial"/>
            <w:szCs w:val="22"/>
          </w:rPr>
          <w:t xml:space="preserve">) in intact and degraded forest habitat at </w:t>
        </w:r>
        <w:proofErr w:type="spellStart"/>
        <w:r w:rsidRPr="005728CB">
          <w:rPr>
            <w:rStyle w:val="Hyperlink"/>
            <w:rFonts w:cs="Arial"/>
            <w:szCs w:val="22"/>
          </w:rPr>
          <w:t>Tsinjoarivo</w:t>
        </w:r>
        <w:proofErr w:type="spellEnd"/>
        <w:r w:rsidRPr="005728CB">
          <w:rPr>
            <w:rStyle w:val="Hyperlink"/>
            <w:rFonts w:cs="Arial"/>
            <w:szCs w:val="22"/>
          </w:rPr>
          <w:t>, Madagascar, show high reproductive success and no evidence that dental senescence or rainfall affects reproductive output</w:t>
        </w:r>
      </w:hyperlink>
      <w:r w:rsidRPr="007A5F17">
        <w:rPr>
          <w:rFonts w:cs="Arial"/>
          <w:color w:val="000000"/>
          <w:szCs w:val="22"/>
        </w:rPr>
        <w:t xml:space="preserve">. </w:t>
      </w:r>
      <w:r w:rsidR="007A5F17" w:rsidRPr="00705235">
        <w:rPr>
          <w:rFonts w:cs="Arial"/>
          <w:i/>
          <w:szCs w:val="22"/>
        </w:rPr>
        <w:t xml:space="preserve">Folia </w:t>
      </w:r>
      <w:proofErr w:type="spellStart"/>
      <w:r w:rsidR="007A5F17" w:rsidRPr="00705235">
        <w:rPr>
          <w:rFonts w:cs="Arial"/>
          <w:i/>
          <w:szCs w:val="22"/>
        </w:rPr>
        <w:t>Primatologica</w:t>
      </w:r>
      <w:proofErr w:type="spellEnd"/>
      <w:r w:rsidR="007A5F17" w:rsidRPr="007A5F17">
        <w:rPr>
          <w:rFonts w:cs="Arial"/>
          <w:szCs w:val="22"/>
        </w:rPr>
        <w:t> 93</w:t>
      </w:r>
      <w:r w:rsidR="007A5F17" w:rsidRPr="007A5F17">
        <w:rPr>
          <w:rFonts w:cs="Arial"/>
          <w:color w:val="000000"/>
          <w:szCs w:val="22"/>
        </w:rPr>
        <w:t xml:space="preserve">(1), 21-40. </w:t>
      </w:r>
    </w:p>
    <w:p w14:paraId="6832F0CC" w14:textId="77C5FB04" w:rsidR="001B3FDF" w:rsidRPr="007A5F17" w:rsidRDefault="001B3FDF" w:rsidP="001B3FDF">
      <w:pPr>
        <w:ind w:left="720" w:hanging="720"/>
        <w:rPr>
          <w:rFonts w:cs="Arial"/>
          <w:color w:val="000000"/>
          <w:szCs w:val="22"/>
        </w:rPr>
      </w:pPr>
    </w:p>
    <w:p w14:paraId="154EE65E" w14:textId="38A9E13F" w:rsidR="001A0352" w:rsidRPr="001B3FDF" w:rsidRDefault="001A0352" w:rsidP="001B3FDF">
      <w:pPr>
        <w:ind w:left="720" w:hanging="720"/>
        <w:rPr>
          <w:rFonts w:cs="Arial"/>
          <w:color w:val="000000"/>
          <w:szCs w:val="22"/>
        </w:rPr>
      </w:pPr>
      <w:r w:rsidRPr="001B3FDF">
        <w:rPr>
          <w:rFonts w:cs="Arial"/>
          <w:color w:val="000000"/>
          <w:szCs w:val="22"/>
        </w:rPr>
        <w:t>37.</w:t>
      </w:r>
      <w:r w:rsidR="00A66397" w:rsidRPr="001B3FDF">
        <w:rPr>
          <w:rFonts w:cs="Arial"/>
          <w:color w:val="000000"/>
          <w:szCs w:val="22"/>
        </w:rPr>
        <w:t xml:space="preserve"> </w:t>
      </w:r>
      <w:r w:rsidR="00E57EBD" w:rsidRPr="001B3FDF">
        <w:rPr>
          <w:rFonts w:cs="Arial"/>
          <w:color w:val="000000"/>
          <w:szCs w:val="22"/>
        </w:rPr>
        <w:t xml:space="preserve">Cline C, Santuzzi A, </w:t>
      </w:r>
      <w:r w:rsidR="00E57EBD" w:rsidRPr="001B3FDF">
        <w:rPr>
          <w:rFonts w:cs="Arial"/>
          <w:b/>
          <w:color w:val="000000"/>
          <w:szCs w:val="22"/>
        </w:rPr>
        <w:t>Samonds KE</w:t>
      </w:r>
      <w:r w:rsidR="00E57EBD">
        <w:rPr>
          <w:rFonts w:cs="Arial"/>
          <w:color w:val="000000"/>
          <w:szCs w:val="22"/>
        </w:rPr>
        <w:t>, LaDue N, and Bergan-Roller HE (</w:t>
      </w:r>
      <w:r w:rsidR="007C1427">
        <w:rPr>
          <w:rFonts w:cs="Arial"/>
          <w:color w:val="000000"/>
          <w:szCs w:val="22"/>
        </w:rPr>
        <w:t>2021</w:t>
      </w:r>
      <w:r w:rsidR="00E57EBD">
        <w:rPr>
          <w:rFonts w:cs="Arial"/>
          <w:color w:val="000000"/>
          <w:szCs w:val="22"/>
        </w:rPr>
        <w:t xml:space="preserve">). Assessing value for learning communication skills in undergraduate anatomy students. </w:t>
      </w:r>
      <w:r w:rsidR="00E57EBD" w:rsidRPr="00CF66F8">
        <w:rPr>
          <w:rFonts w:cs="Arial"/>
          <w:i/>
          <w:color w:val="000000"/>
          <w:szCs w:val="22"/>
        </w:rPr>
        <w:t>Anatomical Sciences Education</w:t>
      </w:r>
      <w:r w:rsidR="007C1427">
        <w:rPr>
          <w:rFonts w:cs="Arial"/>
          <w:i/>
          <w:color w:val="000000"/>
          <w:szCs w:val="22"/>
        </w:rPr>
        <w:t xml:space="preserve"> </w:t>
      </w:r>
      <w:r w:rsidR="007C1427" w:rsidRPr="007C1427">
        <w:rPr>
          <w:rFonts w:cs="Arial"/>
          <w:color w:val="000000"/>
          <w:szCs w:val="22"/>
        </w:rPr>
        <w:t>10.1002/ase.2144.</w:t>
      </w:r>
    </w:p>
    <w:p w14:paraId="023449C7" w14:textId="77777777" w:rsidR="001A0352" w:rsidRPr="008E771C" w:rsidRDefault="001A0352" w:rsidP="008A5F6F">
      <w:pPr>
        <w:pStyle w:val="p1"/>
        <w:ind w:left="720" w:hanging="720"/>
        <w:rPr>
          <w:rFonts w:ascii="Arial" w:hAnsi="Arial" w:cs="Arial"/>
          <w:color w:val="000000" w:themeColor="text1"/>
          <w:sz w:val="22"/>
          <w:szCs w:val="22"/>
        </w:rPr>
      </w:pPr>
    </w:p>
    <w:p w14:paraId="75E41710" w14:textId="4C7596E6" w:rsidR="001A0352" w:rsidRDefault="001A0352" w:rsidP="008B488F">
      <w:pPr>
        <w:autoSpaceDE w:val="0"/>
        <w:autoSpaceDN w:val="0"/>
        <w:adjustRightInd w:val="0"/>
        <w:ind w:left="720" w:hanging="720"/>
        <w:rPr>
          <w:rFonts w:cs="Arial"/>
          <w:szCs w:val="22"/>
          <w:lang w:eastAsia="en-AU"/>
        </w:rPr>
      </w:pPr>
      <w:r>
        <w:rPr>
          <w:rFonts w:cs="Arial"/>
          <w:color w:val="000000"/>
          <w:szCs w:val="22"/>
        </w:rPr>
        <w:t>36.</w:t>
      </w:r>
      <w:r w:rsidR="00CF66F8">
        <w:rPr>
          <w:rFonts w:cs="Arial"/>
          <w:color w:val="000000"/>
          <w:szCs w:val="22"/>
        </w:rPr>
        <w:t xml:space="preserve"> </w:t>
      </w:r>
      <w:proofErr w:type="spellStart"/>
      <w:r w:rsidR="004449FD">
        <w:rPr>
          <w:rFonts w:cs="Arial"/>
          <w:color w:val="000000"/>
          <w:szCs w:val="22"/>
        </w:rPr>
        <w:t>Rakotozandry</w:t>
      </w:r>
      <w:proofErr w:type="spellEnd"/>
      <w:r w:rsidR="004449FD">
        <w:rPr>
          <w:rFonts w:cs="Arial"/>
          <w:color w:val="000000"/>
          <w:szCs w:val="22"/>
        </w:rPr>
        <w:t xml:space="preserve"> R, </w:t>
      </w:r>
      <w:proofErr w:type="spellStart"/>
      <w:r w:rsidR="004449FD">
        <w:rPr>
          <w:rFonts w:cs="Arial"/>
          <w:color w:val="000000"/>
          <w:szCs w:val="22"/>
        </w:rPr>
        <w:t>Ranivoharimana</w:t>
      </w:r>
      <w:proofErr w:type="spellEnd"/>
      <w:r w:rsidR="004449FD">
        <w:rPr>
          <w:rFonts w:cs="Arial"/>
          <w:color w:val="000000"/>
          <w:szCs w:val="22"/>
        </w:rPr>
        <w:t xml:space="preserve"> L, </w:t>
      </w:r>
      <w:proofErr w:type="spellStart"/>
      <w:r w:rsidR="004449FD">
        <w:rPr>
          <w:rFonts w:cs="Arial"/>
          <w:color w:val="000000"/>
          <w:szCs w:val="22"/>
        </w:rPr>
        <w:t>Ranivosoa</w:t>
      </w:r>
      <w:proofErr w:type="spellEnd"/>
      <w:r w:rsidR="004449FD">
        <w:rPr>
          <w:rFonts w:cs="Arial"/>
          <w:color w:val="000000"/>
          <w:szCs w:val="22"/>
        </w:rPr>
        <w:t xml:space="preserve"> V, </w:t>
      </w:r>
      <w:proofErr w:type="spellStart"/>
      <w:r w:rsidR="004449FD">
        <w:rPr>
          <w:rFonts w:cs="Arial"/>
          <w:color w:val="000000"/>
          <w:szCs w:val="22"/>
        </w:rPr>
        <w:t>Rasolofomanana</w:t>
      </w:r>
      <w:proofErr w:type="spellEnd"/>
      <w:r w:rsidR="004449FD">
        <w:rPr>
          <w:rFonts w:cs="Arial"/>
          <w:color w:val="000000"/>
          <w:szCs w:val="22"/>
        </w:rPr>
        <w:t xml:space="preserve"> N, </w:t>
      </w:r>
      <w:proofErr w:type="spellStart"/>
      <w:r w:rsidR="004449FD">
        <w:rPr>
          <w:rFonts w:cs="Arial"/>
          <w:color w:val="000000"/>
          <w:szCs w:val="22"/>
        </w:rPr>
        <w:t>Hekkala</w:t>
      </w:r>
      <w:proofErr w:type="spellEnd"/>
      <w:r w:rsidR="004449FD">
        <w:rPr>
          <w:rFonts w:cs="Arial"/>
          <w:color w:val="000000"/>
          <w:szCs w:val="22"/>
        </w:rPr>
        <w:t xml:space="preserve"> E, and </w:t>
      </w:r>
      <w:r w:rsidR="004449FD">
        <w:rPr>
          <w:rFonts w:cs="Arial"/>
          <w:b/>
          <w:color w:val="000000"/>
          <w:szCs w:val="22"/>
        </w:rPr>
        <w:t xml:space="preserve">Samonds KE </w:t>
      </w:r>
      <w:r w:rsidR="004449FD">
        <w:rPr>
          <w:rFonts w:cs="Arial"/>
          <w:color w:val="000000"/>
          <w:szCs w:val="22"/>
        </w:rPr>
        <w:t>(</w:t>
      </w:r>
      <w:r w:rsidR="001B3FDF">
        <w:rPr>
          <w:rFonts w:cs="Arial"/>
          <w:color w:val="000000"/>
          <w:szCs w:val="22"/>
        </w:rPr>
        <w:t>2021</w:t>
      </w:r>
      <w:r w:rsidR="004449FD">
        <w:rPr>
          <w:rFonts w:cs="Arial"/>
          <w:color w:val="000000"/>
          <w:szCs w:val="22"/>
        </w:rPr>
        <w:t xml:space="preserve">). Description of the subfossil </w:t>
      </w:r>
      <w:proofErr w:type="spellStart"/>
      <w:r w:rsidR="004449FD">
        <w:rPr>
          <w:rFonts w:cs="Arial"/>
          <w:color w:val="000000"/>
          <w:szCs w:val="22"/>
        </w:rPr>
        <w:t>crocodylians</w:t>
      </w:r>
      <w:proofErr w:type="spellEnd"/>
      <w:r w:rsidR="004449FD">
        <w:rPr>
          <w:rFonts w:cs="Arial"/>
          <w:color w:val="000000"/>
          <w:szCs w:val="22"/>
        </w:rPr>
        <w:t xml:space="preserve"> from a new Late </w:t>
      </w:r>
      <w:r w:rsidR="004449FD" w:rsidRPr="00623763">
        <w:rPr>
          <w:rFonts w:cs="Arial"/>
          <w:color w:val="000000"/>
          <w:szCs w:val="22"/>
        </w:rPr>
        <w:t>Pleistocene subfossil site (</w:t>
      </w:r>
      <w:proofErr w:type="spellStart"/>
      <w:r w:rsidR="004449FD" w:rsidRPr="00623763">
        <w:rPr>
          <w:rFonts w:cs="Arial"/>
          <w:color w:val="000000"/>
          <w:szCs w:val="22"/>
        </w:rPr>
        <w:t>Tsaramody</w:t>
      </w:r>
      <w:proofErr w:type="spellEnd"/>
      <w:r w:rsidR="004449FD" w:rsidRPr="00623763">
        <w:rPr>
          <w:rFonts w:cs="Arial"/>
          <w:color w:val="000000"/>
          <w:szCs w:val="22"/>
        </w:rPr>
        <w:t xml:space="preserve">, </w:t>
      </w:r>
      <w:proofErr w:type="spellStart"/>
      <w:r w:rsidR="004449FD" w:rsidRPr="00623763">
        <w:rPr>
          <w:rFonts w:cs="Arial"/>
          <w:color w:val="000000"/>
          <w:szCs w:val="22"/>
        </w:rPr>
        <w:t>Sambaina</w:t>
      </w:r>
      <w:proofErr w:type="spellEnd"/>
      <w:r w:rsidR="004449FD" w:rsidRPr="00623763">
        <w:rPr>
          <w:rFonts w:cs="Arial"/>
          <w:color w:val="000000"/>
          <w:szCs w:val="22"/>
        </w:rPr>
        <w:t xml:space="preserve"> Basin, central Madagascar).</w:t>
      </w:r>
      <w:r w:rsidR="004449FD">
        <w:rPr>
          <w:rFonts w:cs="Arial"/>
          <w:color w:val="000000"/>
          <w:szCs w:val="22"/>
        </w:rPr>
        <w:t xml:space="preserve"> </w:t>
      </w:r>
      <w:r w:rsidR="004449FD">
        <w:rPr>
          <w:rFonts w:cs="Arial"/>
          <w:i/>
          <w:color w:val="000000"/>
          <w:szCs w:val="22"/>
        </w:rPr>
        <w:t>Malagasy Nature</w:t>
      </w:r>
      <w:r w:rsidR="001B3FDF">
        <w:rPr>
          <w:rFonts w:cs="Arial"/>
          <w:color w:val="000000"/>
          <w:szCs w:val="22"/>
        </w:rPr>
        <w:t xml:space="preserve"> 15: 94-107.</w:t>
      </w:r>
    </w:p>
    <w:p w14:paraId="1EAD8C17" w14:textId="77777777" w:rsidR="008B488F" w:rsidRPr="008B488F" w:rsidRDefault="008B488F" w:rsidP="008A5F6F">
      <w:pPr>
        <w:pStyle w:val="p1"/>
        <w:ind w:left="720" w:hanging="720"/>
        <w:rPr>
          <w:rFonts w:ascii="Arial" w:hAnsi="Arial" w:cs="Arial"/>
          <w:sz w:val="22"/>
          <w:szCs w:val="22"/>
          <w:lang w:eastAsia="en-AU"/>
        </w:rPr>
      </w:pPr>
    </w:p>
    <w:p w14:paraId="088F748C" w14:textId="08F2D0E1" w:rsidR="008A5F6F" w:rsidRPr="004449FD" w:rsidRDefault="008A5F6F" w:rsidP="004449FD">
      <w:pPr>
        <w:autoSpaceDE w:val="0"/>
        <w:autoSpaceDN w:val="0"/>
        <w:adjustRightInd w:val="0"/>
        <w:ind w:left="720" w:hanging="720"/>
        <w:rPr>
          <w:rFonts w:cs="Arial"/>
          <w:szCs w:val="22"/>
          <w:lang w:eastAsia="en-AU"/>
        </w:rPr>
      </w:pPr>
      <w:r>
        <w:rPr>
          <w:rFonts w:cs="Arial"/>
          <w:color w:val="000000"/>
          <w:szCs w:val="22"/>
        </w:rPr>
        <w:t>3</w:t>
      </w:r>
      <w:r w:rsidR="00864DD6">
        <w:rPr>
          <w:rFonts w:cs="Arial"/>
          <w:color w:val="000000"/>
          <w:szCs w:val="22"/>
        </w:rPr>
        <w:t>5</w:t>
      </w:r>
      <w:r>
        <w:rPr>
          <w:rFonts w:cs="Arial"/>
          <w:color w:val="000000"/>
          <w:szCs w:val="22"/>
        </w:rPr>
        <w:t xml:space="preserve">. </w:t>
      </w:r>
      <w:r w:rsidR="004449FD">
        <w:rPr>
          <w:rFonts w:cs="Arial"/>
          <w:color w:val="000000"/>
          <w:szCs w:val="22"/>
        </w:rPr>
        <w:t xml:space="preserve">Godfrey LR, Crowley BE, Muldoon KM, Burns </w:t>
      </w:r>
      <w:proofErr w:type="spellStart"/>
      <w:r w:rsidR="004449FD">
        <w:rPr>
          <w:rFonts w:cs="Arial"/>
          <w:color w:val="000000"/>
          <w:szCs w:val="22"/>
        </w:rPr>
        <w:t>SJ</w:t>
      </w:r>
      <w:proofErr w:type="spellEnd"/>
      <w:r w:rsidR="004449FD">
        <w:rPr>
          <w:rFonts w:cs="Arial"/>
          <w:color w:val="000000"/>
          <w:szCs w:val="22"/>
        </w:rPr>
        <w:t xml:space="preserve">, </w:t>
      </w:r>
      <w:proofErr w:type="spellStart"/>
      <w:r w:rsidR="004449FD">
        <w:rPr>
          <w:rFonts w:cs="Arial"/>
          <w:color w:val="000000"/>
          <w:szCs w:val="22"/>
        </w:rPr>
        <w:t>Scroxton</w:t>
      </w:r>
      <w:proofErr w:type="spellEnd"/>
      <w:r w:rsidR="004449FD">
        <w:rPr>
          <w:rFonts w:cs="Arial"/>
          <w:color w:val="000000"/>
          <w:szCs w:val="22"/>
        </w:rPr>
        <w:t xml:space="preserve"> N, </w:t>
      </w:r>
      <w:proofErr w:type="spellStart"/>
      <w:r w:rsidR="004449FD">
        <w:rPr>
          <w:rFonts w:cs="Arial"/>
          <w:color w:val="000000"/>
          <w:szCs w:val="22"/>
        </w:rPr>
        <w:t>Klukkert</w:t>
      </w:r>
      <w:proofErr w:type="spellEnd"/>
      <w:r w:rsidR="004449FD">
        <w:rPr>
          <w:rFonts w:cs="Arial"/>
          <w:color w:val="000000"/>
          <w:szCs w:val="22"/>
        </w:rPr>
        <w:t xml:space="preserve"> ZS, </w:t>
      </w:r>
      <w:proofErr w:type="spellStart"/>
      <w:r w:rsidR="004449FD">
        <w:rPr>
          <w:rFonts w:cs="Arial"/>
          <w:color w:val="000000"/>
          <w:szCs w:val="22"/>
        </w:rPr>
        <w:t>Ranivoharimanana</w:t>
      </w:r>
      <w:proofErr w:type="spellEnd"/>
      <w:r w:rsidR="004449FD">
        <w:rPr>
          <w:rFonts w:cs="Arial"/>
          <w:color w:val="000000"/>
          <w:szCs w:val="22"/>
        </w:rPr>
        <w:t xml:space="preserve"> L, </w:t>
      </w:r>
      <w:r w:rsidR="004449FD" w:rsidRPr="008E771C">
        <w:rPr>
          <w:rFonts w:cs="Arial"/>
          <w:color w:val="000000" w:themeColor="text1"/>
          <w:szCs w:val="22"/>
        </w:rPr>
        <w:t xml:space="preserve">Alumbaugh J, Borths M, Dart R, Faina P, Goodman SM, Gutierrez </w:t>
      </w:r>
      <w:proofErr w:type="spellStart"/>
      <w:r w:rsidR="004449FD" w:rsidRPr="008E771C">
        <w:rPr>
          <w:rFonts w:cs="Arial"/>
          <w:color w:val="000000" w:themeColor="text1"/>
          <w:szCs w:val="22"/>
        </w:rPr>
        <w:t>IJ</w:t>
      </w:r>
      <w:proofErr w:type="spellEnd"/>
      <w:r w:rsidR="004449FD" w:rsidRPr="008E771C">
        <w:rPr>
          <w:rFonts w:cs="Arial"/>
          <w:color w:val="000000" w:themeColor="text1"/>
          <w:szCs w:val="22"/>
        </w:rPr>
        <w:t xml:space="preserve">, Hansford JP, </w:t>
      </w:r>
      <w:proofErr w:type="spellStart"/>
      <w:r w:rsidR="004449FD" w:rsidRPr="008E771C">
        <w:rPr>
          <w:rFonts w:cs="Arial"/>
          <w:color w:val="000000" w:themeColor="text1"/>
          <w:szCs w:val="22"/>
        </w:rPr>
        <w:t>Hekkela</w:t>
      </w:r>
      <w:proofErr w:type="spellEnd"/>
      <w:r w:rsidR="004449FD" w:rsidRPr="008E771C">
        <w:rPr>
          <w:rFonts w:cs="Arial"/>
          <w:color w:val="000000" w:themeColor="text1"/>
          <w:szCs w:val="22"/>
        </w:rPr>
        <w:t xml:space="preserve"> ER, Kinsley CW, Lehman P, Lewis ME, McGee D, Pérez VR, </w:t>
      </w:r>
      <w:proofErr w:type="spellStart"/>
      <w:r w:rsidR="004449FD" w:rsidRPr="008E771C">
        <w:rPr>
          <w:rFonts w:cs="Arial"/>
          <w:color w:val="000000" w:themeColor="text1"/>
          <w:szCs w:val="22"/>
        </w:rPr>
        <w:t>Rahantaharivao</w:t>
      </w:r>
      <w:proofErr w:type="spellEnd"/>
      <w:r w:rsidR="004449FD" w:rsidRPr="008E771C">
        <w:rPr>
          <w:rFonts w:cs="Arial"/>
          <w:color w:val="000000" w:themeColor="text1"/>
          <w:szCs w:val="22"/>
        </w:rPr>
        <w:t xml:space="preserve"> J, </w:t>
      </w:r>
      <w:proofErr w:type="spellStart"/>
      <w:r w:rsidR="004449FD" w:rsidRPr="008E771C">
        <w:rPr>
          <w:rFonts w:cs="Arial"/>
          <w:color w:val="000000" w:themeColor="text1"/>
          <w:szCs w:val="22"/>
        </w:rPr>
        <w:t>Rakotoarijaona</w:t>
      </w:r>
      <w:proofErr w:type="spellEnd"/>
      <w:r w:rsidR="004449FD" w:rsidRPr="008E771C">
        <w:rPr>
          <w:rFonts w:cs="Arial"/>
          <w:color w:val="000000" w:themeColor="text1"/>
          <w:szCs w:val="22"/>
        </w:rPr>
        <w:t xml:space="preserve"> M, </w:t>
      </w:r>
      <w:proofErr w:type="spellStart"/>
      <w:r w:rsidR="004449FD" w:rsidRPr="008E771C">
        <w:rPr>
          <w:rFonts w:cs="Arial"/>
          <w:color w:val="000000" w:themeColor="text1"/>
          <w:szCs w:val="22"/>
        </w:rPr>
        <w:t>Rasolonjatovo</w:t>
      </w:r>
      <w:proofErr w:type="spellEnd"/>
      <w:r w:rsidR="004449FD" w:rsidRPr="008E771C">
        <w:rPr>
          <w:rFonts w:cs="Arial"/>
          <w:color w:val="000000" w:themeColor="text1"/>
          <w:szCs w:val="22"/>
        </w:rPr>
        <w:t xml:space="preserve"> HAM, </w:t>
      </w:r>
      <w:r w:rsidR="004449FD" w:rsidRPr="008E771C">
        <w:rPr>
          <w:rFonts w:cs="Arial"/>
          <w:b/>
          <w:color w:val="000000" w:themeColor="text1"/>
          <w:szCs w:val="22"/>
        </w:rPr>
        <w:t>Samonds KE</w:t>
      </w:r>
      <w:r w:rsidR="004449FD" w:rsidRPr="008E771C">
        <w:rPr>
          <w:rFonts w:cs="Arial"/>
          <w:color w:val="000000" w:themeColor="text1"/>
          <w:szCs w:val="22"/>
        </w:rPr>
        <w:t>, Turvey ST, Vasey N and Widmann P (</w:t>
      </w:r>
      <w:r w:rsidR="004449FD">
        <w:rPr>
          <w:rFonts w:cs="Arial"/>
          <w:color w:val="000000" w:themeColor="text1"/>
          <w:szCs w:val="22"/>
        </w:rPr>
        <w:t>2021</w:t>
      </w:r>
      <w:r w:rsidR="004449FD" w:rsidRPr="008E771C">
        <w:rPr>
          <w:rFonts w:cs="Arial"/>
          <w:color w:val="000000" w:themeColor="text1"/>
          <w:szCs w:val="22"/>
        </w:rPr>
        <w:t xml:space="preserve">). Teasing apart impacts of human activity and regional drought on Madagascar’s large vertebrate fauna: insights from new excavations at </w:t>
      </w:r>
      <w:proofErr w:type="spellStart"/>
      <w:r w:rsidR="004449FD" w:rsidRPr="008E771C">
        <w:rPr>
          <w:rFonts w:cs="Arial"/>
          <w:color w:val="000000" w:themeColor="text1"/>
          <w:szCs w:val="22"/>
        </w:rPr>
        <w:t>Tsimanampesotse</w:t>
      </w:r>
      <w:proofErr w:type="spellEnd"/>
      <w:r w:rsidR="004449FD" w:rsidRPr="008E771C">
        <w:rPr>
          <w:rFonts w:cs="Arial"/>
          <w:color w:val="000000" w:themeColor="text1"/>
          <w:szCs w:val="22"/>
        </w:rPr>
        <w:t xml:space="preserve"> and </w:t>
      </w:r>
      <w:proofErr w:type="spellStart"/>
      <w:r w:rsidR="004449FD" w:rsidRPr="008B488F">
        <w:rPr>
          <w:rFonts w:cs="Arial"/>
          <w:color w:val="000000" w:themeColor="text1"/>
          <w:szCs w:val="22"/>
        </w:rPr>
        <w:t>Antsirafaly</w:t>
      </w:r>
      <w:proofErr w:type="spellEnd"/>
      <w:r w:rsidR="004449FD" w:rsidRPr="008B488F">
        <w:rPr>
          <w:rFonts w:cs="Arial"/>
          <w:color w:val="000000" w:themeColor="text1"/>
          <w:szCs w:val="22"/>
        </w:rPr>
        <w:t xml:space="preserve">. </w:t>
      </w:r>
      <w:r w:rsidR="004449FD" w:rsidRPr="008B488F">
        <w:rPr>
          <w:rFonts w:cs="Arial"/>
          <w:i/>
          <w:color w:val="000000" w:themeColor="text1"/>
          <w:szCs w:val="22"/>
        </w:rPr>
        <w:t>Frontiers in Ecology and Evolution</w:t>
      </w:r>
      <w:r w:rsidR="004449FD" w:rsidRPr="008B488F">
        <w:rPr>
          <w:rFonts w:cs="Arial"/>
          <w:color w:val="000000" w:themeColor="text1"/>
          <w:szCs w:val="22"/>
        </w:rPr>
        <w:t xml:space="preserve"> </w:t>
      </w:r>
      <w:r w:rsidR="004449FD" w:rsidRPr="008B488F">
        <w:rPr>
          <w:rFonts w:cs="Arial"/>
          <w:szCs w:val="22"/>
          <w:lang w:eastAsia="en-AU"/>
        </w:rPr>
        <w:t>9:742203.</w:t>
      </w:r>
    </w:p>
    <w:p w14:paraId="3C1F788E" w14:textId="77777777" w:rsidR="008A5F6F" w:rsidRPr="00623763" w:rsidRDefault="008A5F6F" w:rsidP="008A5F6F">
      <w:pPr>
        <w:pStyle w:val="p1"/>
        <w:ind w:left="720" w:hanging="720"/>
        <w:rPr>
          <w:rFonts w:ascii="Arial" w:hAnsi="Arial" w:cs="Arial"/>
          <w:color w:val="000000"/>
          <w:sz w:val="22"/>
          <w:szCs w:val="22"/>
        </w:rPr>
      </w:pPr>
    </w:p>
    <w:p w14:paraId="7DFA9798" w14:textId="0C161DB7" w:rsidR="008A5F6F" w:rsidRPr="001A0352" w:rsidRDefault="008A5F6F" w:rsidP="00623763">
      <w:pPr>
        <w:ind w:left="720" w:hanging="720"/>
      </w:pPr>
      <w:r w:rsidRPr="00623763">
        <w:rPr>
          <w:rFonts w:cs="Arial"/>
          <w:color w:val="000000"/>
          <w:szCs w:val="22"/>
        </w:rPr>
        <w:t>3</w:t>
      </w:r>
      <w:r w:rsidR="00864DD6">
        <w:rPr>
          <w:rFonts w:cs="Arial"/>
          <w:color w:val="000000"/>
          <w:szCs w:val="22"/>
        </w:rPr>
        <w:t>4</w:t>
      </w:r>
      <w:r w:rsidRPr="00623763">
        <w:rPr>
          <w:rFonts w:cs="Arial"/>
          <w:color w:val="000000"/>
          <w:szCs w:val="22"/>
        </w:rPr>
        <w:t xml:space="preserve">. </w:t>
      </w:r>
      <w:r w:rsidR="00623763" w:rsidRPr="00623763">
        <w:rPr>
          <w:rFonts w:cs="Arial"/>
          <w:color w:val="000000"/>
          <w:szCs w:val="22"/>
        </w:rPr>
        <w:t xml:space="preserve">Crowley BE, Godfrey LR, Hansford JP, and </w:t>
      </w:r>
      <w:r w:rsidR="00623763" w:rsidRPr="00623763">
        <w:rPr>
          <w:rFonts w:cs="Arial"/>
          <w:b/>
          <w:color w:val="000000"/>
          <w:szCs w:val="22"/>
        </w:rPr>
        <w:t xml:space="preserve">Samonds KE </w:t>
      </w:r>
      <w:r w:rsidRPr="00623763">
        <w:rPr>
          <w:rFonts w:cs="Arial"/>
          <w:color w:val="000000"/>
          <w:szCs w:val="22"/>
        </w:rPr>
        <w:t>(</w:t>
      </w:r>
      <w:r w:rsidR="001A0352">
        <w:rPr>
          <w:rFonts w:cs="Arial"/>
          <w:color w:val="000000"/>
          <w:szCs w:val="22"/>
        </w:rPr>
        <w:t>2021</w:t>
      </w:r>
      <w:r w:rsidRPr="00623763">
        <w:rPr>
          <w:rFonts w:cs="Arial"/>
          <w:color w:val="000000"/>
          <w:szCs w:val="22"/>
        </w:rPr>
        <w:t>)</w:t>
      </w:r>
      <w:r w:rsidR="00623763" w:rsidRPr="00623763">
        <w:rPr>
          <w:rFonts w:cs="Arial"/>
          <w:color w:val="000000"/>
          <w:szCs w:val="22"/>
        </w:rPr>
        <w:t xml:space="preserve">. </w:t>
      </w:r>
      <w:hyperlink r:id="rId13" w:history="1">
        <w:r w:rsidR="00623763" w:rsidRPr="005728CB">
          <w:rPr>
            <w:rStyle w:val="Hyperlink"/>
            <w:rFonts w:cs="Arial"/>
            <w:szCs w:val="22"/>
            <w:lang w:val="en-GB"/>
          </w:rPr>
          <w:t>Seeing the forest for the trees – and the grasses: Revisiting the evidence for grazer-maintained grasslands in Madagascar’s Central Highlands</w:t>
        </w:r>
      </w:hyperlink>
      <w:r w:rsidR="00623763" w:rsidRPr="00623763">
        <w:rPr>
          <w:rFonts w:cs="Arial"/>
          <w:color w:val="000000" w:themeColor="text1"/>
          <w:szCs w:val="22"/>
          <w:lang w:val="en-GB"/>
        </w:rPr>
        <w:t>.</w:t>
      </w:r>
      <w:r w:rsidR="001A0352">
        <w:rPr>
          <w:rFonts w:cs="Arial"/>
          <w:color w:val="000000" w:themeColor="text1"/>
          <w:szCs w:val="22"/>
          <w:lang w:val="en-GB"/>
        </w:rPr>
        <w:t xml:space="preserve"> </w:t>
      </w:r>
      <w:r w:rsidR="001A0352" w:rsidRPr="003B2289">
        <w:rPr>
          <w:rFonts w:cs="Arial"/>
          <w:i/>
          <w:color w:val="000000" w:themeColor="text1"/>
          <w:szCs w:val="22"/>
          <w:lang w:val="en-GB"/>
        </w:rPr>
        <w:t xml:space="preserve">Proceedings of the Royal Society B </w:t>
      </w:r>
      <w:r w:rsidR="001A0352" w:rsidRPr="003B2289">
        <w:rPr>
          <w:rStyle w:val="volume"/>
          <w:rFonts w:cs="Arial"/>
          <w:bCs/>
          <w:color w:val="333132"/>
          <w:sz w:val="21"/>
          <w:szCs w:val="21"/>
        </w:rPr>
        <w:t>288:</w:t>
      </w:r>
      <w:r w:rsidR="001A0352">
        <w:rPr>
          <w:rStyle w:val="volume"/>
          <w:rFonts w:cs="Arial"/>
          <w:b/>
          <w:bCs/>
          <w:color w:val="333132"/>
          <w:sz w:val="21"/>
          <w:szCs w:val="21"/>
        </w:rPr>
        <w:t xml:space="preserve"> </w:t>
      </w:r>
      <w:r w:rsidR="001A0352">
        <w:rPr>
          <w:rStyle w:val="articleid"/>
          <w:rFonts w:cs="Arial"/>
          <w:color w:val="333132"/>
          <w:sz w:val="21"/>
          <w:szCs w:val="21"/>
        </w:rPr>
        <w:t>20201785</w:t>
      </w:r>
      <w:r w:rsidR="001A0352">
        <w:rPr>
          <w:rStyle w:val="pagerange"/>
          <w:rFonts w:cs="Arial"/>
          <w:color w:val="333132"/>
          <w:sz w:val="21"/>
          <w:szCs w:val="21"/>
        </w:rPr>
        <w:t xml:space="preserve">20201785. </w:t>
      </w:r>
    </w:p>
    <w:p w14:paraId="5B467687" w14:textId="77777777" w:rsidR="008A5F6F" w:rsidRPr="00623763" w:rsidRDefault="008A5F6F" w:rsidP="00472085">
      <w:pPr>
        <w:pStyle w:val="p1"/>
        <w:ind w:left="720" w:hanging="720"/>
        <w:rPr>
          <w:rFonts w:ascii="Arial" w:hAnsi="Arial" w:cs="Arial"/>
          <w:color w:val="000000"/>
          <w:sz w:val="22"/>
          <w:szCs w:val="22"/>
        </w:rPr>
      </w:pPr>
    </w:p>
    <w:p w14:paraId="7F251801" w14:textId="01563871" w:rsidR="00F438EA" w:rsidRPr="007D69AA" w:rsidRDefault="00F438EA" w:rsidP="00472085">
      <w:pPr>
        <w:pStyle w:val="p1"/>
        <w:ind w:left="720" w:hanging="720"/>
        <w:rPr>
          <w:rFonts w:ascii="Arial" w:hAnsi="Arial" w:cs="Arial"/>
          <w:i/>
          <w:color w:val="000000" w:themeColor="text1"/>
          <w:sz w:val="22"/>
          <w:szCs w:val="22"/>
        </w:rPr>
      </w:pPr>
      <w:r w:rsidRPr="007D69AA">
        <w:rPr>
          <w:rFonts w:ascii="Arial" w:hAnsi="Arial" w:cs="Arial"/>
          <w:color w:val="000000" w:themeColor="text1"/>
          <w:sz w:val="22"/>
          <w:szCs w:val="22"/>
        </w:rPr>
        <w:t>3</w:t>
      </w:r>
      <w:r w:rsidR="00864DD6" w:rsidRPr="007D69AA">
        <w:rPr>
          <w:rFonts w:ascii="Arial" w:hAnsi="Arial" w:cs="Arial"/>
          <w:color w:val="000000" w:themeColor="text1"/>
          <w:sz w:val="22"/>
          <w:szCs w:val="22"/>
        </w:rPr>
        <w:t>3</w:t>
      </w:r>
      <w:r w:rsidRPr="007D69AA">
        <w:rPr>
          <w:rFonts w:ascii="Arial" w:hAnsi="Arial" w:cs="Arial"/>
          <w:color w:val="000000" w:themeColor="text1"/>
          <w:sz w:val="22"/>
          <w:szCs w:val="22"/>
        </w:rPr>
        <w:t xml:space="preserve">. Alumbaugh </w:t>
      </w:r>
      <w:proofErr w:type="spellStart"/>
      <w:r w:rsidRPr="007D69AA">
        <w:rPr>
          <w:rFonts w:ascii="Arial" w:hAnsi="Arial" w:cs="Arial"/>
          <w:color w:val="000000" w:themeColor="text1"/>
          <w:sz w:val="22"/>
          <w:szCs w:val="22"/>
        </w:rPr>
        <w:t>JL</w:t>
      </w:r>
      <w:proofErr w:type="spellEnd"/>
      <w:r w:rsidRPr="007D69AA">
        <w:rPr>
          <w:rFonts w:ascii="Arial" w:hAnsi="Arial" w:cs="Arial"/>
          <w:color w:val="000000" w:themeColor="text1"/>
          <w:sz w:val="22"/>
          <w:szCs w:val="22"/>
        </w:rPr>
        <w:t xml:space="preserve"> and </w:t>
      </w:r>
      <w:r w:rsidRPr="007D69AA">
        <w:rPr>
          <w:rFonts w:ascii="Arial" w:hAnsi="Arial" w:cs="Arial"/>
          <w:b/>
          <w:color w:val="000000" w:themeColor="text1"/>
          <w:sz w:val="22"/>
          <w:szCs w:val="22"/>
        </w:rPr>
        <w:t>Samonds KE</w:t>
      </w:r>
      <w:r w:rsidRPr="007D69AA">
        <w:rPr>
          <w:rFonts w:ascii="Arial" w:hAnsi="Arial" w:cs="Arial"/>
          <w:color w:val="000000" w:themeColor="text1"/>
          <w:sz w:val="22"/>
          <w:szCs w:val="22"/>
        </w:rPr>
        <w:t xml:space="preserve"> (</w:t>
      </w:r>
      <w:r w:rsidR="001A0352">
        <w:rPr>
          <w:rFonts w:ascii="Arial" w:hAnsi="Arial" w:cs="Arial"/>
          <w:color w:val="000000" w:themeColor="text1"/>
          <w:sz w:val="22"/>
          <w:szCs w:val="22"/>
        </w:rPr>
        <w:t>2021</w:t>
      </w:r>
      <w:r w:rsidRPr="007D69AA">
        <w:rPr>
          <w:rFonts w:ascii="Arial" w:hAnsi="Arial" w:cs="Arial"/>
          <w:color w:val="000000" w:themeColor="text1"/>
          <w:sz w:val="22"/>
          <w:szCs w:val="22"/>
        </w:rPr>
        <w:t xml:space="preserve">). Morphometric analyses of modern and subfossil </w:t>
      </w:r>
      <w:proofErr w:type="spellStart"/>
      <w:r w:rsidRPr="007D69AA">
        <w:rPr>
          <w:rFonts w:ascii="Arial" w:hAnsi="Arial" w:cs="Arial"/>
          <w:i/>
          <w:iCs/>
          <w:color w:val="000000" w:themeColor="text1"/>
          <w:sz w:val="22"/>
          <w:szCs w:val="22"/>
        </w:rPr>
        <w:t>Macronycteris</w:t>
      </w:r>
      <w:proofErr w:type="spellEnd"/>
      <w:r w:rsidRPr="007D69AA">
        <w:rPr>
          <w:rFonts w:ascii="Arial" w:hAnsi="Arial" w:cs="Arial"/>
          <w:iCs/>
          <w:color w:val="000000" w:themeColor="text1"/>
          <w:sz w:val="22"/>
          <w:szCs w:val="22"/>
        </w:rPr>
        <w:t xml:space="preserve"> </w:t>
      </w:r>
      <w:r w:rsidRPr="007D69AA">
        <w:rPr>
          <w:rFonts w:ascii="Arial" w:hAnsi="Arial" w:cs="Arial"/>
          <w:color w:val="000000" w:themeColor="text1"/>
          <w:sz w:val="22"/>
          <w:szCs w:val="22"/>
        </w:rPr>
        <w:t xml:space="preserve">(family Hipposideridae) refine groups from </w:t>
      </w:r>
      <w:proofErr w:type="spellStart"/>
      <w:r w:rsidRPr="007D69AA">
        <w:rPr>
          <w:rFonts w:ascii="Arial" w:hAnsi="Arial" w:cs="Arial"/>
          <w:color w:val="000000" w:themeColor="text1"/>
          <w:sz w:val="22"/>
          <w:szCs w:val="22"/>
        </w:rPr>
        <w:t>Anjohibe</w:t>
      </w:r>
      <w:proofErr w:type="spellEnd"/>
      <w:r w:rsidRPr="007D69AA">
        <w:rPr>
          <w:rFonts w:ascii="Arial" w:hAnsi="Arial" w:cs="Arial"/>
          <w:color w:val="000000" w:themeColor="text1"/>
          <w:sz w:val="22"/>
          <w:szCs w:val="22"/>
        </w:rPr>
        <w:t xml:space="preserve"> Cave, northwestern Madagascar</w:t>
      </w:r>
      <w:r w:rsidR="00E670E2" w:rsidRPr="007D69AA">
        <w:rPr>
          <w:rFonts w:ascii="Arial" w:hAnsi="Arial" w:cs="Arial"/>
          <w:color w:val="000000" w:themeColor="text1"/>
          <w:sz w:val="22"/>
          <w:szCs w:val="22"/>
        </w:rPr>
        <w:t>.</w:t>
      </w:r>
      <w:r w:rsidR="001A0352">
        <w:rPr>
          <w:rFonts w:ascii="Arial" w:hAnsi="Arial" w:cs="Arial"/>
          <w:color w:val="000000" w:themeColor="text1"/>
          <w:sz w:val="22"/>
          <w:szCs w:val="22"/>
        </w:rPr>
        <w:t xml:space="preserve"> </w:t>
      </w:r>
      <w:r w:rsidR="001A0352" w:rsidRPr="003B2289">
        <w:rPr>
          <w:rFonts w:ascii="Arial" w:hAnsi="Arial" w:cs="Arial"/>
          <w:i/>
          <w:color w:val="000000" w:themeColor="text1"/>
          <w:sz w:val="22"/>
          <w:szCs w:val="22"/>
        </w:rPr>
        <w:t xml:space="preserve">Acta </w:t>
      </w:r>
      <w:proofErr w:type="spellStart"/>
      <w:r w:rsidR="001A0352" w:rsidRPr="003B2289">
        <w:rPr>
          <w:rFonts w:ascii="Arial" w:hAnsi="Arial" w:cs="Arial"/>
          <w:i/>
          <w:color w:val="000000" w:themeColor="text1"/>
          <w:sz w:val="22"/>
          <w:szCs w:val="22"/>
        </w:rPr>
        <w:t>Chiropterologica</w:t>
      </w:r>
      <w:proofErr w:type="spellEnd"/>
      <w:r w:rsidR="001A0352" w:rsidRPr="003B2289">
        <w:rPr>
          <w:rFonts w:ascii="Arial" w:hAnsi="Arial" w:cs="Arial"/>
          <w:i/>
          <w:color w:val="000000" w:themeColor="text1"/>
          <w:sz w:val="22"/>
          <w:szCs w:val="22"/>
        </w:rPr>
        <w:t xml:space="preserve"> </w:t>
      </w:r>
      <w:r w:rsidR="001A0352">
        <w:rPr>
          <w:rFonts w:ascii="Arial" w:hAnsi="Arial" w:cs="Arial"/>
          <w:color w:val="000000" w:themeColor="text1"/>
          <w:sz w:val="22"/>
          <w:szCs w:val="22"/>
        </w:rPr>
        <w:t>23(1): 33-43.</w:t>
      </w:r>
    </w:p>
    <w:p w14:paraId="55159C7E" w14:textId="77777777" w:rsidR="00F438EA" w:rsidRPr="00AF089C" w:rsidRDefault="00F438EA" w:rsidP="00472085">
      <w:pPr>
        <w:pStyle w:val="p1"/>
        <w:ind w:left="720" w:hanging="720"/>
        <w:rPr>
          <w:rFonts w:ascii="Arial" w:hAnsi="Arial" w:cs="Arial"/>
          <w:color w:val="000000"/>
          <w:sz w:val="22"/>
          <w:szCs w:val="22"/>
        </w:rPr>
      </w:pPr>
    </w:p>
    <w:p w14:paraId="40656C59" w14:textId="772D7B9E" w:rsidR="00845B7E" w:rsidRDefault="00864DD6" w:rsidP="00845B7E">
      <w:pPr>
        <w:pStyle w:val="p1"/>
        <w:ind w:left="720" w:hanging="720"/>
        <w:rPr>
          <w:rFonts w:ascii="Arial" w:hAnsi="Arial" w:cs="Arial"/>
          <w:color w:val="333333"/>
          <w:sz w:val="22"/>
          <w:szCs w:val="22"/>
          <w:shd w:val="clear" w:color="auto" w:fill="FFFFFF"/>
        </w:rPr>
      </w:pPr>
      <w:r>
        <w:rPr>
          <w:rFonts w:ascii="Arial" w:hAnsi="Arial" w:cs="Arial"/>
          <w:color w:val="000000"/>
          <w:sz w:val="22"/>
          <w:szCs w:val="22"/>
        </w:rPr>
        <w:t>32</w:t>
      </w:r>
      <w:r w:rsidR="00472085" w:rsidRPr="00AF089C">
        <w:rPr>
          <w:rFonts w:ascii="Arial" w:hAnsi="Arial" w:cs="Arial"/>
          <w:color w:val="000000"/>
          <w:sz w:val="22"/>
          <w:szCs w:val="22"/>
        </w:rPr>
        <w:t xml:space="preserve">. </w:t>
      </w:r>
      <w:r w:rsidR="00472085" w:rsidRPr="00AF089C">
        <w:rPr>
          <w:rFonts w:ascii="Arial" w:hAnsi="Arial" w:cs="Arial"/>
          <w:color w:val="000000" w:themeColor="text1"/>
          <w:sz w:val="22"/>
          <w:szCs w:val="22"/>
        </w:rPr>
        <w:t xml:space="preserve">Godfrey LR, </w:t>
      </w:r>
      <w:r w:rsidR="00472085" w:rsidRPr="00AF089C">
        <w:rPr>
          <w:rFonts w:ascii="Arial" w:hAnsi="Arial" w:cs="Arial"/>
          <w:b/>
          <w:color w:val="000000" w:themeColor="text1"/>
          <w:sz w:val="22"/>
          <w:szCs w:val="22"/>
        </w:rPr>
        <w:t>Samonds KE</w:t>
      </w:r>
      <w:r w:rsidR="00472085" w:rsidRPr="00AF089C">
        <w:rPr>
          <w:rFonts w:ascii="Arial" w:hAnsi="Arial" w:cs="Arial"/>
          <w:color w:val="000000" w:themeColor="text1"/>
          <w:sz w:val="22"/>
          <w:szCs w:val="22"/>
        </w:rPr>
        <w:t xml:space="preserve">, </w:t>
      </w:r>
      <w:r w:rsidR="00472085" w:rsidRPr="00AF089C">
        <w:rPr>
          <w:rFonts w:ascii="Arial" w:hAnsi="Arial" w:cs="Arial"/>
          <w:color w:val="000000"/>
          <w:sz w:val="22"/>
          <w:szCs w:val="22"/>
        </w:rPr>
        <w:t xml:space="preserve">Baldwin J, Sutherland MR, </w:t>
      </w:r>
      <w:proofErr w:type="spellStart"/>
      <w:r w:rsidR="00472085" w:rsidRPr="00AF089C">
        <w:rPr>
          <w:rFonts w:ascii="Arial" w:hAnsi="Arial" w:cs="Arial"/>
          <w:color w:val="000000"/>
          <w:sz w:val="22"/>
          <w:szCs w:val="22"/>
        </w:rPr>
        <w:t>Kamilar</w:t>
      </w:r>
      <w:proofErr w:type="spellEnd"/>
      <w:r w:rsidR="00472085" w:rsidRPr="00AF089C">
        <w:rPr>
          <w:rFonts w:ascii="Arial" w:hAnsi="Arial" w:cs="Arial"/>
          <w:color w:val="000000"/>
          <w:sz w:val="22"/>
          <w:szCs w:val="22"/>
        </w:rPr>
        <w:t xml:space="preserve"> J and </w:t>
      </w:r>
      <w:proofErr w:type="spellStart"/>
      <w:r w:rsidR="00472085" w:rsidRPr="00AF089C">
        <w:rPr>
          <w:rFonts w:ascii="Arial" w:hAnsi="Arial" w:cs="Arial"/>
          <w:color w:val="000000"/>
          <w:sz w:val="22"/>
          <w:szCs w:val="22"/>
        </w:rPr>
        <w:t>Allfisher</w:t>
      </w:r>
      <w:proofErr w:type="spellEnd"/>
      <w:r w:rsidR="00472085" w:rsidRPr="00AF089C">
        <w:rPr>
          <w:rFonts w:ascii="Arial" w:hAnsi="Arial" w:cs="Arial"/>
          <w:color w:val="000000"/>
          <w:sz w:val="22"/>
          <w:szCs w:val="22"/>
        </w:rPr>
        <w:t xml:space="preserve"> K (</w:t>
      </w:r>
      <w:r w:rsidR="00845B7E">
        <w:rPr>
          <w:rFonts w:ascii="Arial" w:hAnsi="Arial" w:cs="Arial"/>
          <w:color w:val="000000"/>
          <w:sz w:val="22"/>
          <w:szCs w:val="22"/>
        </w:rPr>
        <w:t>2020</w:t>
      </w:r>
      <w:r w:rsidR="00472085" w:rsidRPr="00AF089C">
        <w:rPr>
          <w:rFonts w:ascii="Arial" w:hAnsi="Arial" w:cs="Arial"/>
          <w:color w:val="000000"/>
          <w:sz w:val="22"/>
          <w:szCs w:val="22"/>
        </w:rPr>
        <w:t xml:space="preserve">). </w:t>
      </w:r>
      <w:hyperlink r:id="rId14" w:history="1">
        <w:r w:rsidR="00472085" w:rsidRPr="005728CB">
          <w:rPr>
            <w:rStyle w:val="Hyperlink"/>
            <w:rFonts w:ascii="Arial" w:hAnsi="Arial" w:cs="Arial"/>
            <w:sz w:val="22"/>
            <w:szCs w:val="22"/>
          </w:rPr>
          <w:t>Mid-Tertiary climate change and extinction in Madagascar, and their bearing on the evolution of Madagascar’s lemurs</w:t>
        </w:r>
      </w:hyperlink>
      <w:r w:rsidR="00472085" w:rsidRPr="00845B7E">
        <w:rPr>
          <w:rFonts w:ascii="Arial" w:hAnsi="Arial" w:cs="Arial"/>
          <w:color w:val="000000"/>
          <w:sz w:val="22"/>
          <w:szCs w:val="22"/>
        </w:rPr>
        <w:t>.</w:t>
      </w:r>
      <w:r w:rsidR="00845B7E" w:rsidRPr="00845B7E">
        <w:rPr>
          <w:rFonts w:ascii="Arial" w:hAnsi="Arial" w:cs="Arial"/>
          <w:color w:val="000000"/>
          <w:sz w:val="22"/>
          <w:szCs w:val="22"/>
        </w:rPr>
        <w:t xml:space="preserve"> </w:t>
      </w:r>
      <w:r w:rsidR="00845B7E" w:rsidRPr="003B2289">
        <w:rPr>
          <w:rFonts w:ascii="Arial" w:hAnsi="Arial" w:cs="Arial"/>
          <w:i/>
          <w:color w:val="000000"/>
          <w:sz w:val="22"/>
          <w:szCs w:val="22"/>
        </w:rPr>
        <w:t>BMC Evolutionary Biology</w:t>
      </w:r>
      <w:r w:rsidR="00845B7E" w:rsidRPr="00845B7E">
        <w:rPr>
          <w:rFonts w:ascii="Arial" w:hAnsi="Arial" w:cs="Arial"/>
          <w:color w:val="000000"/>
          <w:sz w:val="22"/>
          <w:szCs w:val="22"/>
        </w:rPr>
        <w:t xml:space="preserve"> 20</w:t>
      </w:r>
      <w:r w:rsidR="00845B7E" w:rsidRPr="00845B7E">
        <w:rPr>
          <w:rFonts w:ascii="Arial" w:hAnsi="Arial" w:cs="Arial"/>
          <w:b/>
          <w:bCs/>
          <w:color w:val="333333"/>
          <w:sz w:val="22"/>
          <w:szCs w:val="22"/>
        </w:rPr>
        <w:t>,</w:t>
      </w:r>
      <w:r w:rsidR="00845B7E" w:rsidRPr="00845B7E">
        <w:rPr>
          <w:rStyle w:val="apple-converted-space"/>
          <w:rFonts w:ascii="Arial" w:hAnsi="Arial" w:cs="Arial"/>
          <w:b/>
          <w:bCs/>
          <w:color w:val="333333"/>
          <w:sz w:val="22"/>
          <w:szCs w:val="22"/>
        </w:rPr>
        <w:t> </w:t>
      </w:r>
      <w:r w:rsidR="00845B7E" w:rsidRPr="00845B7E">
        <w:rPr>
          <w:rFonts w:ascii="Arial" w:hAnsi="Arial" w:cs="Arial"/>
          <w:color w:val="333333"/>
          <w:sz w:val="22"/>
          <w:szCs w:val="22"/>
          <w:shd w:val="clear" w:color="auto" w:fill="FFFFFF"/>
        </w:rPr>
        <w:t>97</w:t>
      </w:r>
      <w:r w:rsidR="003B2289">
        <w:rPr>
          <w:rFonts w:ascii="Arial" w:hAnsi="Arial" w:cs="Arial"/>
          <w:color w:val="333333"/>
          <w:sz w:val="22"/>
          <w:szCs w:val="22"/>
          <w:shd w:val="clear" w:color="auto" w:fill="FFFFFF"/>
        </w:rPr>
        <w:t xml:space="preserve">. </w:t>
      </w:r>
    </w:p>
    <w:p w14:paraId="0CB97A43" w14:textId="77777777" w:rsidR="00472085" w:rsidRPr="00845B7E" w:rsidRDefault="00472085" w:rsidP="00DD5257">
      <w:pPr>
        <w:pStyle w:val="p1"/>
        <w:rPr>
          <w:rFonts w:ascii="Arial" w:hAnsi="Arial" w:cs="Arial"/>
          <w:color w:val="000000"/>
          <w:sz w:val="22"/>
          <w:szCs w:val="22"/>
        </w:rPr>
      </w:pPr>
    </w:p>
    <w:p w14:paraId="559B000C" w14:textId="0DD0B08D" w:rsidR="00EA4BC0" w:rsidRPr="00AF089C" w:rsidRDefault="00864DD6" w:rsidP="00C667B4">
      <w:pPr>
        <w:ind w:left="720" w:hanging="720"/>
        <w:rPr>
          <w:rFonts w:cs="Arial"/>
          <w:iCs/>
          <w:color w:val="000000"/>
          <w:szCs w:val="22"/>
        </w:rPr>
      </w:pPr>
      <w:r>
        <w:rPr>
          <w:rFonts w:cs="Arial"/>
          <w:color w:val="000000"/>
          <w:szCs w:val="22"/>
        </w:rPr>
        <w:t>31</w:t>
      </w:r>
      <w:r w:rsidR="00CD6FA3" w:rsidRPr="00845B7E">
        <w:rPr>
          <w:rFonts w:cs="Arial"/>
          <w:color w:val="000000"/>
          <w:szCs w:val="22"/>
        </w:rPr>
        <w:t xml:space="preserve">. </w:t>
      </w:r>
      <w:proofErr w:type="spellStart"/>
      <w:r w:rsidR="00CD6FA3" w:rsidRPr="00845B7E">
        <w:rPr>
          <w:rFonts w:cs="Arial"/>
          <w:color w:val="000000"/>
          <w:szCs w:val="22"/>
        </w:rPr>
        <w:t>Daemicke</w:t>
      </w:r>
      <w:proofErr w:type="spellEnd"/>
      <w:r w:rsidR="00CD6FA3" w:rsidRPr="00845B7E">
        <w:rPr>
          <w:rFonts w:cs="Arial"/>
          <w:color w:val="000000"/>
          <w:szCs w:val="22"/>
        </w:rPr>
        <w:t xml:space="preserve"> AK, Galt NJ, </w:t>
      </w:r>
      <w:r w:rsidR="00CD6FA3" w:rsidRPr="00845B7E">
        <w:rPr>
          <w:rFonts w:cs="Arial"/>
          <w:b/>
          <w:color w:val="000000"/>
          <w:szCs w:val="22"/>
        </w:rPr>
        <w:t>Samonds KE</w:t>
      </w:r>
      <w:r w:rsidR="00CD6FA3" w:rsidRPr="00845B7E">
        <w:rPr>
          <w:rFonts w:cs="Arial"/>
          <w:color w:val="000000"/>
          <w:szCs w:val="22"/>
        </w:rPr>
        <w:t xml:space="preserve"> and</w:t>
      </w:r>
      <w:r w:rsidR="00CD6FA3" w:rsidRPr="00AF089C">
        <w:rPr>
          <w:rFonts w:cs="Arial"/>
          <w:color w:val="000000"/>
          <w:szCs w:val="22"/>
        </w:rPr>
        <w:t xml:space="preserve"> Bergan-Roller HE (</w:t>
      </w:r>
      <w:r w:rsidR="00EA4BC0" w:rsidRPr="00AF089C">
        <w:rPr>
          <w:rFonts w:cs="Arial"/>
          <w:color w:val="000000"/>
          <w:szCs w:val="22"/>
        </w:rPr>
        <w:t>2020</w:t>
      </w:r>
      <w:r w:rsidR="00CD6FA3" w:rsidRPr="00AF089C">
        <w:rPr>
          <w:rFonts w:cs="Arial"/>
          <w:color w:val="000000"/>
          <w:szCs w:val="22"/>
        </w:rPr>
        <w:t>). Challenging Endocrinology students with a critical thinking workbook.</w:t>
      </w:r>
      <w:r w:rsidR="00C667B4" w:rsidRPr="00AF089C">
        <w:rPr>
          <w:rFonts w:cs="Arial"/>
          <w:color w:val="000000"/>
          <w:szCs w:val="22"/>
        </w:rPr>
        <w:t xml:space="preserve"> </w:t>
      </w:r>
      <w:r w:rsidR="00C667B4" w:rsidRPr="00AF089C">
        <w:rPr>
          <w:rFonts w:cs="Arial"/>
          <w:i/>
          <w:iCs/>
          <w:color w:val="000000"/>
          <w:szCs w:val="22"/>
        </w:rPr>
        <w:t>Advances of Physiology Education</w:t>
      </w:r>
      <w:r w:rsidR="00EA4BC0" w:rsidRPr="00AF089C">
        <w:rPr>
          <w:rFonts w:cs="Arial"/>
          <w:iCs/>
          <w:color w:val="000000"/>
          <w:szCs w:val="22"/>
        </w:rPr>
        <w:t xml:space="preserve"> 44(1): 72-79. </w:t>
      </w:r>
      <w:r w:rsidR="00EA4BC0" w:rsidRPr="00AF089C">
        <w:rPr>
          <w:rFonts w:cs="Arial"/>
          <w:color w:val="212121"/>
          <w:szCs w:val="22"/>
          <w:shd w:val="clear" w:color="auto" w:fill="FFFFFF"/>
        </w:rPr>
        <w:t>doi:10.1152/advan.00101.2019</w:t>
      </w:r>
      <w:r w:rsidR="00EA4BC0" w:rsidRPr="00AF089C">
        <w:rPr>
          <w:rFonts w:cs="Arial"/>
          <w:iCs/>
          <w:color w:val="000000"/>
          <w:szCs w:val="22"/>
        </w:rPr>
        <w:t>.</w:t>
      </w:r>
    </w:p>
    <w:p w14:paraId="738AD7AB" w14:textId="77777777" w:rsidR="00CD6FA3" w:rsidRPr="00AF089C" w:rsidRDefault="00CD6FA3" w:rsidP="00CD6FA3">
      <w:pPr>
        <w:pStyle w:val="p1"/>
        <w:ind w:left="720" w:hanging="720"/>
        <w:rPr>
          <w:rFonts w:ascii="Arial" w:hAnsi="Arial" w:cs="Arial"/>
          <w:color w:val="000000"/>
          <w:sz w:val="22"/>
          <w:szCs w:val="22"/>
        </w:rPr>
      </w:pPr>
    </w:p>
    <w:p w14:paraId="0B94F471" w14:textId="71CCBC2E" w:rsidR="00B84243" w:rsidRPr="00AF089C" w:rsidRDefault="00864DD6" w:rsidP="00B84243">
      <w:pPr>
        <w:ind w:left="720" w:hanging="720"/>
        <w:rPr>
          <w:rFonts w:cs="Arial"/>
          <w:szCs w:val="22"/>
        </w:rPr>
      </w:pPr>
      <w:r>
        <w:rPr>
          <w:rFonts w:cs="Arial"/>
          <w:color w:val="000000"/>
          <w:szCs w:val="22"/>
        </w:rPr>
        <w:t>30</w:t>
      </w:r>
      <w:r w:rsidR="00CD6FA3" w:rsidRPr="00AF089C">
        <w:rPr>
          <w:rFonts w:cs="Arial"/>
          <w:color w:val="000000"/>
          <w:szCs w:val="22"/>
        </w:rPr>
        <w:t>. Mongle CS, Koenig A</w:t>
      </w:r>
      <w:r w:rsidR="00CD6FA3" w:rsidRPr="00AF089C">
        <w:rPr>
          <w:rFonts w:cs="Arial"/>
          <w:color w:val="000000" w:themeColor="text1"/>
          <w:szCs w:val="22"/>
        </w:rPr>
        <w:t xml:space="preserve">, </w:t>
      </w:r>
      <w:r w:rsidR="00CD6FA3" w:rsidRPr="00AF089C">
        <w:rPr>
          <w:rFonts w:cs="Arial"/>
          <w:b/>
          <w:color w:val="000000" w:themeColor="text1"/>
          <w:szCs w:val="22"/>
        </w:rPr>
        <w:t>Samonds KE</w:t>
      </w:r>
      <w:r w:rsidR="00CD6FA3" w:rsidRPr="00AF089C">
        <w:rPr>
          <w:rFonts w:cs="Arial"/>
          <w:color w:val="000000" w:themeColor="text1"/>
          <w:szCs w:val="22"/>
        </w:rPr>
        <w:t xml:space="preserve">, </w:t>
      </w:r>
      <w:proofErr w:type="spellStart"/>
      <w:r w:rsidR="00CD6FA3" w:rsidRPr="00AF089C">
        <w:rPr>
          <w:rFonts w:cs="Arial"/>
          <w:color w:val="000000" w:themeColor="text1"/>
          <w:szCs w:val="22"/>
        </w:rPr>
        <w:t>Smaers</w:t>
      </w:r>
      <w:proofErr w:type="spellEnd"/>
      <w:r w:rsidR="00CD6FA3" w:rsidRPr="00AF089C">
        <w:rPr>
          <w:rFonts w:cs="Arial"/>
          <w:color w:val="000000" w:themeColor="text1"/>
          <w:szCs w:val="22"/>
        </w:rPr>
        <w:t xml:space="preserve"> JB and Borries C (</w:t>
      </w:r>
      <w:r w:rsidR="003C521F" w:rsidRPr="00AF089C">
        <w:rPr>
          <w:rFonts w:cs="Arial"/>
          <w:color w:val="000000"/>
          <w:szCs w:val="22"/>
        </w:rPr>
        <w:t>2020</w:t>
      </w:r>
      <w:r w:rsidR="00CD6FA3" w:rsidRPr="00AF089C">
        <w:rPr>
          <w:rFonts w:cs="Arial"/>
          <w:color w:val="000000" w:themeColor="text1"/>
          <w:szCs w:val="22"/>
        </w:rPr>
        <w:t xml:space="preserve">). </w:t>
      </w:r>
      <w:hyperlink r:id="rId15" w:history="1">
        <w:r w:rsidR="00CD6FA3" w:rsidRPr="005728CB">
          <w:rPr>
            <w:rStyle w:val="Hyperlink"/>
            <w:rFonts w:cs="Arial"/>
            <w:szCs w:val="22"/>
          </w:rPr>
          <w:t>Costly teeth? Gestation length in primates suggests that neonate dentition is not expensive to produce</w:t>
        </w:r>
      </w:hyperlink>
      <w:r w:rsidR="00CD6FA3" w:rsidRPr="00AF089C">
        <w:rPr>
          <w:rFonts w:cs="Arial"/>
          <w:color w:val="000000" w:themeColor="text1"/>
          <w:szCs w:val="22"/>
        </w:rPr>
        <w:t>.</w:t>
      </w:r>
      <w:r w:rsidR="00A80A33" w:rsidRPr="00AF089C">
        <w:rPr>
          <w:rFonts w:cs="Arial"/>
          <w:color w:val="000000" w:themeColor="text1"/>
          <w:szCs w:val="22"/>
        </w:rPr>
        <w:t xml:space="preserve"> </w:t>
      </w:r>
      <w:r w:rsidR="00A80A33" w:rsidRPr="00AF089C">
        <w:rPr>
          <w:rFonts w:cs="Arial"/>
          <w:i/>
          <w:color w:val="000000"/>
          <w:szCs w:val="22"/>
        </w:rPr>
        <w:t>The Anatomical Record</w:t>
      </w:r>
      <w:r w:rsidR="00B24296" w:rsidRPr="00AF089C">
        <w:rPr>
          <w:rFonts w:cs="Arial"/>
          <w:color w:val="000000"/>
          <w:szCs w:val="22"/>
        </w:rPr>
        <w:t>.</w:t>
      </w:r>
      <w:r w:rsidR="00B84243" w:rsidRPr="00AF089C">
        <w:rPr>
          <w:rFonts w:cs="Arial"/>
          <w:color w:val="000000"/>
          <w:szCs w:val="22"/>
        </w:rPr>
        <w:t xml:space="preserve"> </w:t>
      </w:r>
      <w:r w:rsidR="00B84243" w:rsidRPr="00AF089C">
        <w:rPr>
          <w:rStyle w:val="pubyear"/>
          <w:rFonts w:cs="Arial"/>
          <w:color w:val="1C1D1E"/>
          <w:szCs w:val="22"/>
        </w:rPr>
        <w:t>2020</w:t>
      </w:r>
      <w:r w:rsidR="00B84243" w:rsidRPr="00AF089C">
        <w:rPr>
          <w:rFonts w:cs="Arial"/>
          <w:color w:val="1C1D1E"/>
          <w:szCs w:val="22"/>
          <w:shd w:val="clear" w:color="auto" w:fill="FFFFFF"/>
        </w:rPr>
        <w:t>;</w:t>
      </w:r>
      <w:r w:rsidR="00B84243" w:rsidRPr="00AF089C">
        <w:rPr>
          <w:rStyle w:val="apple-converted-space"/>
          <w:rFonts w:cs="Arial"/>
          <w:color w:val="1C1D1E"/>
          <w:szCs w:val="22"/>
          <w:shd w:val="clear" w:color="auto" w:fill="FFFFFF"/>
        </w:rPr>
        <w:t> </w:t>
      </w:r>
      <w:r w:rsidR="00B84243" w:rsidRPr="00AF089C">
        <w:rPr>
          <w:rStyle w:val="pagefirst"/>
          <w:rFonts w:cs="Arial"/>
          <w:color w:val="1C1D1E"/>
          <w:szCs w:val="22"/>
        </w:rPr>
        <w:t>1</w:t>
      </w:r>
      <w:r w:rsidR="00B84243" w:rsidRPr="00AF089C">
        <w:rPr>
          <w:rFonts w:cs="Arial"/>
          <w:color w:val="1C1D1E"/>
          <w:szCs w:val="22"/>
          <w:shd w:val="clear" w:color="auto" w:fill="FFFFFF"/>
        </w:rPr>
        <w:t>-</w:t>
      </w:r>
      <w:r w:rsidR="00B84243" w:rsidRPr="00AF089C">
        <w:rPr>
          <w:rStyle w:val="pagelast"/>
          <w:rFonts w:cs="Arial"/>
          <w:color w:val="1C1D1E"/>
          <w:szCs w:val="22"/>
        </w:rPr>
        <w:t>9</w:t>
      </w:r>
      <w:r w:rsidR="00B84243" w:rsidRPr="00AF089C">
        <w:rPr>
          <w:rFonts w:cs="Arial"/>
          <w:szCs w:val="22"/>
        </w:rPr>
        <w:t>.</w:t>
      </w:r>
      <w:r w:rsidR="00B84243" w:rsidRPr="00AF089C">
        <w:rPr>
          <w:rStyle w:val="apple-converted-space"/>
          <w:rFonts w:cs="Arial"/>
          <w:color w:val="1C1D1E"/>
          <w:szCs w:val="22"/>
          <w:shd w:val="clear" w:color="auto" w:fill="FFFFFF"/>
        </w:rPr>
        <w:t> </w:t>
      </w:r>
    </w:p>
    <w:p w14:paraId="592CA8F4" w14:textId="77777777" w:rsidR="00CD6FA3" w:rsidRPr="00AF089C" w:rsidRDefault="00CD6FA3" w:rsidP="00CD6FA3">
      <w:pPr>
        <w:pStyle w:val="p1"/>
        <w:ind w:left="720" w:hanging="720"/>
        <w:rPr>
          <w:rFonts w:ascii="Arial" w:hAnsi="Arial" w:cs="Arial"/>
          <w:color w:val="000000" w:themeColor="text1"/>
          <w:sz w:val="22"/>
          <w:szCs w:val="22"/>
        </w:rPr>
      </w:pPr>
    </w:p>
    <w:p w14:paraId="797230D0" w14:textId="565C254C" w:rsidR="00112EA9" w:rsidRPr="00AF089C" w:rsidRDefault="00864DD6" w:rsidP="001615E5">
      <w:pPr>
        <w:ind w:left="720" w:hanging="720"/>
        <w:rPr>
          <w:szCs w:val="22"/>
        </w:rPr>
      </w:pPr>
      <w:r>
        <w:rPr>
          <w:rFonts w:cs="Arial"/>
          <w:color w:val="000000"/>
          <w:szCs w:val="22"/>
        </w:rPr>
        <w:t>29</w:t>
      </w:r>
      <w:r w:rsidR="00662736" w:rsidRPr="00AF089C">
        <w:rPr>
          <w:rFonts w:cs="Arial"/>
          <w:color w:val="000000"/>
          <w:szCs w:val="22"/>
        </w:rPr>
        <w:t>.</w:t>
      </w:r>
      <w:r w:rsidR="0018434B" w:rsidRPr="00AF089C">
        <w:rPr>
          <w:rFonts w:cs="Arial"/>
          <w:color w:val="000000"/>
          <w:szCs w:val="22"/>
        </w:rPr>
        <w:t xml:space="preserve"> </w:t>
      </w:r>
      <w:r w:rsidR="00F83C34" w:rsidRPr="00AF089C">
        <w:rPr>
          <w:rFonts w:cs="Arial"/>
          <w:color w:val="000000"/>
          <w:szCs w:val="22"/>
        </w:rPr>
        <w:t xml:space="preserve">Irwin MT, Glander KE, Raharison </w:t>
      </w:r>
      <w:proofErr w:type="spellStart"/>
      <w:r w:rsidR="00F83C34" w:rsidRPr="00AF089C">
        <w:rPr>
          <w:rFonts w:cs="Arial"/>
          <w:color w:val="000000"/>
          <w:szCs w:val="22"/>
        </w:rPr>
        <w:t>JL</w:t>
      </w:r>
      <w:proofErr w:type="spellEnd"/>
      <w:r w:rsidR="00F83C34" w:rsidRPr="00AF089C">
        <w:rPr>
          <w:rFonts w:cs="Arial"/>
          <w:color w:val="000000"/>
          <w:szCs w:val="22"/>
        </w:rPr>
        <w:t xml:space="preserve">, </w:t>
      </w:r>
      <w:r w:rsidR="00F83C34" w:rsidRPr="00AF089C">
        <w:rPr>
          <w:rFonts w:cs="Arial"/>
          <w:b/>
          <w:color w:val="000000"/>
          <w:szCs w:val="22"/>
        </w:rPr>
        <w:t>Samonds KE</w:t>
      </w:r>
      <w:r w:rsidR="00F83C34" w:rsidRPr="00AF089C">
        <w:rPr>
          <w:rFonts w:cs="Arial"/>
          <w:color w:val="000000"/>
          <w:szCs w:val="22"/>
        </w:rPr>
        <w:t>, Sutherland MR, Godfrey LR (</w:t>
      </w:r>
      <w:r w:rsidR="001615E5" w:rsidRPr="00AF089C">
        <w:rPr>
          <w:rFonts w:cs="Arial"/>
          <w:color w:val="000000"/>
          <w:szCs w:val="22"/>
        </w:rPr>
        <w:t>2019</w:t>
      </w:r>
      <w:r w:rsidR="00F83C34" w:rsidRPr="00AF089C">
        <w:rPr>
          <w:rFonts w:cs="Arial"/>
          <w:color w:val="000000"/>
          <w:szCs w:val="22"/>
        </w:rPr>
        <w:t xml:space="preserve">). </w:t>
      </w:r>
      <w:r w:rsidR="001615E5" w:rsidRPr="00AF089C">
        <w:rPr>
          <w:rFonts w:cs="Arial"/>
          <w:color w:val="303030"/>
          <w:szCs w:val="22"/>
          <w:shd w:val="clear" w:color="auto" w:fill="FFFFFF"/>
        </w:rPr>
        <w:t>Morphometric signals of population decline in diademed sifakas occupying degraded rainforest habitat in Madagascar. </w:t>
      </w:r>
      <w:r w:rsidR="001615E5" w:rsidRPr="00AF089C">
        <w:rPr>
          <w:rFonts w:cs="Arial"/>
          <w:i/>
          <w:iCs/>
          <w:color w:val="303030"/>
          <w:szCs w:val="22"/>
        </w:rPr>
        <w:t>Scientific Reports</w:t>
      </w:r>
      <w:r w:rsidR="001615E5" w:rsidRPr="00AF089C">
        <w:rPr>
          <w:rFonts w:cs="Arial"/>
          <w:color w:val="303030"/>
          <w:szCs w:val="22"/>
          <w:shd w:val="clear" w:color="auto" w:fill="FFFFFF"/>
        </w:rPr>
        <w:t>, </w:t>
      </w:r>
      <w:r w:rsidR="001615E5" w:rsidRPr="00AF089C">
        <w:rPr>
          <w:rFonts w:cs="Arial"/>
          <w:i/>
          <w:iCs/>
          <w:color w:val="303030"/>
          <w:szCs w:val="22"/>
        </w:rPr>
        <w:t>9</w:t>
      </w:r>
      <w:r w:rsidR="001615E5" w:rsidRPr="00AF089C">
        <w:rPr>
          <w:rFonts w:cs="Arial"/>
          <w:color w:val="303030"/>
          <w:szCs w:val="22"/>
          <w:shd w:val="clear" w:color="auto" w:fill="FFFFFF"/>
        </w:rPr>
        <w:t xml:space="preserve">(1), 8776. </w:t>
      </w:r>
    </w:p>
    <w:p w14:paraId="5E56C1F3" w14:textId="77777777" w:rsidR="00662736" w:rsidRPr="00AF089C" w:rsidRDefault="00662736" w:rsidP="00112EA9">
      <w:pPr>
        <w:pStyle w:val="p1"/>
        <w:ind w:left="720" w:hanging="720"/>
        <w:rPr>
          <w:rFonts w:ascii="Arial" w:hAnsi="Arial" w:cs="Arial"/>
          <w:color w:val="000000"/>
          <w:sz w:val="22"/>
          <w:szCs w:val="22"/>
        </w:rPr>
      </w:pPr>
    </w:p>
    <w:p w14:paraId="7C3F0A46" w14:textId="6CE0F956" w:rsidR="0000789C" w:rsidRPr="00AF089C" w:rsidRDefault="00864DD6" w:rsidP="00B04BD0">
      <w:pPr>
        <w:ind w:left="720" w:hanging="720"/>
      </w:pPr>
      <w:r>
        <w:rPr>
          <w:rFonts w:cs="Arial"/>
          <w:color w:val="000000"/>
          <w:szCs w:val="22"/>
        </w:rPr>
        <w:t>28</w:t>
      </w:r>
      <w:r w:rsidR="00F569DB" w:rsidRPr="00AF089C">
        <w:rPr>
          <w:rFonts w:cs="Arial"/>
          <w:color w:val="000000"/>
          <w:szCs w:val="22"/>
        </w:rPr>
        <w:t xml:space="preserve">. </w:t>
      </w:r>
      <w:r w:rsidR="0000789C" w:rsidRPr="00AF089C">
        <w:rPr>
          <w:rFonts w:cs="Arial"/>
          <w:b/>
          <w:color w:val="000000"/>
          <w:szCs w:val="22"/>
        </w:rPr>
        <w:t>Samonds KE</w:t>
      </w:r>
      <w:r w:rsidR="0000789C" w:rsidRPr="00AF089C">
        <w:rPr>
          <w:rFonts w:cs="Arial"/>
          <w:color w:val="000000"/>
          <w:szCs w:val="22"/>
        </w:rPr>
        <w:t xml:space="preserve">, </w:t>
      </w:r>
      <w:r w:rsidR="00F569DB" w:rsidRPr="00AF089C">
        <w:rPr>
          <w:rFonts w:cs="Arial"/>
          <w:color w:val="000000"/>
          <w:szCs w:val="22"/>
        </w:rPr>
        <w:t xml:space="preserve">Crowley BE, </w:t>
      </w:r>
      <w:proofErr w:type="spellStart"/>
      <w:r w:rsidR="00F569DB" w:rsidRPr="00AF089C">
        <w:rPr>
          <w:rFonts w:cs="Arial"/>
          <w:color w:val="000000"/>
          <w:szCs w:val="22"/>
        </w:rPr>
        <w:t>Rasolofomanana</w:t>
      </w:r>
      <w:proofErr w:type="spellEnd"/>
      <w:r w:rsidR="00F569DB" w:rsidRPr="00AF089C">
        <w:rPr>
          <w:rFonts w:cs="Arial"/>
          <w:color w:val="000000"/>
          <w:szCs w:val="22"/>
        </w:rPr>
        <w:t xml:space="preserve"> TRN</w:t>
      </w:r>
      <w:r w:rsidR="0000789C" w:rsidRPr="00AF089C">
        <w:rPr>
          <w:rFonts w:cs="Arial"/>
          <w:color w:val="000000"/>
          <w:szCs w:val="22"/>
        </w:rPr>
        <w:t xml:space="preserve">, </w:t>
      </w:r>
      <w:proofErr w:type="spellStart"/>
      <w:r w:rsidR="00F569DB" w:rsidRPr="00AF089C">
        <w:rPr>
          <w:rFonts w:cs="Arial"/>
          <w:color w:val="000000"/>
          <w:szCs w:val="22"/>
        </w:rPr>
        <w:t>Andriambelomanana</w:t>
      </w:r>
      <w:proofErr w:type="spellEnd"/>
      <w:r w:rsidR="00F569DB" w:rsidRPr="00AF089C">
        <w:rPr>
          <w:rFonts w:cs="Arial"/>
          <w:color w:val="000000"/>
          <w:szCs w:val="22"/>
        </w:rPr>
        <w:t xml:space="preserve"> MC, </w:t>
      </w:r>
      <w:proofErr w:type="spellStart"/>
      <w:r w:rsidR="0000789C" w:rsidRPr="00AF089C">
        <w:rPr>
          <w:rFonts w:cs="Arial"/>
          <w:color w:val="000000"/>
          <w:szCs w:val="22"/>
        </w:rPr>
        <w:t>Andrianavalona</w:t>
      </w:r>
      <w:proofErr w:type="spellEnd"/>
      <w:r w:rsidR="0000789C" w:rsidRPr="00AF089C">
        <w:rPr>
          <w:rFonts w:cs="Arial"/>
          <w:color w:val="000000"/>
          <w:szCs w:val="22"/>
        </w:rPr>
        <w:t xml:space="preserve"> HT, </w:t>
      </w:r>
      <w:proofErr w:type="spellStart"/>
      <w:r w:rsidR="0000789C" w:rsidRPr="00AF089C">
        <w:rPr>
          <w:rFonts w:cs="Arial"/>
          <w:color w:val="000000"/>
          <w:szCs w:val="22"/>
        </w:rPr>
        <w:t>Ramihangihajason</w:t>
      </w:r>
      <w:proofErr w:type="spellEnd"/>
      <w:r w:rsidR="0000789C" w:rsidRPr="00AF089C">
        <w:rPr>
          <w:rFonts w:cs="Arial"/>
          <w:color w:val="000000"/>
          <w:szCs w:val="22"/>
        </w:rPr>
        <w:t xml:space="preserve"> TN, </w:t>
      </w:r>
      <w:proofErr w:type="spellStart"/>
      <w:r w:rsidR="00F569DB" w:rsidRPr="00AF089C">
        <w:rPr>
          <w:rFonts w:cs="Arial"/>
          <w:color w:val="000000"/>
          <w:szCs w:val="22"/>
        </w:rPr>
        <w:t>Rakotozandry</w:t>
      </w:r>
      <w:proofErr w:type="spellEnd"/>
      <w:r w:rsidR="00F569DB" w:rsidRPr="00AF089C">
        <w:rPr>
          <w:rFonts w:cs="Arial"/>
          <w:color w:val="000000"/>
          <w:szCs w:val="22"/>
        </w:rPr>
        <w:t xml:space="preserve"> RB, Nomenjanahar</w:t>
      </w:r>
      <w:r w:rsidR="006C47D5" w:rsidRPr="00AF089C">
        <w:rPr>
          <w:rFonts w:cs="Arial"/>
          <w:color w:val="000000"/>
          <w:szCs w:val="22"/>
        </w:rPr>
        <w:t>y</w:t>
      </w:r>
      <w:r w:rsidR="00F569DB" w:rsidRPr="00AF089C">
        <w:rPr>
          <w:rFonts w:cs="Arial"/>
          <w:color w:val="000000"/>
          <w:szCs w:val="22"/>
        </w:rPr>
        <w:t xml:space="preserve"> ZB, </w:t>
      </w:r>
      <w:r w:rsidR="0000789C" w:rsidRPr="00AF089C">
        <w:rPr>
          <w:rFonts w:cs="Arial"/>
          <w:color w:val="000000"/>
          <w:szCs w:val="22"/>
        </w:rPr>
        <w:t>Irwin MT</w:t>
      </w:r>
      <w:r w:rsidR="00F569DB" w:rsidRPr="00AF089C">
        <w:rPr>
          <w:rFonts w:cs="Arial"/>
          <w:color w:val="000000"/>
          <w:szCs w:val="22"/>
        </w:rPr>
        <w:t>,</w:t>
      </w:r>
      <w:r w:rsidR="0000789C" w:rsidRPr="00AF089C">
        <w:rPr>
          <w:rFonts w:cs="Arial"/>
          <w:color w:val="000000"/>
          <w:szCs w:val="22"/>
        </w:rPr>
        <w:t xml:space="preserve"> Wells NA</w:t>
      </w:r>
      <w:r w:rsidR="00F569DB" w:rsidRPr="00AF089C">
        <w:rPr>
          <w:rFonts w:cs="Arial"/>
          <w:color w:val="000000"/>
          <w:szCs w:val="22"/>
        </w:rPr>
        <w:t xml:space="preserve"> </w:t>
      </w:r>
      <w:r w:rsidR="00662736" w:rsidRPr="00AF089C">
        <w:rPr>
          <w:rFonts w:cs="Arial"/>
          <w:color w:val="000000"/>
          <w:szCs w:val="22"/>
        </w:rPr>
        <w:t>and</w:t>
      </w:r>
      <w:r w:rsidR="00F569DB" w:rsidRPr="00AF089C">
        <w:rPr>
          <w:rFonts w:cs="Arial"/>
          <w:color w:val="000000"/>
          <w:szCs w:val="22"/>
        </w:rPr>
        <w:t xml:space="preserve"> Godfrey LR</w:t>
      </w:r>
      <w:r w:rsidR="0000789C" w:rsidRPr="00AF089C">
        <w:rPr>
          <w:rFonts w:cs="Arial"/>
          <w:color w:val="000000"/>
          <w:szCs w:val="22"/>
        </w:rPr>
        <w:t xml:space="preserve"> (</w:t>
      </w:r>
      <w:r w:rsidR="00472085" w:rsidRPr="00AF089C">
        <w:rPr>
          <w:rFonts w:cs="Arial"/>
          <w:color w:val="000000"/>
          <w:szCs w:val="22"/>
        </w:rPr>
        <w:t>2019</w:t>
      </w:r>
      <w:r w:rsidR="0000789C" w:rsidRPr="00AF089C">
        <w:rPr>
          <w:rFonts w:cs="Arial"/>
          <w:color w:val="000000"/>
          <w:szCs w:val="22"/>
        </w:rPr>
        <w:t xml:space="preserve">). </w:t>
      </w:r>
      <w:r w:rsidR="00F569DB" w:rsidRPr="00AF089C">
        <w:rPr>
          <w:rFonts w:cs="Arial"/>
          <w:color w:val="000000"/>
          <w:szCs w:val="22"/>
        </w:rPr>
        <w:t>N</w:t>
      </w:r>
      <w:r w:rsidR="00F569DB" w:rsidRPr="00AF089C">
        <w:rPr>
          <w:rFonts w:cs="Arial"/>
          <w:iCs/>
          <w:color w:val="000000" w:themeColor="text1"/>
          <w:szCs w:val="22"/>
        </w:rPr>
        <w:t>ew late Pleistocene subfossil site (</w:t>
      </w:r>
      <w:proofErr w:type="spellStart"/>
      <w:r w:rsidR="00F569DB" w:rsidRPr="00AF089C">
        <w:rPr>
          <w:rFonts w:cs="Arial"/>
          <w:iCs/>
          <w:color w:val="000000" w:themeColor="text1"/>
          <w:szCs w:val="22"/>
        </w:rPr>
        <w:t>Tsaramody</w:t>
      </w:r>
      <w:proofErr w:type="spellEnd"/>
      <w:r w:rsidR="00F569DB" w:rsidRPr="00AF089C">
        <w:rPr>
          <w:rFonts w:cs="Arial"/>
          <w:iCs/>
          <w:color w:val="000000" w:themeColor="text1"/>
          <w:szCs w:val="22"/>
        </w:rPr>
        <w:t xml:space="preserve">, </w:t>
      </w:r>
      <w:proofErr w:type="spellStart"/>
      <w:r w:rsidR="00F569DB" w:rsidRPr="00AF089C">
        <w:rPr>
          <w:rFonts w:cs="Arial"/>
          <w:iCs/>
          <w:color w:val="000000" w:themeColor="text1"/>
          <w:szCs w:val="22"/>
        </w:rPr>
        <w:t>Sambaina</w:t>
      </w:r>
      <w:proofErr w:type="spellEnd"/>
      <w:r w:rsidR="00F569DB" w:rsidRPr="00AF089C">
        <w:rPr>
          <w:rFonts w:cs="Arial"/>
          <w:iCs/>
          <w:color w:val="000000" w:themeColor="text1"/>
          <w:szCs w:val="22"/>
        </w:rPr>
        <w:t xml:space="preserve"> basin, central Madagascar) with implications for the chronology of habitat and megafaunal community change on Madagascar’s central plateau.</w:t>
      </w:r>
      <w:r w:rsidR="00891638" w:rsidRPr="00AF089C">
        <w:rPr>
          <w:rFonts w:cs="Arial"/>
          <w:iCs/>
          <w:color w:val="000000" w:themeColor="text1"/>
          <w:szCs w:val="22"/>
        </w:rPr>
        <w:t xml:space="preserve"> </w:t>
      </w:r>
      <w:r w:rsidR="00891638" w:rsidRPr="00AF089C">
        <w:rPr>
          <w:rFonts w:cs="Arial"/>
          <w:i/>
          <w:iCs/>
          <w:color w:val="000000" w:themeColor="text1"/>
          <w:szCs w:val="22"/>
        </w:rPr>
        <w:t>Journal of African Earth Sciences</w:t>
      </w:r>
      <w:r w:rsidR="00B04BD0" w:rsidRPr="00AF089C">
        <w:rPr>
          <w:rFonts w:cs="Arial"/>
          <w:i/>
          <w:iCs/>
          <w:color w:val="000000" w:themeColor="text1"/>
          <w:szCs w:val="22"/>
        </w:rPr>
        <w:t xml:space="preserve">, </w:t>
      </w:r>
      <w:r w:rsidR="00B04BD0" w:rsidRPr="00AF089C">
        <w:rPr>
          <w:rFonts w:cs="Arial"/>
          <w:color w:val="000000" w:themeColor="text1"/>
          <w:szCs w:val="22"/>
          <w:shd w:val="clear" w:color="auto" w:fill="FFFFFF"/>
        </w:rPr>
        <w:t>doi:</w:t>
      </w:r>
      <w:hyperlink r:id="rId16" w:history="1">
        <w:r w:rsidR="00B04BD0" w:rsidRPr="00AF089C">
          <w:rPr>
            <w:rStyle w:val="Hyperlink"/>
            <w:rFonts w:cs="Arial"/>
            <w:color w:val="000000" w:themeColor="text1"/>
            <w:szCs w:val="22"/>
            <w:u w:val="none"/>
          </w:rPr>
          <w:t>10.1002/jqs.3096</w:t>
        </w:r>
      </w:hyperlink>
      <w:r w:rsidR="00B04BD0" w:rsidRPr="00AF089C">
        <w:rPr>
          <w:rFonts w:cs="Arial"/>
          <w:color w:val="000000" w:themeColor="text1"/>
          <w:szCs w:val="22"/>
        </w:rPr>
        <w:t>.</w:t>
      </w:r>
    </w:p>
    <w:p w14:paraId="197A2CE6" w14:textId="77777777" w:rsidR="0000789C" w:rsidRPr="00AF089C" w:rsidRDefault="0000789C" w:rsidP="0000789C">
      <w:pPr>
        <w:pStyle w:val="p1"/>
        <w:ind w:left="720" w:hanging="720"/>
        <w:rPr>
          <w:rFonts w:ascii="Arial" w:hAnsi="Arial" w:cs="Arial"/>
          <w:color w:val="000000"/>
          <w:sz w:val="22"/>
          <w:szCs w:val="22"/>
        </w:rPr>
      </w:pPr>
    </w:p>
    <w:p w14:paraId="5838B49A" w14:textId="1CBB3ECF" w:rsidR="00472085" w:rsidRPr="00AF089C" w:rsidRDefault="00864DD6" w:rsidP="00472085">
      <w:pPr>
        <w:ind w:left="720" w:hanging="720"/>
        <w:rPr>
          <w:szCs w:val="22"/>
        </w:rPr>
      </w:pPr>
      <w:r>
        <w:rPr>
          <w:rFonts w:cs="Arial"/>
          <w:color w:val="000000"/>
          <w:szCs w:val="22"/>
        </w:rPr>
        <w:t>27</w:t>
      </w:r>
      <w:r w:rsidR="0000789C" w:rsidRPr="00AF089C">
        <w:rPr>
          <w:rFonts w:cs="Arial"/>
          <w:color w:val="000000"/>
          <w:szCs w:val="22"/>
        </w:rPr>
        <w:t xml:space="preserve">. </w:t>
      </w:r>
      <w:r w:rsidR="00AA2467" w:rsidRPr="00AF089C">
        <w:rPr>
          <w:rFonts w:cs="Arial"/>
          <w:b/>
          <w:color w:val="000000"/>
          <w:szCs w:val="22"/>
        </w:rPr>
        <w:t>Samonds KE</w:t>
      </w:r>
      <w:r w:rsidR="00AA2467" w:rsidRPr="00AF089C">
        <w:rPr>
          <w:rFonts w:cs="Arial"/>
          <w:color w:val="000000"/>
          <w:szCs w:val="22"/>
        </w:rPr>
        <w:t xml:space="preserve">, Ernat RA, </w:t>
      </w:r>
      <w:proofErr w:type="spellStart"/>
      <w:r w:rsidR="00AA2467" w:rsidRPr="00AF089C">
        <w:rPr>
          <w:rFonts w:cs="Arial"/>
          <w:color w:val="000000"/>
          <w:szCs w:val="22"/>
        </w:rPr>
        <w:t>Andrianavalona</w:t>
      </w:r>
      <w:proofErr w:type="spellEnd"/>
      <w:r w:rsidR="00AA2467" w:rsidRPr="00AF089C">
        <w:rPr>
          <w:rFonts w:cs="Arial"/>
          <w:color w:val="000000"/>
          <w:szCs w:val="22"/>
        </w:rPr>
        <w:t xml:space="preserve"> T </w:t>
      </w:r>
      <w:r w:rsidR="00662736" w:rsidRPr="00AF089C">
        <w:rPr>
          <w:rFonts w:cs="Arial"/>
          <w:color w:val="000000"/>
          <w:szCs w:val="22"/>
        </w:rPr>
        <w:t>and</w:t>
      </w:r>
      <w:r w:rsidR="00AA2467" w:rsidRPr="00AF089C">
        <w:rPr>
          <w:rFonts w:cs="Arial"/>
          <w:color w:val="000000"/>
          <w:szCs w:val="22"/>
        </w:rPr>
        <w:t xml:space="preserve"> </w:t>
      </w:r>
      <w:proofErr w:type="spellStart"/>
      <w:r w:rsidR="00AA2467" w:rsidRPr="00AF089C">
        <w:rPr>
          <w:rFonts w:cs="Arial"/>
          <w:color w:val="000000"/>
          <w:szCs w:val="22"/>
        </w:rPr>
        <w:t>Domning</w:t>
      </w:r>
      <w:proofErr w:type="spellEnd"/>
      <w:r w:rsidR="00AA2467" w:rsidRPr="00AF089C">
        <w:rPr>
          <w:rFonts w:cs="Arial"/>
          <w:color w:val="000000"/>
          <w:szCs w:val="22"/>
        </w:rPr>
        <w:t xml:space="preserve"> DP (</w:t>
      </w:r>
      <w:r w:rsidR="00472085" w:rsidRPr="00AF089C">
        <w:rPr>
          <w:rFonts w:cs="Arial"/>
          <w:color w:val="000000"/>
          <w:szCs w:val="22"/>
        </w:rPr>
        <w:t>2019</w:t>
      </w:r>
      <w:r w:rsidR="00AA2467" w:rsidRPr="00AF089C">
        <w:rPr>
          <w:rFonts w:cs="Arial"/>
          <w:color w:val="000000"/>
          <w:szCs w:val="22"/>
        </w:rPr>
        <w:t xml:space="preserve">). New Miocene sirenians from the island of Nosy </w:t>
      </w:r>
      <w:proofErr w:type="spellStart"/>
      <w:r w:rsidR="00AA2467" w:rsidRPr="00AF089C">
        <w:rPr>
          <w:rFonts w:cs="Arial"/>
          <w:color w:val="000000"/>
          <w:szCs w:val="22"/>
        </w:rPr>
        <w:t>Makamby</w:t>
      </w:r>
      <w:proofErr w:type="spellEnd"/>
      <w:r w:rsidR="00AA2467" w:rsidRPr="00AF089C">
        <w:rPr>
          <w:rFonts w:cs="Arial"/>
          <w:color w:val="000000"/>
          <w:szCs w:val="22"/>
        </w:rPr>
        <w:t>, northwestern Madagascar.</w:t>
      </w:r>
      <w:r w:rsidR="00A54151" w:rsidRPr="00AF089C">
        <w:rPr>
          <w:rFonts w:cs="Arial"/>
          <w:color w:val="000000"/>
          <w:szCs w:val="22"/>
        </w:rPr>
        <w:t xml:space="preserve"> </w:t>
      </w:r>
      <w:r w:rsidR="00A54151" w:rsidRPr="00AF089C">
        <w:rPr>
          <w:rFonts w:cs="Arial"/>
          <w:i/>
          <w:color w:val="000000"/>
          <w:szCs w:val="22"/>
        </w:rPr>
        <w:t>Journal of Vertebrate Paleontology</w:t>
      </w:r>
      <w:r w:rsidR="00A54151" w:rsidRPr="00AF089C">
        <w:rPr>
          <w:rFonts w:cs="Arial"/>
          <w:color w:val="000000"/>
          <w:szCs w:val="22"/>
        </w:rPr>
        <w:t>.</w:t>
      </w:r>
      <w:r w:rsidR="00472085" w:rsidRPr="00AF089C">
        <w:rPr>
          <w:rFonts w:cs="Arial"/>
          <w:color w:val="333333"/>
          <w:szCs w:val="22"/>
        </w:rPr>
        <w:t xml:space="preserve"> </w:t>
      </w:r>
      <w:r w:rsidR="00472085" w:rsidRPr="00AF089C">
        <w:rPr>
          <w:rStyle w:val="volumeissue"/>
          <w:rFonts w:cs="Arial"/>
          <w:color w:val="333333"/>
          <w:szCs w:val="22"/>
        </w:rPr>
        <w:t>39:1,</w:t>
      </w:r>
      <w:r w:rsidR="00472085" w:rsidRPr="00AF089C">
        <w:rPr>
          <w:rStyle w:val="apple-converted-space"/>
          <w:rFonts w:cs="Arial"/>
          <w:color w:val="333333"/>
          <w:szCs w:val="22"/>
          <w:shd w:val="clear" w:color="auto" w:fill="FFFFFF"/>
        </w:rPr>
        <w:t> </w:t>
      </w:r>
      <w:r w:rsidR="00472085" w:rsidRPr="00AF089C">
        <w:rPr>
          <w:rStyle w:val="doilink"/>
          <w:rFonts w:cs="Arial"/>
          <w:color w:val="333333"/>
          <w:szCs w:val="22"/>
        </w:rPr>
        <w:t>DOI:</w:t>
      </w:r>
      <w:r w:rsidR="00472085" w:rsidRPr="00AF089C">
        <w:rPr>
          <w:rStyle w:val="apple-converted-space"/>
          <w:rFonts w:cs="Arial"/>
          <w:color w:val="333333"/>
          <w:szCs w:val="22"/>
        </w:rPr>
        <w:t> </w:t>
      </w:r>
      <w:hyperlink r:id="rId17" w:history="1">
        <w:r w:rsidR="00472085" w:rsidRPr="00AF089C">
          <w:rPr>
            <w:rStyle w:val="Hyperlink"/>
            <w:rFonts w:cs="Arial"/>
            <w:color w:val="333333"/>
            <w:szCs w:val="22"/>
            <w:u w:val="none"/>
          </w:rPr>
          <w:t>10.1080/02724634.2019.1570223</w:t>
        </w:r>
      </w:hyperlink>
      <w:r w:rsidR="00472085" w:rsidRPr="00AF089C">
        <w:rPr>
          <w:rStyle w:val="doilink"/>
          <w:rFonts w:cs="Arial"/>
          <w:color w:val="333333"/>
          <w:szCs w:val="22"/>
        </w:rPr>
        <w:t>.</w:t>
      </w:r>
    </w:p>
    <w:p w14:paraId="75D81CEA" w14:textId="77777777" w:rsidR="00AA2467" w:rsidRPr="00AF089C" w:rsidRDefault="00AA2467" w:rsidP="0000789C">
      <w:pPr>
        <w:pStyle w:val="p1"/>
        <w:ind w:left="720" w:hanging="720"/>
        <w:rPr>
          <w:rFonts w:ascii="Arial" w:hAnsi="Arial" w:cs="Arial"/>
          <w:color w:val="000000"/>
          <w:sz w:val="22"/>
          <w:szCs w:val="22"/>
        </w:rPr>
      </w:pPr>
    </w:p>
    <w:p w14:paraId="42C7EE06" w14:textId="637DC4A6" w:rsidR="00F92705" w:rsidRPr="00AF089C" w:rsidRDefault="00864DD6" w:rsidP="00F92705">
      <w:pPr>
        <w:ind w:left="706" w:hanging="706"/>
        <w:rPr>
          <w:rFonts w:cs="Arial"/>
          <w:color w:val="000000"/>
          <w:szCs w:val="22"/>
        </w:rPr>
      </w:pPr>
      <w:r>
        <w:rPr>
          <w:rFonts w:cs="Arial"/>
          <w:color w:val="000000"/>
          <w:szCs w:val="22"/>
        </w:rPr>
        <w:t>26</w:t>
      </w:r>
      <w:r w:rsidR="00F92705" w:rsidRPr="00AF089C">
        <w:rPr>
          <w:rFonts w:cs="Arial"/>
          <w:color w:val="000000"/>
          <w:szCs w:val="22"/>
        </w:rPr>
        <w:t xml:space="preserve">. </w:t>
      </w:r>
      <w:r w:rsidR="00F83C34" w:rsidRPr="00AF089C">
        <w:rPr>
          <w:rFonts w:cs="Arial"/>
          <w:b/>
          <w:color w:val="000000"/>
          <w:szCs w:val="22"/>
        </w:rPr>
        <w:t>Samonds KE</w:t>
      </w:r>
      <w:r w:rsidR="00F83C34" w:rsidRPr="00AF089C">
        <w:rPr>
          <w:rFonts w:cs="Arial"/>
          <w:color w:val="000000"/>
          <w:szCs w:val="22"/>
        </w:rPr>
        <w:t xml:space="preserve">, </w:t>
      </w:r>
      <w:proofErr w:type="spellStart"/>
      <w:r w:rsidR="00F83C34" w:rsidRPr="00AF089C">
        <w:rPr>
          <w:rFonts w:cs="Arial"/>
          <w:color w:val="000000"/>
          <w:szCs w:val="22"/>
        </w:rPr>
        <w:t>Andrianavalona</w:t>
      </w:r>
      <w:proofErr w:type="spellEnd"/>
      <w:r w:rsidR="00F83C34" w:rsidRPr="00AF089C">
        <w:rPr>
          <w:rFonts w:cs="Arial"/>
          <w:color w:val="000000"/>
          <w:szCs w:val="22"/>
        </w:rPr>
        <w:t xml:space="preserve"> HT, Wallet LA, </w:t>
      </w:r>
      <w:proofErr w:type="spellStart"/>
      <w:r w:rsidR="00F83C34" w:rsidRPr="00AF089C">
        <w:rPr>
          <w:rFonts w:cs="Arial"/>
          <w:color w:val="000000"/>
          <w:szCs w:val="22"/>
        </w:rPr>
        <w:t>Zalmout</w:t>
      </w:r>
      <w:proofErr w:type="spellEnd"/>
      <w:r w:rsidR="00F83C34" w:rsidRPr="00AF089C">
        <w:rPr>
          <w:rFonts w:cs="Arial"/>
          <w:color w:val="000000"/>
          <w:szCs w:val="22"/>
        </w:rPr>
        <w:t xml:space="preserve"> IS and Ward DJ (2019). </w:t>
      </w:r>
      <w:hyperlink r:id="rId18" w:history="1">
        <w:r w:rsidR="00F83C34" w:rsidRPr="005728CB">
          <w:rPr>
            <w:rStyle w:val="Hyperlink"/>
            <w:rFonts w:cs="Arial"/>
            <w:szCs w:val="22"/>
          </w:rPr>
          <w:t xml:space="preserve">A Middle Eocene </w:t>
        </w:r>
        <w:proofErr w:type="spellStart"/>
        <w:r w:rsidR="00F83C34" w:rsidRPr="005728CB">
          <w:rPr>
            <w:rStyle w:val="Hyperlink"/>
            <w:rFonts w:cs="Arial"/>
            <w:szCs w:val="22"/>
          </w:rPr>
          <w:t>neoselachian</w:t>
        </w:r>
        <w:proofErr w:type="spellEnd"/>
        <w:r w:rsidR="00F83C34" w:rsidRPr="005728CB">
          <w:rPr>
            <w:rStyle w:val="Hyperlink"/>
            <w:rFonts w:cs="Arial"/>
            <w:szCs w:val="22"/>
          </w:rPr>
          <w:t xml:space="preserve"> assemblage from nearshore marine deposits, Mahajanga Basin, northwestern Madagascar</w:t>
        </w:r>
      </w:hyperlink>
      <w:r w:rsidR="00F83C34" w:rsidRPr="00AF089C">
        <w:rPr>
          <w:rFonts w:cs="Arial"/>
          <w:color w:val="000000"/>
          <w:szCs w:val="22"/>
        </w:rPr>
        <w:t xml:space="preserve">. </w:t>
      </w:r>
      <w:proofErr w:type="spellStart"/>
      <w:r w:rsidR="00F83C34" w:rsidRPr="00AF089C">
        <w:rPr>
          <w:rFonts w:cs="Arial"/>
          <w:i/>
          <w:color w:val="000000"/>
          <w:szCs w:val="22"/>
        </w:rPr>
        <w:t>PLoS</w:t>
      </w:r>
      <w:proofErr w:type="spellEnd"/>
      <w:r w:rsidR="00F83C34" w:rsidRPr="00AF089C">
        <w:rPr>
          <w:rFonts w:cs="Arial"/>
          <w:i/>
          <w:color w:val="000000"/>
          <w:szCs w:val="22"/>
        </w:rPr>
        <w:t xml:space="preserve"> ONE</w:t>
      </w:r>
      <w:r w:rsidR="00F83C34" w:rsidRPr="00AF089C">
        <w:rPr>
          <w:rFonts w:cs="Arial"/>
          <w:color w:val="000000"/>
          <w:szCs w:val="22"/>
        </w:rPr>
        <w:t xml:space="preserve"> 14(2): </w:t>
      </w:r>
      <w:proofErr w:type="spellStart"/>
      <w:r w:rsidR="00F83C34" w:rsidRPr="00AF089C">
        <w:rPr>
          <w:rFonts w:cs="Arial"/>
          <w:color w:val="000000"/>
          <w:szCs w:val="22"/>
        </w:rPr>
        <w:t>e0211789</w:t>
      </w:r>
      <w:proofErr w:type="spellEnd"/>
      <w:r w:rsidR="00F83C34" w:rsidRPr="00AF089C">
        <w:rPr>
          <w:rFonts w:cs="Arial"/>
          <w:color w:val="000000"/>
          <w:szCs w:val="22"/>
        </w:rPr>
        <w:t>.</w:t>
      </w:r>
    </w:p>
    <w:p w14:paraId="12F1C9E0" w14:textId="77777777" w:rsidR="00F92705" w:rsidRPr="00AF089C" w:rsidRDefault="00F92705" w:rsidP="00AA2467">
      <w:pPr>
        <w:ind w:left="706" w:hanging="706"/>
        <w:rPr>
          <w:rFonts w:cs="Arial"/>
          <w:color w:val="000000" w:themeColor="text1"/>
          <w:szCs w:val="22"/>
        </w:rPr>
      </w:pPr>
    </w:p>
    <w:p w14:paraId="2D84583C" w14:textId="32AA6054" w:rsidR="00AA2467" w:rsidRPr="00AF089C" w:rsidRDefault="00F92705" w:rsidP="00AA2467">
      <w:pPr>
        <w:ind w:left="706" w:hanging="706"/>
        <w:rPr>
          <w:rFonts w:cs="Arial"/>
          <w:color w:val="000000"/>
          <w:szCs w:val="22"/>
        </w:rPr>
      </w:pPr>
      <w:r w:rsidRPr="00AF089C">
        <w:rPr>
          <w:rFonts w:cs="Arial"/>
          <w:color w:val="000000" w:themeColor="text1"/>
          <w:szCs w:val="22"/>
        </w:rPr>
        <w:t>2</w:t>
      </w:r>
      <w:r w:rsidR="00864DD6">
        <w:rPr>
          <w:rFonts w:cs="Arial"/>
          <w:color w:val="000000" w:themeColor="text1"/>
          <w:szCs w:val="22"/>
        </w:rPr>
        <w:t>5</w:t>
      </w:r>
      <w:r w:rsidR="00AA2467" w:rsidRPr="00AF089C">
        <w:rPr>
          <w:rFonts w:cs="Arial"/>
          <w:color w:val="000000" w:themeColor="text1"/>
          <w:szCs w:val="22"/>
        </w:rPr>
        <w:t xml:space="preserve">. </w:t>
      </w:r>
      <w:r w:rsidR="00AA2467" w:rsidRPr="00AF089C">
        <w:rPr>
          <w:rFonts w:cs="Arial"/>
          <w:b/>
          <w:color w:val="000000"/>
          <w:szCs w:val="22"/>
        </w:rPr>
        <w:t>Samonds KE</w:t>
      </w:r>
      <w:r w:rsidR="00AA2467" w:rsidRPr="00AF089C">
        <w:rPr>
          <w:rFonts w:cs="Arial"/>
          <w:color w:val="000000"/>
          <w:szCs w:val="22"/>
        </w:rPr>
        <w:t xml:space="preserve"> and Fordyce E (</w:t>
      </w:r>
      <w:r w:rsidR="00094452" w:rsidRPr="00AF089C">
        <w:rPr>
          <w:rFonts w:cs="Arial"/>
          <w:color w:val="000000"/>
          <w:szCs w:val="22"/>
        </w:rPr>
        <w:t>2019</w:t>
      </w:r>
      <w:r w:rsidR="00AA2467" w:rsidRPr="00AF089C">
        <w:rPr>
          <w:rFonts w:cs="Arial"/>
          <w:color w:val="000000"/>
          <w:szCs w:val="22"/>
        </w:rPr>
        <w:t xml:space="preserve">). </w:t>
      </w:r>
      <w:r w:rsidR="00094452" w:rsidRPr="00AF089C">
        <w:rPr>
          <w:rFonts w:cs="Arial"/>
          <w:color w:val="000000"/>
          <w:szCs w:val="22"/>
        </w:rPr>
        <w:t>The first pre-Pleistocene c</w:t>
      </w:r>
      <w:r w:rsidR="00AA2467" w:rsidRPr="00AF089C">
        <w:rPr>
          <w:rFonts w:cs="Arial"/>
          <w:color w:val="000000"/>
          <w:szCs w:val="22"/>
        </w:rPr>
        <w:t>etacean from Madagascar</w:t>
      </w:r>
      <w:r w:rsidR="00094452" w:rsidRPr="00AF089C">
        <w:rPr>
          <w:rFonts w:cs="Arial"/>
          <w:color w:val="000000"/>
          <w:szCs w:val="22"/>
        </w:rPr>
        <w:t>, western Indian Ocean</w:t>
      </w:r>
      <w:r w:rsidR="00AA2467" w:rsidRPr="00AF089C">
        <w:rPr>
          <w:rFonts w:cs="Arial"/>
          <w:color w:val="000000"/>
          <w:szCs w:val="22"/>
        </w:rPr>
        <w:t>.</w:t>
      </w:r>
      <w:r w:rsidR="00094452" w:rsidRPr="00AF089C">
        <w:rPr>
          <w:rFonts w:cs="Arial"/>
          <w:color w:val="000000"/>
          <w:szCs w:val="22"/>
        </w:rPr>
        <w:t xml:space="preserve"> </w:t>
      </w:r>
      <w:r w:rsidR="00094452" w:rsidRPr="00AF089C">
        <w:rPr>
          <w:rFonts w:cs="Arial"/>
          <w:i/>
          <w:color w:val="000000"/>
          <w:szCs w:val="22"/>
        </w:rPr>
        <w:t>Journal of African Earth Sciences</w:t>
      </w:r>
      <w:r w:rsidR="00094452" w:rsidRPr="00AF089C">
        <w:rPr>
          <w:rFonts w:cs="Arial"/>
          <w:color w:val="000000"/>
          <w:szCs w:val="22"/>
        </w:rPr>
        <w:t xml:space="preserve"> 151: 184-188. </w:t>
      </w:r>
    </w:p>
    <w:p w14:paraId="55700C20" w14:textId="74357B4B" w:rsidR="00596FD4" w:rsidRPr="00AF089C" w:rsidRDefault="00596FD4" w:rsidP="00596FD4">
      <w:pPr>
        <w:ind w:left="706" w:hanging="706"/>
        <w:rPr>
          <w:rFonts w:cs="Arial"/>
          <w:color w:val="000000"/>
          <w:szCs w:val="22"/>
        </w:rPr>
      </w:pPr>
    </w:p>
    <w:p w14:paraId="7448014A" w14:textId="7B8D6285" w:rsidR="00596FD4" w:rsidRPr="00AF089C" w:rsidRDefault="0048471E" w:rsidP="00596FD4">
      <w:pPr>
        <w:ind w:left="706" w:hanging="706"/>
        <w:rPr>
          <w:rFonts w:cs="Arial"/>
          <w:color w:val="000000"/>
        </w:rPr>
      </w:pPr>
      <w:r w:rsidRPr="00AF089C">
        <w:rPr>
          <w:rFonts w:cs="Arial"/>
          <w:color w:val="000000"/>
          <w:szCs w:val="22"/>
        </w:rPr>
        <w:t>2</w:t>
      </w:r>
      <w:r w:rsidR="00864DD6">
        <w:rPr>
          <w:rFonts w:cs="Arial"/>
          <w:color w:val="000000"/>
          <w:szCs w:val="22"/>
        </w:rPr>
        <w:t>4</w:t>
      </w:r>
      <w:r w:rsidRPr="00AF089C">
        <w:rPr>
          <w:rFonts w:cs="Arial"/>
          <w:color w:val="000000"/>
          <w:szCs w:val="22"/>
        </w:rPr>
        <w:t xml:space="preserve">. </w:t>
      </w:r>
      <w:r w:rsidR="00916708" w:rsidRPr="00AF089C">
        <w:rPr>
          <w:rFonts w:cs="Arial"/>
          <w:color w:val="000000"/>
          <w:szCs w:val="22"/>
        </w:rPr>
        <w:t xml:space="preserve">Gottfried MD, </w:t>
      </w:r>
      <w:r w:rsidR="00916708" w:rsidRPr="00AF089C">
        <w:rPr>
          <w:rFonts w:cs="Arial"/>
          <w:b/>
          <w:color w:val="000000"/>
          <w:szCs w:val="22"/>
        </w:rPr>
        <w:t>Samonds KE</w:t>
      </w:r>
      <w:r w:rsidR="00916708" w:rsidRPr="00AF089C">
        <w:rPr>
          <w:rFonts w:cs="Arial"/>
          <w:color w:val="000000"/>
          <w:szCs w:val="22"/>
        </w:rPr>
        <w:t xml:space="preserve">, Ostrowski SA, </w:t>
      </w:r>
      <w:proofErr w:type="spellStart"/>
      <w:r w:rsidR="00916708" w:rsidRPr="00AF089C">
        <w:rPr>
          <w:rFonts w:cs="Arial"/>
          <w:color w:val="000000"/>
          <w:szCs w:val="22"/>
        </w:rPr>
        <w:t>Andrianavalona</w:t>
      </w:r>
      <w:proofErr w:type="spellEnd"/>
      <w:r w:rsidR="00916708" w:rsidRPr="00AF089C">
        <w:rPr>
          <w:rFonts w:cs="Arial"/>
          <w:color w:val="000000"/>
          <w:szCs w:val="22"/>
        </w:rPr>
        <w:t xml:space="preserve"> TH, </w:t>
      </w:r>
      <w:proofErr w:type="spellStart"/>
      <w:r w:rsidR="00916708" w:rsidRPr="00AF089C">
        <w:rPr>
          <w:rFonts w:cs="Arial"/>
          <w:color w:val="000000"/>
          <w:szCs w:val="22"/>
        </w:rPr>
        <w:t>Ramihangihajason</w:t>
      </w:r>
      <w:proofErr w:type="spellEnd"/>
      <w:r w:rsidR="00916708" w:rsidRPr="00AF089C">
        <w:rPr>
          <w:rFonts w:cs="Arial"/>
          <w:color w:val="000000"/>
          <w:szCs w:val="22"/>
        </w:rPr>
        <w:t xml:space="preserve"> TN (2017)</w:t>
      </w:r>
      <w:r w:rsidR="003F6494" w:rsidRPr="00AF089C">
        <w:rPr>
          <w:rFonts w:cs="Arial"/>
          <w:color w:val="000000"/>
          <w:szCs w:val="22"/>
        </w:rPr>
        <w:t>.</w:t>
      </w:r>
      <w:r w:rsidR="00916708" w:rsidRPr="00AF089C">
        <w:rPr>
          <w:rFonts w:cs="Arial"/>
          <w:color w:val="000000"/>
          <w:szCs w:val="22"/>
        </w:rPr>
        <w:t xml:space="preserve"> </w:t>
      </w:r>
      <w:hyperlink r:id="rId19" w:history="1">
        <w:r w:rsidR="00916708" w:rsidRPr="005728CB">
          <w:rPr>
            <w:rStyle w:val="Hyperlink"/>
            <w:rFonts w:cs="Arial"/>
            <w:szCs w:val="22"/>
          </w:rPr>
          <w:t>New evidence indicates the presence of barracuda (Sphyraenidae) and supports a tropical marine environment in the Miocene of Madagascar</w:t>
        </w:r>
      </w:hyperlink>
      <w:r w:rsidR="00916708" w:rsidRPr="00AF089C">
        <w:rPr>
          <w:rFonts w:cs="Arial"/>
          <w:color w:val="000000"/>
          <w:szCs w:val="22"/>
        </w:rPr>
        <w:t xml:space="preserve">. </w:t>
      </w:r>
      <w:proofErr w:type="spellStart"/>
      <w:r w:rsidR="00916708" w:rsidRPr="00AF089C">
        <w:rPr>
          <w:rFonts w:cs="Arial"/>
          <w:i/>
          <w:color w:val="000000"/>
          <w:szCs w:val="22"/>
        </w:rPr>
        <w:t>PLoS</w:t>
      </w:r>
      <w:proofErr w:type="spellEnd"/>
      <w:r w:rsidR="00916708" w:rsidRPr="00AF089C">
        <w:rPr>
          <w:rFonts w:cs="Arial"/>
          <w:i/>
          <w:color w:val="000000"/>
          <w:szCs w:val="22"/>
        </w:rPr>
        <w:t xml:space="preserve"> ONE </w:t>
      </w:r>
      <w:r w:rsidR="00916708" w:rsidRPr="00AF089C">
        <w:rPr>
          <w:rFonts w:cs="Arial"/>
          <w:color w:val="000000"/>
          <w:szCs w:val="22"/>
        </w:rPr>
        <w:t xml:space="preserve">12(5): </w:t>
      </w:r>
      <w:proofErr w:type="spellStart"/>
      <w:r w:rsidR="00916708" w:rsidRPr="00AF089C">
        <w:rPr>
          <w:rFonts w:cs="Arial"/>
          <w:color w:val="000000"/>
          <w:szCs w:val="22"/>
        </w:rPr>
        <w:t>e0176553</w:t>
      </w:r>
      <w:proofErr w:type="spellEnd"/>
      <w:r w:rsidR="00596FD4" w:rsidRPr="00AF089C">
        <w:rPr>
          <w:rFonts w:cs="Arial"/>
          <w:color w:val="000000"/>
          <w:szCs w:val="22"/>
        </w:rPr>
        <w:t>.</w:t>
      </w:r>
    </w:p>
    <w:p w14:paraId="7A4DE7BC" w14:textId="77777777" w:rsidR="00CC431E" w:rsidRPr="00AF089C" w:rsidRDefault="00CC431E" w:rsidP="00596FD4">
      <w:pPr>
        <w:rPr>
          <w:rFonts w:cs="Arial"/>
          <w:color w:val="000000"/>
          <w:szCs w:val="22"/>
        </w:rPr>
      </w:pPr>
    </w:p>
    <w:p w14:paraId="7780A7E4" w14:textId="61BAC4A0" w:rsidR="00143D1F" w:rsidRPr="00AF089C" w:rsidRDefault="00525325" w:rsidP="00AA3D99">
      <w:pPr>
        <w:ind w:left="706" w:hanging="706"/>
        <w:rPr>
          <w:rFonts w:cs="Arial"/>
          <w:szCs w:val="22"/>
          <w:lang w:eastAsia="en-AU"/>
        </w:rPr>
      </w:pPr>
      <w:r w:rsidRPr="00AF089C">
        <w:rPr>
          <w:rFonts w:cs="Arial"/>
          <w:color w:val="000000"/>
          <w:szCs w:val="22"/>
        </w:rPr>
        <w:t>2</w:t>
      </w:r>
      <w:r w:rsidR="00864DD6">
        <w:rPr>
          <w:rFonts w:cs="Arial"/>
          <w:color w:val="000000"/>
          <w:szCs w:val="22"/>
        </w:rPr>
        <w:t>3</w:t>
      </w:r>
      <w:r w:rsidRPr="00AF089C">
        <w:rPr>
          <w:rFonts w:cs="Arial"/>
          <w:color w:val="000000"/>
          <w:szCs w:val="22"/>
        </w:rPr>
        <w:t xml:space="preserve">. </w:t>
      </w:r>
      <w:r w:rsidR="00143D1F" w:rsidRPr="00AF089C">
        <w:rPr>
          <w:rFonts w:cs="Arial"/>
          <w:color w:val="000000"/>
          <w:szCs w:val="22"/>
        </w:rPr>
        <w:t xml:space="preserve">Crowley BE, Godfrey LR, </w:t>
      </w:r>
      <w:proofErr w:type="spellStart"/>
      <w:r w:rsidR="00143D1F" w:rsidRPr="00AF089C">
        <w:rPr>
          <w:rFonts w:cs="Arial"/>
          <w:color w:val="000000"/>
          <w:szCs w:val="22"/>
        </w:rPr>
        <w:t>Bankoff</w:t>
      </w:r>
      <w:proofErr w:type="spellEnd"/>
      <w:r w:rsidR="00143D1F" w:rsidRPr="00AF089C">
        <w:rPr>
          <w:rFonts w:cs="Arial"/>
          <w:color w:val="000000"/>
          <w:szCs w:val="22"/>
        </w:rPr>
        <w:t xml:space="preserve"> RJ, Perry GH, Gulleton BJ, Kennett DJ, Sutherland MR, </w:t>
      </w:r>
      <w:r w:rsidR="00143D1F" w:rsidRPr="00AF089C">
        <w:rPr>
          <w:rFonts w:cs="Arial"/>
          <w:b/>
          <w:color w:val="000000"/>
          <w:szCs w:val="22"/>
        </w:rPr>
        <w:t>Samonds KE</w:t>
      </w:r>
      <w:r w:rsidR="00143D1F" w:rsidRPr="00AF089C">
        <w:rPr>
          <w:rFonts w:cs="Arial"/>
          <w:color w:val="000000"/>
          <w:szCs w:val="22"/>
        </w:rPr>
        <w:t xml:space="preserve"> &amp; Burney DA (2017). Island-wide aridity did not trigger megafaunal extinctions in Madagascar. </w:t>
      </w:r>
      <w:proofErr w:type="spellStart"/>
      <w:r w:rsidR="00143D1F" w:rsidRPr="00AF089C">
        <w:rPr>
          <w:rFonts w:cs="Arial"/>
          <w:i/>
          <w:color w:val="000000"/>
          <w:szCs w:val="22"/>
        </w:rPr>
        <w:t>Ecography</w:t>
      </w:r>
      <w:proofErr w:type="spellEnd"/>
      <w:r w:rsidR="00143D1F" w:rsidRPr="00AF089C">
        <w:rPr>
          <w:rFonts w:cs="Arial"/>
          <w:color w:val="000000"/>
          <w:szCs w:val="22"/>
        </w:rPr>
        <w:t xml:space="preserve"> </w:t>
      </w:r>
      <w:r w:rsidR="00143D1F" w:rsidRPr="00AF089C">
        <w:rPr>
          <w:rFonts w:cs="Arial"/>
          <w:szCs w:val="22"/>
          <w:lang w:eastAsia="en-AU"/>
        </w:rPr>
        <w:t>40: 901-912.</w:t>
      </w:r>
    </w:p>
    <w:p w14:paraId="23416FCC" w14:textId="77777777" w:rsidR="00AA3D99" w:rsidRPr="00AF089C" w:rsidRDefault="00AA3D99" w:rsidP="00EF2BB2">
      <w:pPr>
        <w:rPr>
          <w:rFonts w:cs="Arial"/>
          <w:color w:val="000000" w:themeColor="text1"/>
          <w:szCs w:val="22"/>
          <w:lang w:eastAsia="en-AU"/>
        </w:rPr>
      </w:pPr>
    </w:p>
    <w:p w14:paraId="7FDB45FF" w14:textId="5873C560" w:rsidR="00AA3D99" w:rsidRPr="00AF089C" w:rsidRDefault="006940BF" w:rsidP="00AA3D99">
      <w:pPr>
        <w:ind w:left="706" w:hanging="706"/>
        <w:rPr>
          <w:rFonts w:cs="Arial"/>
          <w:color w:val="000000" w:themeColor="text1"/>
          <w:szCs w:val="22"/>
        </w:rPr>
      </w:pPr>
      <w:r w:rsidRPr="00AF089C">
        <w:rPr>
          <w:rFonts w:cs="Arial"/>
          <w:color w:val="000000"/>
          <w:szCs w:val="22"/>
        </w:rPr>
        <w:t>2</w:t>
      </w:r>
      <w:r w:rsidR="00864DD6">
        <w:rPr>
          <w:rFonts w:cs="Arial"/>
          <w:color w:val="000000"/>
          <w:szCs w:val="22"/>
        </w:rPr>
        <w:t>2</w:t>
      </w:r>
      <w:r w:rsidRPr="00AF089C">
        <w:rPr>
          <w:rFonts w:cs="Arial"/>
          <w:color w:val="000000"/>
          <w:szCs w:val="22"/>
        </w:rPr>
        <w:t xml:space="preserve">. Mathews JC &amp; </w:t>
      </w:r>
      <w:r w:rsidRPr="00AF089C">
        <w:rPr>
          <w:rFonts w:cs="Arial"/>
          <w:b/>
          <w:color w:val="000000"/>
          <w:szCs w:val="22"/>
        </w:rPr>
        <w:t>Samonds KE</w:t>
      </w:r>
      <w:r w:rsidRPr="00AF089C">
        <w:rPr>
          <w:rFonts w:cs="Arial"/>
          <w:color w:val="000000"/>
          <w:szCs w:val="22"/>
        </w:rPr>
        <w:t xml:space="preserve"> (</w:t>
      </w:r>
      <w:r w:rsidR="00314FCF" w:rsidRPr="00AF089C">
        <w:rPr>
          <w:rFonts w:cs="Arial"/>
          <w:color w:val="000000"/>
          <w:szCs w:val="22"/>
        </w:rPr>
        <w:t>2016</w:t>
      </w:r>
      <w:r w:rsidRPr="00AF089C">
        <w:rPr>
          <w:rFonts w:cs="Arial"/>
          <w:color w:val="000000"/>
          <w:szCs w:val="22"/>
        </w:rPr>
        <w:t xml:space="preserve">). A juvenile subfossil crocodilian from </w:t>
      </w:r>
      <w:proofErr w:type="spellStart"/>
      <w:r w:rsidRPr="00AF089C">
        <w:rPr>
          <w:rFonts w:cs="Arial"/>
          <w:color w:val="000000"/>
          <w:szCs w:val="22"/>
        </w:rPr>
        <w:t>Anjohibe</w:t>
      </w:r>
      <w:proofErr w:type="spellEnd"/>
      <w:r w:rsidRPr="00AF089C">
        <w:rPr>
          <w:rFonts w:cs="Arial"/>
          <w:color w:val="000000"/>
          <w:szCs w:val="22"/>
        </w:rPr>
        <w:t xml:space="preserve"> Cave, Northwestern Madagascar. </w:t>
      </w:r>
      <w:proofErr w:type="spellStart"/>
      <w:r w:rsidR="00AA3D99" w:rsidRPr="00AF089C">
        <w:rPr>
          <w:rFonts w:cs="Arial"/>
          <w:i/>
          <w:szCs w:val="22"/>
        </w:rPr>
        <w:t>PeerJ</w:t>
      </w:r>
      <w:proofErr w:type="spellEnd"/>
      <w:r w:rsidR="00AA3D99" w:rsidRPr="00AF089C">
        <w:rPr>
          <w:rFonts w:cs="Arial"/>
          <w:i/>
          <w:szCs w:val="22"/>
        </w:rPr>
        <w:t xml:space="preserve"> </w:t>
      </w:r>
      <w:proofErr w:type="spellStart"/>
      <w:proofErr w:type="gramStart"/>
      <w:r w:rsidR="00AA3D99" w:rsidRPr="00AF089C">
        <w:rPr>
          <w:rFonts w:cs="Arial"/>
          <w:szCs w:val="22"/>
        </w:rPr>
        <w:t>4:e</w:t>
      </w:r>
      <w:proofErr w:type="gramEnd"/>
      <w:r w:rsidR="00AA3D99" w:rsidRPr="00AF089C">
        <w:rPr>
          <w:rFonts w:cs="Arial"/>
          <w:szCs w:val="22"/>
        </w:rPr>
        <w:t>2296</w:t>
      </w:r>
      <w:proofErr w:type="spellEnd"/>
      <w:r w:rsidR="007D7CAB">
        <w:rPr>
          <w:rFonts w:cs="Arial"/>
          <w:szCs w:val="22"/>
        </w:rPr>
        <w:t>.</w:t>
      </w:r>
      <w:r w:rsidR="00AA3D99" w:rsidRPr="00AF089C">
        <w:rPr>
          <w:rFonts w:cs="Arial"/>
          <w:szCs w:val="22"/>
        </w:rPr>
        <w:t xml:space="preserve"> </w:t>
      </w:r>
    </w:p>
    <w:p w14:paraId="2F5B9829" w14:textId="77777777" w:rsidR="006940BF" w:rsidRPr="00AF089C" w:rsidRDefault="006940BF" w:rsidP="006940BF">
      <w:pPr>
        <w:ind w:left="706" w:hanging="706"/>
        <w:rPr>
          <w:rFonts w:cs="Arial"/>
          <w:color w:val="000000"/>
          <w:szCs w:val="22"/>
        </w:rPr>
      </w:pPr>
    </w:p>
    <w:p w14:paraId="1BE26EDE" w14:textId="00435763" w:rsidR="00143D1F" w:rsidRPr="00AF089C" w:rsidRDefault="006940BF" w:rsidP="00143D1F">
      <w:pPr>
        <w:ind w:left="706" w:hanging="706"/>
        <w:rPr>
          <w:rFonts w:cs="Arial"/>
          <w:color w:val="000000" w:themeColor="text1"/>
          <w:szCs w:val="22"/>
          <w:lang w:eastAsia="en-AU"/>
        </w:rPr>
      </w:pPr>
      <w:r w:rsidRPr="00AF089C">
        <w:rPr>
          <w:rFonts w:cs="Arial"/>
          <w:color w:val="000000"/>
          <w:szCs w:val="22"/>
        </w:rPr>
        <w:t>2</w:t>
      </w:r>
      <w:r w:rsidR="00864DD6">
        <w:rPr>
          <w:rFonts w:cs="Arial"/>
          <w:color w:val="000000"/>
          <w:szCs w:val="22"/>
        </w:rPr>
        <w:t>1</w:t>
      </w:r>
      <w:r w:rsidRPr="00AF089C">
        <w:rPr>
          <w:rFonts w:cs="Arial"/>
          <w:color w:val="000000"/>
          <w:szCs w:val="22"/>
        </w:rPr>
        <w:t xml:space="preserve">. </w:t>
      </w:r>
      <w:proofErr w:type="spellStart"/>
      <w:r w:rsidR="00143D1F" w:rsidRPr="00AF089C">
        <w:rPr>
          <w:rFonts w:cs="Arial"/>
          <w:color w:val="000000"/>
          <w:szCs w:val="22"/>
        </w:rPr>
        <w:t>Persino</w:t>
      </w:r>
      <w:proofErr w:type="spellEnd"/>
      <w:r w:rsidR="00143D1F" w:rsidRPr="00AF089C">
        <w:rPr>
          <w:rFonts w:cs="Arial"/>
          <w:color w:val="000000"/>
          <w:szCs w:val="22"/>
        </w:rPr>
        <w:t xml:space="preserve"> PR, Olson DR, Jenkins M, </w:t>
      </w:r>
      <w:r w:rsidR="00143D1F" w:rsidRPr="00AF089C">
        <w:rPr>
          <w:rFonts w:cs="Arial"/>
          <w:b/>
          <w:color w:val="000000"/>
          <w:szCs w:val="22"/>
        </w:rPr>
        <w:t>Samonds KE</w:t>
      </w:r>
      <w:r w:rsidR="00143D1F" w:rsidRPr="00AF089C">
        <w:rPr>
          <w:rFonts w:cs="Arial"/>
          <w:color w:val="000000"/>
          <w:szCs w:val="22"/>
        </w:rPr>
        <w:t xml:space="preserve"> (2016). The novel use of </w:t>
      </w:r>
      <w:proofErr w:type="spellStart"/>
      <w:r w:rsidR="00143D1F" w:rsidRPr="00AF089C">
        <w:rPr>
          <w:rFonts w:cs="Arial"/>
          <w:color w:val="000000"/>
          <w:szCs w:val="22"/>
        </w:rPr>
        <w:t>diaelectric</w:t>
      </w:r>
      <w:proofErr w:type="spellEnd"/>
      <w:r w:rsidR="00143D1F" w:rsidRPr="00AF089C">
        <w:rPr>
          <w:rFonts w:cs="Arial"/>
          <w:color w:val="000000"/>
          <w:szCs w:val="22"/>
        </w:rPr>
        <w:t xml:space="preserve"> gel for central nervous system encapsulation in anatomical sciences </w:t>
      </w:r>
      <w:r w:rsidR="00143D1F" w:rsidRPr="00AF089C">
        <w:rPr>
          <w:rFonts w:cs="Arial"/>
          <w:color w:val="000000" w:themeColor="text1"/>
          <w:szCs w:val="22"/>
        </w:rPr>
        <w:t xml:space="preserve">education. </w:t>
      </w:r>
      <w:r w:rsidR="00143D1F" w:rsidRPr="00AF089C">
        <w:rPr>
          <w:rFonts w:cs="Arial"/>
          <w:i/>
          <w:color w:val="000000" w:themeColor="text1"/>
          <w:szCs w:val="22"/>
          <w:lang w:eastAsia="en-AU"/>
        </w:rPr>
        <w:t xml:space="preserve">Journal of the Human Anatomy and Physiology Society </w:t>
      </w:r>
      <w:r w:rsidR="00143D1F" w:rsidRPr="00AF089C">
        <w:rPr>
          <w:rFonts w:cs="Arial"/>
          <w:color w:val="000000" w:themeColor="text1"/>
          <w:szCs w:val="22"/>
          <w:lang w:eastAsia="en-AU"/>
        </w:rPr>
        <w:t>20(4): 91-95.</w:t>
      </w:r>
    </w:p>
    <w:p w14:paraId="5A197309" w14:textId="77777777" w:rsidR="00525325" w:rsidRPr="00AF089C" w:rsidRDefault="00525325" w:rsidP="00143D1F">
      <w:pPr>
        <w:rPr>
          <w:rFonts w:cs="Arial"/>
          <w:color w:val="000000"/>
          <w:szCs w:val="22"/>
        </w:rPr>
      </w:pPr>
    </w:p>
    <w:p w14:paraId="6EA67D93" w14:textId="4B882859" w:rsidR="00DA32AA" w:rsidRPr="00F00EC1" w:rsidRDefault="00DA32AA" w:rsidP="00DA32AA">
      <w:pPr>
        <w:ind w:left="706" w:hanging="706"/>
        <w:rPr>
          <w:rFonts w:cs="Arial"/>
          <w:color w:val="000000"/>
          <w:szCs w:val="22"/>
        </w:rPr>
      </w:pPr>
      <w:r w:rsidRPr="00AF089C">
        <w:rPr>
          <w:rFonts w:cs="Arial"/>
          <w:color w:val="000000"/>
          <w:szCs w:val="22"/>
        </w:rPr>
        <w:t>2</w:t>
      </w:r>
      <w:r w:rsidR="00864DD6">
        <w:rPr>
          <w:rFonts w:cs="Arial"/>
          <w:color w:val="000000"/>
          <w:szCs w:val="22"/>
        </w:rPr>
        <w:t>0</w:t>
      </w:r>
      <w:r w:rsidRPr="00AF089C">
        <w:rPr>
          <w:rFonts w:cs="Arial"/>
          <w:color w:val="000000"/>
          <w:szCs w:val="22"/>
        </w:rPr>
        <w:t xml:space="preserve">.  </w:t>
      </w:r>
      <w:proofErr w:type="spellStart"/>
      <w:r w:rsidRPr="00AF089C">
        <w:rPr>
          <w:rFonts w:cs="Arial"/>
          <w:color w:val="000000"/>
          <w:szCs w:val="22"/>
        </w:rPr>
        <w:t>Ohba</w:t>
      </w:r>
      <w:proofErr w:type="spellEnd"/>
      <w:r w:rsidRPr="00391390">
        <w:rPr>
          <w:rFonts w:cs="Arial"/>
          <w:color w:val="000000"/>
          <w:szCs w:val="22"/>
        </w:rPr>
        <w:t xml:space="preserve"> M, </w:t>
      </w:r>
      <w:r w:rsidRPr="00391390">
        <w:rPr>
          <w:rFonts w:cs="Arial"/>
          <w:b/>
          <w:color w:val="000000"/>
          <w:szCs w:val="22"/>
        </w:rPr>
        <w:t>Samonds KE</w:t>
      </w:r>
      <w:r w:rsidRPr="00391390">
        <w:rPr>
          <w:rFonts w:cs="Arial"/>
          <w:color w:val="000000"/>
          <w:szCs w:val="22"/>
        </w:rPr>
        <w:t>, LaFleur M, Ali JR, &amp; Godfrey LR (</w:t>
      </w:r>
      <w:r w:rsidR="00242673" w:rsidRPr="00391390">
        <w:rPr>
          <w:rFonts w:cs="Arial"/>
          <w:color w:val="000000"/>
          <w:szCs w:val="22"/>
        </w:rPr>
        <w:t>201</w:t>
      </w:r>
      <w:r w:rsidR="00AC5F57" w:rsidRPr="00391390">
        <w:rPr>
          <w:rFonts w:cs="Arial"/>
          <w:color w:val="000000"/>
          <w:szCs w:val="22"/>
        </w:rPr>
        <w:t>6</w:t>
      </w:r>
      <w:r w:rsidRPr="00391390">
        <w:rPr>
          <w:rFonts w:cs="Arial"/>
          <w:color w:val="000000"/>
          <w:szCs w:val="22"/>
        </w:rPr>
        <w:t xml:space="preserve">). Madagascar’s climate at the K/P boundary. </w:t>
      </w:r>
      <w:proofErr w:type="spellStart"/>
      <w:r w:rsidR="00C42180" w:rsidRPr="00391390">
        <w:rPr>
          <w:rFonts w:cs="Arial"/>
          <w:i/>
          <w:color w:val="000000"/>
          <w:szCs w:val="22"/>
        </w:rPr>
        <w:t>Palaeogeography</w:t>
      </w:r>
      <w:proofErr w:type="spellEnd"/>
      <w:r w:rsidR="00C42180" w:rsidRPr="00391390">
        <w:rPr>
          <w:rFonts w:cs="Arial"/>
          <w:i/>
          <w:color w:val="000000"/>
          <w:szCs w:val="22"/>
        </w:rPr>
        <w:t xml:space="preserve">, Palaeoclimatology, </w:t>
      </w:r>
      <w:proofErr w:type="spellStart"/>
      <w:r w:rsidR="00C42180" w:rsidRPr="00391390">
        <w:rPr>
          <w:rFonts w:cs="Arial"/>
          <w:i/>
          <w:color w:val="000000"/>
          <w:szCs w:val="22"/>
        </w:rPr>
        <w:t>Palaeoecology</w:t>
      </w:r>
      <w:proofErr w:type="spellEnd"/>
      <w:r w:rsidR="00AC5F57" w:rsidRPr="00391390">
        <w:rPr>
          <w:rFonts w:cs="Arial"/>
          <w:color w:val="000000"/>
          <w:szCs w:val="22"/>
        </w:rPr>
        <w:t xml:space="preserve"> </w:t>
      </w:r>
      <w:r w:rsidR="00AC5F57" w:rsidRPr="00391390">
        <w:rPr>
          <w:szCs w:val="22"/>
          <w:lang w:eastAsia="en-AU"/>
        </w:rPr>
        <w:t>441</w:t>
      </w:r>
      <w:r w:rsidR="00AC5F57" w:rsidRPr="00391390">
        <w:rPr>
          <w:rFonts w:cs="Arial"/>
          <w:color w:val="232323"/>
          <w:szCs w:val="22"/>
          <w:lang w:eastAsia="en-AU"/>
        </w:rPr>
        <w:t>: 688–695.</w:t>
      </w:r>
    </w:p>
    <w:p w14:paraId="301735ED" w14:textId="77777777" w:rsidR="0045377E" w:rsidRPr="00F81D75" w:rsidRDefault="0045377E" w:rsidP="00AB21D7">
      <w:pPr>
        <w:autoSpaceDE w:val="0"/>
        <w:autoSpaceDN w:val="0"/>
        <w:adjustRightInd w:val="0"/>
        <w:ind w:left="360" w:hanging="360"/>
        <w:rPr>
          <w:rFonts w:cs="Arial"/>
          <w:szCs w:val="22"/>
          <w:highlight w:val="yellow"/>
        </w:rPr>
      </w:pPr>
    </w:p>
    <w:p w14:paraId="03382002" w14:textId="6898D121" w:rsidR="00376DDA" w:rsidRPr="00F00EC1" w:rsidRDefault="00864DD6" w:rsidP="00451C00">
      <w:pPr>
        <w:ind w:left="706" w:hanging="706"/>
        <w:rPr>
          <w:rFonts w:cs="Arial"/>
          <w:szCs w:val="22"/>
        </w:rPr>
      </w:pPr>
      <w:r>
        <w:rPr>
          <w:rFonts w:cs="Arial"/>
          <w:szCs w:val="22"/>
        </w:rPr>
        <w:t>19</w:t>
      </w:r>
      <w:r w:rsidR="00376DDA" w:rsidRPr="00F00EC1">
        <w:rPr>
          <w:rFonts w:cs="Arial"/>
          <w:szCs w:val="22"/>
        </w:rPr>
        <w:t xml:space="preserve">.  </w:t>
      </w:r>
      <w:proofErr w:type="spellStart"/>
      <w:r w:rsidR="00376DDA" w:rsidRPr="00F00EC1">
        <w:t>Andrian</w:t>
      </w:r>
      <w:r w:rsidR="00DA5AEB" w:rsidRPr="00F00EC1">
        <w:t>avalona</w:t>
      </w:r>
      <w:proofErr w:type="spellEnd"/>
      <w:r w:rsidR="00DA5AEB" w:rsidRPr="00F00EC1">
        <w:t xml:space="preserve"> TH, </w:t>
      </w:r>
      <w:proofErr w:type="spellStart"/>
      <w:r w:rsidR="00DA5AEB" w:rsidRPr="00F00EC1">
        <w:t>Ramihangihajason</w:t>
      </w:r>
      <w:proofErr w:type="spellEnd"/>
      <w:r w:rsidR="00DA5AEB" w:rsidRPr="00F00EC1">
        <w:t xml:space="preserve"> TN</w:t>
      </w:r>
      <w:r w:rsidR="00376DDA" w:rsidRPr="00F00EC1">
        <w:t xml:space="preserve">, </w:t>
      </w:r>
      <w:proofErr w:type="spellStart"/>
      <w:r w:rsidR="00376DDA" w:rsidRPr="00F00EC1">
        <w:t>Rasoamiaramanana</w:t>
      </w:r>
      <w:proofErr w:type="spellEnd"/>
      <w:r w:rsidR="00376DDA" w:rsidRPr="00F00EC1">
        <w:t xml:space="preserve"> A, Ward DJ, Ali JR, &amp; </w:t>
      </w:r>
      <w:r w:rsidR="00376DDA" w:rsidRPr="00F00EC1">
        <w:rPr>
          <w:b/>
        </w:rPr>
        <w:t>Samonds KE</w:t>
      </w:r>
      <w:r w:rsidR="00376DDA" w:rsidRPr="00F00EC1">
        <w:t xml:space="preserve"> (</w:t>
      </w:r>
      <w:r w:rsidR="006F46B7" w:rsidRPr="00F00EC1">
        <w:t>2015</w:t>
      </w:r>
      <w:r w:rsidR="00376DDA" w:rsidRPr="00F00EC1">
        <w:t xml:space="preserve">). </w:t>
      </w:r>
      <w:r w:rsidR="00376DDA" w:rsidRPr="00F00EC1">
        <w:rPr>
          <w:szCs w:val="22"/>
        </w:rPr>
        <w:t xml:space="preserve">Miocene shark </w:t>
      </w:r>
      <w:r w:rsidR="00EF409C" w:rsidRPr="00F00EC1">
        <w:rPr>
          <w:szCs w:val="22"/>
        </w:rPr>
        <w:t xml:space="preserve">and batoid </w:t>
      </w:r>
      <w:r w:rsidR="00376DDA" w:rsidRPr="00F00EC1">
        <w:rPr>
          <w:szCs w:val="22"/>
        </w:rPr>
        <w:t xml:space="preserve">fauna from Nosy </w:t>
      </w:r>
      <w:proofErr w:type="spellStart"/>
      <w:r w:rsidR="00376DDA" w:rsidRPr="00F00EC1">
        <w:rPr>
          <w:szCs w:val="22"/>
        </w:rPr>
        <w:t>Makamby</w:t>
      </w:r>
      <w:proofErr w:type="spellEnd"/>
      <w:r w:rsidR="00376DDA" w:rsidRPr="00F00EC1">
        <w:rPr>
          <w:szCs w:val="22"/>
        </w:rPr>
        <w:t xml:space="preserve"> (Mahajanga Basin, Northwestern Madagascar) </w:t>
      </w:r>
      <w:proofErr w:type="spellStart"/>
      <w:r w:rsidR="00F43372" w:rsidRPr="00F00EC1">
        <w:rPr>
          <w:rFonts w:cs="Arial"/>
          <w:i/>
          <w:szCs w:val="22"/>
          <w:lang w:eastAsia="en-AU"/>
        </w:rPr>
        <w:t>PLoS</w:t>
      </w:r>
      <w:proofErr w:type="spellEnd"/>
      <w:r w:rsidR="00F43372" w:rsidRPr="00F00EC1">
        <w:rPr>
          <w:rFonts w:cs="Arial"/>
          <w:i/>
          <w:szCs w:val="22"/>
          <w:lang w:eastAsia="en-AU"/>
        </w:rPr>
        <w:t xml:space="preserve"> ONE</w:t>
      </w:r>
      <w:r w:rsidR="00F43372" w:rsidRPr="00F00EC1">
        <w:rPr>
          <w:rFonts w:cs="Arial"/>
          <w:szCs w:val="22"/>
          <w:lang w:eastAsia="en-AU"/>
        </w:rPr>
        <w:t xml:space="preserve"> 10(6): </w:t>
      </w:r>
      <w:proofErr w:type="spellStart"/>
      <w:r w:rsidR="00F43372" w:rsidRPr="00F00EC1">
        <w:rPr>
          <w:rFonts w:cs="Arial"/>
          <w:szCs w:val="22"/>
          <w:lang w:eastAsia="en-AU"/>
        </w:rPr>
        <w:t>e0129444</w:t>
      </w:r>
      <w:proofErr w:type="spellEnd"/>
      <w:r w:rsidR="00F43372" w:rsidRPr="00F00EC1">
        <w:rPr>
          <w:rFonts w:cs="Arial"/>
          <w:szCs w:val="22"/>
          <w:lang w:eastAsia="en-AU"/>
        </w:rPr>
        <w:t>.</w:t>
      </w:r>
    </w:p>
    <w:p w14:paraId="31C9D039" w14:textId="77777777" w:rsidR="00376DDA" w:rsidRPr="00F81D75" w:rsidRDefault="00376DDA" w:rsidP="00451C00">
      <w:pPr>
        <w:ind w:left="706" w:hanging="706"/>
        <w:rPr>
          <w:rFonts w:cs="Arial"/>
          <w:color w:val="000000"/>
          <w:szCs w:val="22"/>
          <w:highlight w:val="yellow"/>
        </w:rPr>
      </w:pPr>
    </w:p>
    <w:p w14:paraId="0C143CF8" w14:textId="5C5A6E42" w:rsidR="00C43B15" w:rsidRPr="00B639D1" w:rsidRDefault="00864DD6" w:rsidP="0065720A">
      <w:pPr>
        <w:ind w:left="706" w:hanging="706"/>
        <w:rPr>
          <w:rFonts w:cs="Arial"/>
          <w:noProof/>
          <w:szCs w:val="22"/>
        </w:rPr>
      </w:pPr>
      <w:r>
        <w:rPr>
          <w:rFonts w:cs="Arial"/>
          <w:color w:val="000000"/>
          <w:szCs w:val="22"/>
        </w:rPr>
        <w:t>18</w:t>
      </w:r>
      <w:r w:rsidR="00451C00" w:rsidRPr="00F00EC1">
        <w:rPr>
          <w:rFonts w:cs="Arial"/>
          <w:color w:val="000000"/>
          <w:szCs w:val="22"/>
        </w:rPr>
        <w:t xml:space="preserve">. </w:t>
      </w:r>
      <w:r w:rsidR="00451C00" w:rsidRPr="00F00EC1">
        <w:rPr>
          <w:rFonts w:cs="Arial"/>
          <w:noProof/>
          <w:szCs w:val="22"/>
        </w:rPr>
        <w:t xml:space="preserve">Ramihangihajason TN, Andrianavalona TH, Razafimbelo R, Ali JR, Rahantarisoa L and </w:t>
      </w:r>
      <w:r w:rsidR="00451C00" w:rsidRPr="00F00EC1">
        <w:rPr>
          <w:rFonts w:cs="Arial"/>
          <w:b/>
          <w:noProof/>
          <w:szCs w:val="22"/>
        </w:rPr>
        <w:t>Samonds KE</w:t>
      </w:r>
      <w:r w:rsidR="00451C00" w:rsidRPr="00F00EC1">
        <w:rPr>
          <w:rFonts w:cs="Arial"/>
          <w:noProof/>
          <w:szCs w:val="22"/>
        </w:rPr>
        <w:t xml:space="preserve"> (</w:t>
      </w:r>
      <w:r w:rsidR="007079D2" w:rsidRPr="00F00EC1">
        <w:rPr>
          <w:rFonts w:cs="Arial"/>
          <w:noProof/>
          <w:szCs w:val="22"/>
        </w:rPr>
        <w:t>2014</w:t>
      </w:r>
      <w:r w:rsidR="00451C00" w:rsidRPr="00F00EC1">
        <w:rPr>
          <w:rFonts w:cs="Arial"/>
          <w:noProof/>
          <w:szCs w:val="22"/>
        </w:rPr>
        <w:t xml:space="preserve">). Miocene Foraminifera from Nosy Mahakamby and Amparafaka, Mahajanga Basin, Madagascar. </w:t>
      </w:r>
      <w:r w:rsidR="00451C00" w:rsidRPr="00F00EC1">
        <w:rPr>
          <w:rFonts w:cs="Arial"/>
          <w:i/>
          <w:noProof/>
          <w:szCs w:val="22"/>
        </w:rPr>
        <w:t>Journal of African Earth Sciences</w:t>
      </w:r>
      <w:r w:rsidR="007079D2" w:rsidRPr="00F00EC1">
        <w:rPr>
          <w:rFonts w:cs="Arial"/>
          <w:noProof/>
          <w:szCs w:val="22"/>
        </w:rPr>
        <w:t xml:space="preserve"> 100:</w:t>
      </w:r>
      <w:r w:rsidR="007079D2" w:rsidRPr="00F00EC1">
        <w:rPr>
          <w:rFonts w:ascii="Arial Unicode MS" w:eastAsia="Arial Unicode MS" w:cs="Arial Unicode MS"/>
          <w:color w:val="232323"/>
          <w:szCs w:val="22"/>
          <w:lang w:eastAsia="en-AU"/>
        </w:rPr>
        <w:t>409-417.</w:t>
      </w:r>
    </w:p>
    <w:p w14:paraId="7F739DE1" w14:textId="0D635539" w:rsidR="00C43B15" w:rsidRPr="00C43B15" w:rsidRDefault="00C43B15" w:rsidP="0065720A">
      <w:pPr>
        <w:ind w:left="706" w:hanging="706"/>
        <w:rPr>
          <w:rFonts w:cs="Arial"/>
          <w:color w:val="000000"/>
          <w:szCs w:val="22"/>
        </w:rPr>
      </w:pPr>
    </w:p>
    <w:p w14:paraId="47AC120C" w14:textId="5A9C09ED" w:rsidR="001C6CD4" w:rsidRDefault="00864DD6" w:rsidP="00B82AEA">
      <w:pPr>
        <w:ind w:left="706" w:hanging="706"/>
        <w:rPr>
          <w:rFonts w:cs="Arial"/>
          <w:color w:val="000000"/>
          <w:szCs w:val="22"/>
        </w:rPr>
      </w:pPr>
      <w:r>
        <w:rPr>
          <w:rFonts w:cs="Arial"/>
          <w:color w:val="000000"/>
          <w:szCs w:val="22"/>
        </w:rPr>
        <w:t>17</w:t>
      </w:r>
      <w:r w:rsidR="001C6CD4" w:rsidRPr="00C43B15">
        <w:rPr>
          <w:rFonts w:cs="Arial"/>
          <w:color w:val="000000"/>
          <w:szCs w:val="22"/>
        </w:rPr>
        <w:t xml:space="preserve">. </w:t>
      </w:r>
      <w:r w:rsidR="001C6CD4" w:rsidRPr="00B82AEA">
        <w:rPr>
          <w:rFonts w:cs="Arial"/>
          <w:b/>
          <w:color w:val="000000"/>
          <w:szCs w:val="22"/>
        </w:rPr>
        <w:t>Samonds KE</w:t>
      </w:r>
      <w:r w:rsidR="001C6CD4" w:rsidRPr="00C43B15">
        <w:rPr>
          <w:rFonts w:cs="Arial"/>
          <w:color w:val="000000"/>
          <w:szCs w:val="22"/>
        </w:rPr>
        <w:t>, Godfrey</w:t>
      </w:r>
      <w:r w:rsidR="001C6CD4" w:rsidRPr="0045377E">
        <w:rPr>
          <w:rFonts w:cs="Arial"/>
          <w:color w:val="000000"/>
          <w:szCs w:val="22"/>
        </w:rPr>
        <w:t xml:space="preserve"> LR, </w:t>
      </w:r>
      <w:r w:rsidR="001C6CD4" w:rsidRPr="002146C4">
        <w:rPr>
          <w:rFonts w:cs="Arial"/>
          <w:color w:val="000000"/>
          <w:szCs w:val="22"/>
        </w:rPr>
        <w:t>Ali JR, Goodman SM, Vences M, Sutherland MR, Irwin MT, and Krause DW (</w:t>
      </w:r>
      <w:r w:rsidR="00C412B5">
        <w:rPr>
          <w:rFonts w:cs="Arial"/>
          <w:color w:val="000000"/>
          <w:szCs w:val="22"/>
        </w:rPr>
        <w:t>2013</w:t>
      </w:r>
      <w:r w:rsidR="001C6CD4">
        <w:rPr>
          <w:rFonts w:cs="Arial"/>
          <w:color w:val="000000"/>
          <w:szCs w:val="22"/>
        </w:rPr>
        <w:t>).</w:t>
      </w:r>
      <w:r w:rsidR="001C6CD4" w:rsidRPr="002146C4">
        <w:rPr>
          <w:rFonts w:cs="Arial"/>
          <w:color w:val="000000"/>
          <w:szCs w:val="22"/>
        </w:rPr>
        <w:t xml:space="preserve"> </w:t>
      </w:r>
      <w:r w:rsidR="00122DF8" w:rsidRPr="00B82AEA">
        <w:rPr>
          <w:rFonts w:cs="Arial"/>
          <w:color w:val="000000"/>
          <w:szCs w:val="22"/>
        </w:rPr>
        <w:t>Imperfect isolation: factors and filters shaping Madagascar's extant vertebrate fauna.</w:t>
      </w:r>
      <w:r w:rsidR="001C6CD4" w:rsidRPr="00B82AEA">
        <w:rPr>
          <w:rFonts w:cs="Arial"/>
          <w:color w:val="000000"/>
          <w:szCs w:val="22"/>
        </w:rPr>
        <w:t xml:space="preserve"> </w:t>
      </w:r>
      <w:proofErr w:type="spellStart"/>
      <w:r w:rsidR="002230AB" w:rsidRPr="00B257F3">
        <w:rPr>
          <w:rFonts w:cs="Arial"/>
          <w:i/>
          <w:color w:val="000000"/>
          <w:szCs w:val="22"/>
        </w:rPr>
        <w:t>PLoS</w:t>
      </w:r>
      <w:proofErr w:type="spellEnd"/>
      <w:r w:rsidR="002230AB" w:rsidRPr="00B257F3">
        <w:rPr>
          <w:rFonts w:cs="Arial"/>
          <w:i/>
          <w:color w:val="000000"/>
          <w:szCs w:val="22"/>
        </w:rPr>
        <w:t xml:space="preserve"> ONE</w:t>
      </w:r>
      <w:r w:rsidR="002230AB" w:rsidRPr="00B82AEA">
        <w:rPr>
          <w:rFonts w:cs="Arial"/>
          <w:color w:val="000000"/>
          <w:szCs w:val="22"/>
        </w:rPr>
        <w:t xml:space="preserve"> 8(4): </w:t>
      </w:r>
      <w:proofErr w:type="spellStart"/>
      <w:r w:rsidR="002230AB" w:rsidRPr="00B82AEA">
        <w:rPr>
          <w:rFonts w:cs="Arial"/>
          <w:color w:val="000000"/>
          <w:szCs w:val="22"/>
        </w:rPr>
        <w:t>e62086</w:t>
      </w:r>
      <w:proofErr w:type="spellEnd"/>
      <w:r w:rsidR="002230AB" w:rsidRPr="00B82AEA">
        <w:rPr>
          <w:rFonts w:cs="Arial"/>
          <w:color w:val="000000"/>
          <w:szCs w:val="22"/>
        </w:rPr>
        <w:t>.</w:t>
      </w:r>
    </w:p>
    <w:p w14:paraId="403C349F" w14:textId="77777777" w:rsidR="00B82AEA" w:rsidRPr="00B82AEA" w:rsidRDefault="00B82AEA" w:rsidP="00B82AEA">
      <w:pPr>
        <w:ind w:left="706" w:hanging="706"/>
        <w:rPr>
          <w:rFonts w:cs="Arial"/>
          <w:color w:val="000000"/>
          <w:szCs w:val="22"/>
        </w:rPr>
      </w:pPr>
    </w:p>
    <w:p w14:paraId="1920E941" w14:textId="6E0411A2" w:rsidR="00DB3156" w:rsidRPr="00B82AEA" w:rsidRDefault="00DB3156" w:rsidP="00B82AEA">
      <w:pPr>
        <w:ind w:left="706" w:hanging="706"/>
        <w:rPr>
          <w:rFonts w:cs="Arial"/>
          <w:color w:val="000000"/>
          <w:szCs w:val="22"/>
        </w:rPr>
      </w:pPr>
      <w:r w:rsidRPr="00B82AEA">
        <w:rPr>
          <w:rFonts w:cs="Arial"/>
          <w:color w:val="000000"/>
          <w:szCs w:val="22"/>
        </w:rPr>
        <w:t>1</w:t>
      </w:r>
      <w:r w:rsidR="00864DD6">
        <w:rPr>
          <w:rFonts w:cs="Arial"/>
          <w:color w:val="000000"/>
          <w:szCs w:val="22"/>
        </w:rPr>
        <w:t>6</w:t>
      </w:r>
      <w:r w:rsidRPr="00B82AEA">
        <w:rPr>
          <w:rFonts w:cs="Arial"/>
          <w:color w:val="000000"/>
          <w:szCs w:val="22"/>
        </w:rPr>
        <w:t xml:space="preserve">. Crowley B and </w:t>
      </w:r>
      <w:r w:rsidRPr="00B82AEA">
        <w:rPr>
          <w:rFonts w:cs="Arial"/>
          <w:b/>
          <w:color w:val="000000"/>
          <w:szCs w:val="22"/>
        </w:rPr>
        <w:t>Samonds KE</w:t>
      </w:r>
      <w:r w:rsidRPr="00B82AEA">
        <w:rPr>
          <w:rFonts w:cs="Arial"/>
          <w:color w:val="000000"/>
          <w:szCs w:val="22"/>
        </w:rPr>
        <w:t xml:space="preserve"> (</w:t>
      </w:r>
      <w:r w:rsidR="00C412B5" w:rsidRPr="00B82AEA">
        <w:rPr>
          <w:rFonts w:cs="Arial"/>
          <w:color w:val="000000"/>
          <w:szCs w:val="22"/>
        </w:rPr>
        <w:t>2013</w:t>
      </w:r>
      <w:r w:rsidRPr="00B82AEA">
        <w:rPr>
          <w:rFonts w:cs="Arial"/>
          <w:color w:val="000000"/>
          <w:szCs w:val="22"/>
        </w:rPr>
        <w:t xml:space="preserve">). Stable carbon isotope values confirm a recent increase in grasslands in Northwestern Madagascar. </w:t>
      </w:r>
      <w:r w:rsidRPr="00B257F3">
        <w:rPr>
          <w:rFonts w:cs="Arial"/>
          <w:i/>
          <w:color w:val="000000"/>
          <w:szCs w:val="22"/>
        </w:rPr>
        <w:t>The Holocene</w:t>
      </w:r>
      <w:r w:rsidR="00B01BC0" w:rsidRPr="00B82AEA">
        <w:rPr>
          <w:rFonts w:cs="Arial"/>
          <w:color w:val="000000"/>
          <w:szCs w:val="22"/>
        </w:rPr>
        <w:t xml:space="preserve"> 23: 1066-1073</w:t>
      </w:r>
      <w:r w:rsidR="005728CB">
        <w:rPr>
          <w:rFonts w:cs="Arial"/>
          <w:color w:val="000000"/>
          <w:szCs w:val="22"/>
        </w:rPr>
        <w:t>.</w:t>
      </w:r>
    </w:p>
    <w:p w14:paraId="1502AAA4" w14:textId="77777777" w:rsidR="006652CF" w:rsidRPr="00B82AEA" w:rsidRDefault="006652CF" w:rsidP="00B82AEA">
      <w:pPr>
        <w:ind w:left="706" w:hanging="706"/>
        <w:rPr>
          <w:rFonts w:cs="Arial"/>
          <w:color w:val="000000"/>
          <w:szCs w:val="22"/>
        </w:rPr>
      </w:pPr>
    </w:p>
    <w:p w14:paraId="1116298E" w14:textId="77B2A53E" w:rsidR="00780215" w:rsidRPr="00B82AEA" w:rsidRDefault="00200A41" w:rsidP="00B82AEA">
      <w:pPr>
        <w:ind w:left="706" w:hanging="706"/>
        <w:rPr>
          <w:rFonts w:cs="Arial"/>
          <w:color w:val="000000"/>
          <w:szCs w:val="22"/>
        </w:rPr>
      </w:pPr>
      <w:r w:rsidRPr="00B82AEA">
        <w:rPr>
          <w:rFonts w:cs="Arial"/>
          <w:color w:val="000000"/>
          <w:szCs w:val="22"/>
        </w:rPr>
        <w:t>1</w:t>
      </w:r>
      <w:r w:rsidR="00864DD6">
        <w:rPr>
          <w:rFonts w:cs="Arial"/>
          <w:color w:val="000000"/>
          <w:szCs w:val="22"/>
        </w:rPr>
        <w:t>5</w:t>
      </w:r>
      <w:r w:rsidRPr="00B82AEA">
        <w:rPr>
          <w:rFonts w:cs="Arial"/>
          <w:color w:val="000000"/>
          <w:szCs w:val="22"/>
        </w:rPr>
        <w:t xml:space="preserve">. </w:t>
      </w:r>
      <w:r w:rsidR="00780215" w:rsidRPr="00B257F3">
        <w:rPr>
          <w:rFonts w:cs="Arial"/>
          <w:b/>
          <w:color w:val="000000"/>
          <w:szCs w:val="22"/>
        </w:rPr>
        <w:t>Samonds KE</w:t>
      </w:r>
      <w:r w:rsidR="00780215" w:rsidRPr="00B82AEA">
        <w:rPr>
          <w:rFonts w:cs="Arial"/>
          <w:color w:val="000000"/>
          <w:szCs w:val="22"/>
        </w:rPr>
        <w:t xml:space="preserve">, Godfrey LR, Ali JR, Goodman SM, Vences M, Sutherland MR, Irwin MT, Krause DW (2012). Spatial and temporal arrival patterns of Madagascar's vertebrate fauna explained by distance, ocean currents, and ancestor type. </w:t>
      </w:r>
      <w:r w:rsidR="00780215" w:rsidRPr="00B257F3">
        <w:rPr>
          <w:rFonts w:cs="Arial"/>
          <w:i/>
          <w:color w:val="000000"/>
          <w:szCs w:val="22"/>
        </w:rPr>
        <w:t>Proceedings of the National Academy of Sciences (USA)</w:t>
      </w:r>
      <w:r w:rsidR="00780215" w:rsidRPr="00B82AEA">
        <w:rPr>
          <w:rFonts w:cs="Arial"/>
          <w:color w:val="000000"/>
          <w:szCs w:val="22"/>
        </w:rPr>
        <w:t xml:space="preserve"> 109:5352-5357.</w:t>
      </w:r>
    </w:p>
    <w:p w14:paraId="6669C9FF" w14:textId="77777777" w:rsidR="00200A41" w:rsidRPr="00B82AEA" w:rsidRDefault="00200A41" w:rsidP="00B82AEA">
      <w:pPr>
        <w:ind w:left="706" w:hanging="706"/>
        <w:rPr>
          <w:rFonts w:cs="Arial"/>
          <w:color w:val="000000"/>
          <w:szCs w:val="22"/>
        </w:rPr>
      </w:pPr>
    </w:p>
    <w:p w14:paraId="03772F41" w14:textId="747BF45D" w:rsidR="00200A41" w:rsidRPr="00B82AEA" w:rsidRDefault="00200A41" w:rsidP="00B82AEA">
      <w:pPr>
        <w:ind w:left="706" w:hanging="706"/>
        <w:rPr>
          <w:rFonts w:cs="Arial"/>
          <w:color w:val="000000"/>
          <w:szCs w:val="22"/>
        </w:rPr>
      </w:pPr>
      <w:r w:rsidRPr="00B82AEA">
        <w:rPr>
          <w:rFonts w:cs="Arial"/>
          <w:color w:val="000000"/>
          <w:szCs w:val="22"/>
        </w:rPr>
        <w:t>1</w:t>
      </w:r>
      <w:r w:rsidR="00864DD6">
        <w:rPr>
          <w:rFonts w:cs="Arial"/>
          <w:color w:val="000000"/>
          <w:szCs w:val="22"/>
        </w:rPr>
        <w:t>4</w:t>
      </w:r>
      <w:r w:rsidRPr="00B82AEA">
        <w:rPr>
          <w:rFonts w:cs="Arial"/>
          <w:color w:val="000000"/>
          <w:szCs w:val="22"/>
        </w:rPr>
        <w:t xml:space="preserve">. </w:t>
      </w:r>
      <w:r w:rsidRPr="00B257F3">
        <w:rPr>
          <w:rFonts w:cs="Arial"/>
          <w:b/>
          <w:color w:val="000000"/>
          <w:szCs w:val="22"/>
        </w:rPr>
        <w:t>Samonds KE</w:t>
      </w:r>
      <w:r w:rsidRPr="00B82AEA">
        <w:rPr>
          <w:rFonts w:cs="Arial"/>
          <w:color w:val="000000"/>
          <w:szCs w:val="22"/>
        </w:rPr>
        <w:t xml:space="preserve">, Parent SN, Muldoon KM, Crowley </w:t>
      </w:r>
      <w:r w:rsidR="0045377E" w:rsidRPr="00B82AEA">
        <w:rPr>
          <w:rFonts w:cs="Arial"/>
          <w:color w:val="000000"/>
          <w:szCs w:val="22"/>
        </w:rPr>
        <w:t>B</w:t>
      </w:r>
      <w:r w:rsidR="007E579A" w:rsidRPr="00B82AEA">
        <w:rPr>
          <w:rFonts w:cs="Arial"/>
          <w:color w:val="000000"/>
          <w:szCs w:val="22"/>
        </w:rPr>
        <w:t>E</w:t>
      </w:r>
      <w:r w:rsidRPr="00B82AEA">
        <w:rPr>
          <w:rFonts w:cs="Arial"/>
          <w:color w:val="000000"/>
          <w:szCs w:val="22"/>
        </w:rPr>
        <w:t xml:space="preserve">, and Godfrey LR (2010). Rock matrix surrounding subfossil lemur skull yields diverse collection of mammalian subfossils: Implications for reconstructing Madagascar’s paleoenvironments. </w:t>
      </w:r>
      <w:r w:rsidRPr="00B257F3">
        <w:rPr>
          <w:rFonts w:cs="Arial"/>
          <w:i/>
          <w:color w:val="000000"/>
          <w:szCs w:val="22"/>
        </w:rPr>
        <w:t>Malagasy Nature</w:t>
      </w:r>
      <w:r w:rsidR="00AE59BB" w:rsidRPr="00B82AEA">
        <w:rPr>
          <w:rFonts w:cs="Arial"/>
          <w:color w:val="000000"/>
          <w:szCs w:val="22"/>
        </w:rPr>
        <w:t xml:space="preserve"> 4:</w:t>
      </w:r>
      <w:r w:rsidRPr="00B82AEA">
        <w:rPr>
          <w:rFonts w:cs="Arial"/>
          <w:color w:val="000000"/>
          <w:szCs w:val="22"/>
        </w:rPr>
        <w:t>1-16.</w:t>
      </w:r>
    </w:p>
    <w:p w14:paraId="0E5C8E82" w14:textId="77777777" w:rsidR="00200A41" w:rsidRPr="00B82AEA" w:rsidRDefault="00200A41" w:rsidP="00B82AEA">
      <w:pPr>
        <w:ind w:left="706" w:hanging="706"/>
        <w:rPr>
          <w:rFonts w:cs="Arial"/>
          <w:color w:val="000000"/>
          <w:szCs w:val="22"/>
        </w:rPr>
      </w:pPr>
    </w:p>
    <w:p w14:paraId="0FD3C60E" w14:textId="0F30024A" w:rsidR="00200A41" w:rsidRPr="00B82AEA" w:rsidRDefault="00200A41" w:rsidP="00B82AEA">
      <w:pPr>
        <w:ind w:left="706" w:hanging="706"/>
        <w:rPr>
          <w:rFonts w:cs="Arial"/>
          <w:color w:val="000000"/>
          <w:szCs w:val="22"/>
        </w:rPr>
      </w:pPr>
      <w:r w:rsidRPr="00B82AEA">
        <w:rPr>
          <w:rFonts w:cs="Arial"/>
          <w:color w:val="000000"/>
          <w:szCs w:val="22"/>
        </w:rPr>
        <w:t>1</w:t>
      </w:r>
      <w:r w:rsidR="00864DD6">
        <w:rPr>
          <w:rFonts w:cs="Arial"/>
          <w:color w:val="000000"/>
          <w:szCs w:val="22"/>
        </w:rPr>
        <w:t>3</w:t>
      </w:r>
      <w:r w:rsidRPr="00B82AEA">
        <w:rPr>
          <w:rFonts w:cs="Arial"/>
          <w:color w:val="000000"/>
          <w:szCs w:val="22"/>
        </w:rPr>
        <w:t xml:space="preserve">. Irwin MT, Junge RE, Raharison </w:t>
      </w:r>
      <w:proofErr w:type="spellStart"/>
      <w:r w:rsidRPr="00B82AEA">
        <w:rPr>
          <w:rFonts w:cs="Arial"/>
          <w:color w:val="000000"/>
          <w:szCs w:val="22"/>
        </w:rPr>
        <w:t>JL</w:t>
      </w:r>
      <w:proofErr w:type="spellEnd"/>
      <w:r w:rsidRPr="00B82AEA">
        <w:rPr>
          <w:rFonts w:cs="Arial"/>
          <w:color w:val="000000"/>
          <w:szCs w:val="22"/>
        </w:rPr>
        <w:t xml:space="preserve">, </w:t>
      </w:r>
      <w:r w:rsidRPr="00E577F3">
        <w:rPr>
          <w:rFonts w:cs="Arial"/>
          <w:b/>
          <w:color w:val="000000"/>
          <w:szCs w:val="22"/>
        </w:rPr>
        <w:t>Samonds KE</w:t>
      </w:r>
      <w:r w:rsidRPr="00B82AEA">
        <w:rPr>
          <w:rFonts w:cs="Arial"/>
          <w:color w:val="000000"/>
          <w:szCs w:val="22"/>
        </w:rPr>
        <w:t xml:space="preserve"> (2010). Variation in physiological health of diademed sifakas across intact and fragmented forest at </w:t>
      </w:r>
      <w:proofErr w:type="spellStart"/>
      <w:r w:rsidRPr="00B82AEA">
        <w:rPr>
          <w:rFonts w:cs="Arial"/>
          <w:color w:val="000000"/>
          <w:szCs w:val="22"/>
        </w:rPr>
        <w:t>Tsinjoarivo</w:t>
      </w:r>
      <w:proofErr w:type="spellEnd"/>
      <w:r w:rsidRPr="00B82AEA">
        <w:rPr>
          <w:rFonts w:cs="Arial"/>
          <w:color w:val="000000"/>
          <w:szCs w:val="22"/>
        </w:rPr>
        <w:t xml:space="preserve">, eastern Madagascar. </w:t>
      </w:r>
      <w:r w:rsidRPr="00E577F3">
        <w:rPr>
          <w:rFonts w:cs="Arial"/>
          <w:i/>
          <w:color w:val="000000"/>
          <w:szCs w:val="22"/>
        </w:rPr>
        <w:t>American Journal of Primatology</w:t>
      </w:r>
      <w:r w:rsidR="00CA52B0" w:rsidRPr="00E577F3">
        <w:rPr>
          <w:rFonts w:cs="Arial"/>
          <w:i/>
          <w:color w:val="000000"/>
          <w:szCs w:val="22"/>
        </w:rPr>
        <w:t xml:space="preserve"> </w:t>
      </w:r>
      <w:r w:rsidR="00AE59BB" w:rsidRPr="00B82AEA">
        <w:rPr>
          <w:rFonts w:cs="Arial"/>
          <w:color w:val="000000"/>
          <w:szCs w:val="22"/>
        </w:rPr>
        <w:t>72:</w:t>
      </w:r>
      <w:r w:rsidRPr="00B82AEA">
        <w:rPr>
          <w:rFonts w:cs="Arial"/>
          <w:color w:val="000000"/>
          <w:szCs w:val="22"/>
        </w:rPr>
        <w:t>1013-1025.</w:t>
      </w:r>
    </w:p>
    <w:p w14:paraId="4A61BCBC" w14:textId="77777777" w:rsidR="00200A41" w:rsidRPr="00B82AEA" w:rsidRDefault="00200A41" w:rsidP="00B82AEA">
      <w:pPr>
        <w:ind w:left="706" w:hanging="706"/>
        <w:rPr>
          <w:rFonts w:cs="Arial"/>
          <w:color w:val="000000"/>
          <w:szCs w:val="22"/>
        </w:rPr>
      </w:pPr>
    </w:p>
    <w:p w14:paraId="2292543C" w14:textId="31D66265" w:rsidR="00200A41" w:rsidRPr="00B82AEA" w:rsidRDefault="00200A41" w:rsidP="00B82AEA">
      <w:pPr>
        <w:ind w:left="706" w:hanging="706"/>
        <w:rPr>
          <w:rFonts w:cs="Arial"/>
          <w:color w:val="000000"/>
          <w:szCs w:val="22"/>
        </w:rPr>
      </w:pPr>
      <w:r w:rsidRPr="00B82AEA">
        <w:rPr>
          <w:rFonts w:cs="Arial"/>
          <w:color w:val="000000"/>
          <w:szCs w:val="22"/>
        </w:rPr>
        <w:t>1</w:t>
      </w:r>
      <w:r w:rsidR="00864DD6">
        <w:rPr>
          <w:rFonts w:cs="Arial"/>
          <w:color w:val="000000"/>
          <w:szCs w:val="22"/>
        </w:rPr>
        <w:t>2</w:t>
      </w:r>
      <w:r w:rsidRPr="00B82AEA">
        <w:rPr>
          <w:rFonts w:cs="Arial"/>
          <w:color w:val="000000"/>
          <w:szCs w:val="22"/>
        </w:rPr>
        <w:t xml:space="preserve">. </w:t>
      </w:r>
      <w:r w:rsidR="00E577F3" w:rsidRPr="00E577F3">
        <w:rPr>
          <w:rFonts w:cs="Arial"/>
          <w:b/>
          <w:color w:val="000000"/>
          <w:szCs w:val="22"/>
        </w:rPr>
        <w:t>Samonds</w:t>
      </w:r>
      <w:r w:rsidRPr="00E577F3">
        <w:rPr>
          <w:rFonts w:cs="Arial"/>
          <w:b/>
          <w:color w:val="000000"/>
          <w:szCs w:val="22"/>
        </w:rPr>
        <w:t xml:space="preserve"> KE</w:t>
      </w:r>
      <w:r w:rsidRPr="00B82AEA">
        <w:rPr>
          <w:rFonts w:cs="Arial"/>
          <w:color w:val="000000"/>
          <w:szCs w:val="22"/>
        </w:rPr>
        <w:t xml:space="preserve">, </w:t>
      </w:r>
      <w:proofErr w:type="spellStart"/>
      <w:r w:rsidRPr="00B82AEA">
        <w:rPr>
          <w:rFonts w:cs="Arial"/>
          <w:color w:val="000000"/>
          <w:szCs w:val="22"/>
        </w:rPr>
        <w:t>Zalmout</w:t>
      </w:r>
      <w:proofErr w:type="spellEnd"/>
      <w:r w:rsidRPr="00B82AEA">
        <w:rPr>
          <w:rFonts w:cs="Arial"/>
          <w:color w:val="000000"/>
          <w:szCs w:val="22"/>
        </w:rPr>
        <w:t xml:space="preserve"> I, Irwin MT, Krause DW, Rogers RR and </w:t>
      </w:r>
      <w:proofErr w:type="spellStart"/>
      <w:r w:rsidRPr="00B82AEA">
        <w:rPr>
          <w:rFonts w:cs="Arial"/>
          <w:color w:val="000000"/>
          <w:szCs w:val="22"/>
        </w:rPr>
        <w:t>Raharivony</w:t>
      </w:r>
      <w:proofErr w:type="spellEnd"/>
      <w:r w:rsidRPr="00B82AEA">
        <w:rPr>
          <w:rFonts w:cs="Arial"/>
          <w:color w:val="000000"/>
          <w:szCs w:val="22"/>
        </w:rPr>
        <w:t xml:space="preserve"> LL (2009). </w:t>
      </w:r>
      <w:proofErr w:type="spellStart"/>
      <w:r w:rsidRPr="00E577F3">
        <w:rPr>
          <w:rFonts w:cs="Arial"/>
          <w:i/>
          <w:color w:val="000000"/>
          <w:szCs w:val="22"/>
        </w:rPr>
        <w:t>Eotheroides</w:t>
      </w:r>
      <w:proofErr w:type="spellEnd"/>
      <w:r w:rsidRPr="00E577F3">
        <w:rPr>
          <w:rFonts w:cs="Arial"/>
          <w:i/>
          <w:color w:val="000000"/>
          <w:szCs w:val="22"/>
        </w:rPr>
        <w:t xml:space="preserve"> </w:t>
      </w:r>
      <w:proofErr w:type="spellStart"/>
      <w:r w:rsidRPr="00E577F3">
        <w:rPr>
          <w:rFonts w:cs="Arial"/>
          <w:i/>
          <w:color w:val="000000"/>
          <w:szCs w:val="22"/>
        </w:rPr>
        <w:t>lambondrano</w:t>
      </w:r>
      <w:proofErr w:type="spellEnd"/>
      <w:r w:rsidRPr="00B82AEA">
        <w:rPr>
          <w:rFonts w:cs="Arial"/>
          <w:color w:val="000000"/>
          <w:szCs w:val="22"/>
        </w:rPr>
        <w:t xml:space="preserve">, new Middle Eocene </w:t>
      </w:r>
      <w:proofErr w:type="spellStart"/>
      <w:r w:rsidRPr="00B82AEA">
        <w:rPr>
          <w:rFonts w:cs="Arial"/>
          <w:color w:val="000000"/>
          <w:szCs w:val="22"/>
        </w:rPr>
        <w:t>seacow</w:t>
      </w:r>
      <w:proofErr w:type="spellEnd"/>
      <w:r w:rsidRPr="00B82AEA">
        <w:rPr>
          <w:rFonts w:cs="Arial"/>
          <w:color w:val="000000"/>
          <w:szCs w:val="22"/>
        </w:rPr>
        <w:t xml:space="preserve"> (Mammalia, Sirenia) from the Mahajanga Basin, Northwestern Madagascar. </w:t>
      </w:r>
      <w:r w:rsidRPr="00E577F3">
        <w:rPr>
          <w:rFonts w:cs="Arial"/>
          <w:i/>
          <w:color w:val="000000"/>
          <w:szCs w:val="22"/>
        </w:rPr>
        <w:t>Journal of Vertebrate Paleontology</w:t>
      </w:r>
      <w:r w:rsidRPr="00B82AEA">
        <w:rPr>
          <w:rFonts w:cs="Arial"/>
          <w:color w:val="000000"/>
          <w:szCs w:val="22"/>
        </w:rPr>
        <w:t xml:space="preserve"> 29:1233-1243.</w:t>
      </w:r>
    </w:p>
    <w:p w14:paraId="62B656C4" w14:textId="77777777" w:rsidR="00200A41" w:rsidRPr="00B82AEA" w:rsidRDefault="00200A41" w:rsidP="00B82AEA">
      <w:pPr>
        <w:ind w:left="706" w:hanging="706"/>
        <w:rPr>
          <w:rFonts w:cs="Arial"/>
          <w:color w:val="000000"/>
          <w:szCs w:val="22"/>
        </w:rPr>
      </w:pPr>
    </w:p>
    <w:p w14:paraId="082B764C" w14:textId="540B48ED" w:rsidR="00200A41" w:rsidRPr="00B82AEA" w:rsidRDefault="00200A41" w:rsidP="00B82AEA">
      <w:pPr>
        <w:ind w:left="706" w:hanging="706"/>
        <w:rPr>
          <w:rFonts w:cs="Arial"/>
          <w:color w:val="000000"/>
          <w:szCs w:val="22"/>
        </w:rPr>
      </w:pPr>
      <w:r w:rsidRPr="00B82AEA">
        <w:rPr>
          <w:rFonts w:cs="Arial"/>
          <w:color w:val="000000"/>
          <w:szCs w:val="22"/>
        </w:rPr>
        <w:t>1</w:t>
      </w:r>
      <w:r w:rsidR="00864DD6">
        <w:rPr>
          <w:rFonts w:cs="Arial"/>
          <w:color w:val="000000"/>
          <w:szCs w:val="22"/>
        </w:rPr>
        <w:t>1</w:t>
      </w:r>
      <w:r w:rsidRPr="00B82AEA">
        <w:rPr>
          <w:rFonts w:cs="Arial"/>
          <w:color w:val="000000"/>
          <w:szCs w:val="22"/>
        </w:rPr>
        <w:t xml:space="preserve">. Blanco MB, Godfrey LR, </w:t>
      </w:r>
      <w:proofErr w:type="spellStart"/>
      <w:r w:rsidRPr="00B82AEA">
        <w:rPr>
          <w:rFonts w:cs="Arial"/>
          <w:color w:val="000000"/>
          <w:szCs w:val="22"/>
        </w:rPr>
        <w:t>Rakotondratsima</w:t>
      </w:r>
      <w:proofErr w:type="spellEnd"/>
      <w:r w:rsidRPr="00B82AEA">
        <w:rPr>
          <w:rFonts w:cs="Arial"/>
          <w:color w:val="000000"/>
          <w:szCs w:val="22"/>
        </w:rPr>
        <w:t xml:space="preserve"> M, </w:t>
      </w:r>
      <w:r w:rsidRPr="00E577F3">
        <w:rPr>
          <w:rFonts w:cs="Arial"/>
          <w:b/>
          <w:color w:val="000000"/>
          <w:szCs w:val="22"/>
        </w:rPr>
        <w:t>Samonds KE</w:t>
      </w:r>
      <w:r w:rsidRPr="00B82AEA">
        <w:rPr>
          <w:rFonts w:cs="Arial"/>
          <w:color w:val="000000"/>
          <w:szCs w:val="22"/>
        </w:rPr>
        <w:t xml:space="preserve">, Raharison </w:t>
      </w:r>
      <w:proofErr w:type="spellStart"/>
      <w:r w:rsidRPr="00B82AEA">
        <w:rPr>
          <w:rFonts w:cs="Arial"/>
          <w:color w:val="000000"/>
          <w:szCs w:val="22"/>
        </w:rPr>
        <w:t>JL</w:t>
      </w:r>
      <w:proofErr w:type="spellEnd"/>
      <w:r w:rsidRPr="00B82AEA">
        <w:rPr>
          <w:rFonts w:cs="Arial"/>
          <w:color w:val="000000"/>
          <w:szCs w:val="22"/>
        </w:rPr>
        <w:t xml:space="preserve">, Irwin MT (2009). Discovery of sympatric dwarf lemur species in the high-altitude rainforest of </w:t>
      </w:r>
      <w:proofErr w:type="spellStart"/>
      <w:r w:rsidRPr="00B82AEA">
        <w:rPr>
          <w:rFonts w:cs="Arial"/>
          <w:color w:val="000000"/>
          <w:szCs w:val="22"/>
        </w:rPr>
        <w:t>Tsinjoarivo</w:t>
      </w:r>
      <w:proofErr w:type="spellEnd"/>
      <w:r w:rsidRPr="00B82AEA">
        <w:rPr>
          <w:rFonts w:cs="Arial"/>
          <w:color w:val="000000"/>
          <w:szCs w:val="22"/>
        </w:rPr>
        <w:t xml:space="preserve">, eastern Madagascar: Implications for biogeography and conservation. </w:t>
      </w:r>
      <w:r w:rsidRPr="00E577F3">
        <w:rPr>
          <w:rFonts w:cs="Arial"/>
          <w:i/>
          <w:color w:val="000000"/>
          <w:szCs w:val="22"/>
        </w:rPr>
        <w:t xml:space="preserve">Folia </w:t>
      </w:r>
      <w:proofErr w:type="spellStart"/>
      <w:r w:rsidRPr="00E577F3">
        <w:rPr>
          <w:rFonts w:cs="Arial"/>
          <w:i/>
          <w:color w:val="000000"/>
          <w:szCs w:val="22"/>
        </w:rPr>
        <w:t>Primatologica</w:t>
      </w:r>
      <w:proofErr w:type="spellEnd"/>
      <w:r w:rsidRPr="00B82AEA">
        <w:rPr>
          <w:rFonts w:cs="Arial"/>
          <w:color w:val="000000"/>
          <w:szCs w:val="22"/>
        </w:rPr>
        <w:t xml:space="preserve"> 80:1-17.</w:t>
      </w:r>
    </w:p>
    <w:p w14:paraId="0665F3F7" w14:textId="77777777" w:rsidR="00200A41" w:rsidRPr="00B82AEA" w:rsidRDefault="00200A41" w:rsidP="00B82AEA">
      <w:pPr>
        <w:ind w:left="706" w:hanging="706"/>
        <w:rPr>
          <w:rFonts w:cs="Arial"/>
          <w:color w:val="000000"/>
          <w:szCs w:val="22"/>
        </w:rPr>
      </w:pPr>
    </w:p>
    <w:p w14:paraId="104D009B" w14:textId="4C290C40" w:rsidR="00200A41" w:rsidRPr="00B82AEA" w:rsidRDefault="00200A41" w:rsidP="00B82AEA">
      <w:pPr>
        <w:ind w:left="706" w:hanging="706"/>
        <w:rPr>
          <w:rFonts w:cs="Arial"/>
          <w:color w:val="000000"/>
          <w:szCs w:val="22"/>
        </w:rPr>
      </w:pPr>
      <w:r w:rsidRPr="00B82AEA">
        <w:rPr>
          <w:rFonts w:cs="Arial"/>
          <w:color w:val="000000"/>
          <w:szCs w:val="22"/>
        </w:rPr>
        <w:t>1</w:t>
      </w:r>
      <w:r w:rsidR="00864DD6">
        <w:rPr>
          <w:rFonts w:cs="Arial"/>
          <w:color w:val="000000"/>
          <w:szCs w:val="22"/>
        </w:rPr>
        <w:t>0</w:t>
      </w:r>
      <w:r w:rsidRPr="00B82AEA">
        <w:rPr>
          <w:rFonts w:cs="Arial"/>
          <w:color w:val="000000"/>
          <w:szCs w:val="22"/>
        </w:rPr>
        <w:t xml:space="preserve">. </w:t>
      </w:r>
      <w:r w:rsidR="00E577F3" w:rsidRPr="00E577F3">
        <w:rPr>
          <w:rFonts w:cs="Arial"/>
          <w:b/>
          <w:color w:val="000000"/>
          <w:szCs w:val="22"/>
        </w:rPr>
        <w:t>Samonds</w:t>
      </w:r>
      <w:r w:rsidRPr="00E577F3">
        <w:rPr>
          <w:rFonts w:cs="Arial"/>
          <w:b/>
          <w:color w:val="000000"/>
          <w:szCs w:val="22"/>
        </w:rPr>
        <w:t xml:space="preserve"> KE</w:t>
      </w:r>
      <w:r w:rsidRPr="00B82AEA">
        <w:rPr>
          <w:rFonts w:cs="Arial"/>
          <w:color w:val="000000"/>
          <w:szCs w:val="22"/>
        </w:rPr>
        <w:t xml:space="preserve"> (2007).  Late Pleistocene bat fossils from </w:t>
      </w:r>
      <w:proofErr w:type="spellStart"/>
      <w:r w:rsidRPr="00B82AEA">
        <w:rPr>
          <w:rFonts w:cs="Arial"/>
          <w:color w:val="000000"/>
          <w:szCs w:val="22"/>
        </w:rPr>
        <w:t>Anjohibe</w:t>
      </w:r>
      <w:proofErr w:type="spellEnd"/>
      <w:r w:rsidRPr="00B82AEA">
        <w:rPr>
          <w:rFonts w:cs="Arial"/>
          <w:color w:val="000000"/>
          <w:szCs w:val="22"/>
        </w:rPr>
        <w:t xml:space="preserve"> Cave, northwestern Madagascar. </w:t>
      </w:r>
      <w:r w:rsidRPr="00E577F3">
        <w:rPr>
          <w:rFonts w:cs="Arial"/>
          <w:i/>
          <w:color w:val="000000"/>
          <w:szCs w:val="22"/>
        </w:rPr>
        <w:t xml:space="preserve">Acta </w:t>
      </w:r>
      <w:proofErr w:type="spellStart"/>
      <w:r w:rsidRPr="00E577F3">
        <w:rPr>
          <w:rFonts w:cs="Arial"/>
          <w:i/>
          <w:color w:val="000000"/>
          <w:szCs w:val="22"/>
        </w:rPr>
        <w:t>Chiropterologica</w:t>
      </w:r>
      <w:proofErr w:type="spellEnd"/>
      <w:r w:rsidRPr="00B82AEA">
        <w:rPr>
          <w:rFonts w:cs="Arial"/>
          <w:color w:val="000000"/>
          <w:szCs w:val="22"/>
        </w:rPr>
        <w:t xml:space="preserve"> </w:t>
      </w:r>
      <w:r w:rsidR="002F3F96" w:rsidRPr="00B82AEA">
        <w:rPr>
          <w:rFonts w:cs="Arial"/>
          <w:color w:val="000000"/>
          <w:szCs w:val="22"/>
        </w:rPr>
        <w:t>9(1):</w:t>
      </w:r>
      <w:r w:rsidRPr="00B82AEA">
        <w:rPr>
          <w:rFonts w:cs="Arial"/>
          <w:color w:val="000000"/>
          <w:szCs w:val="22"/>
        </w:rPr>
        <w:t>39–65.</w:t>
      </w:r>
    </w:p>
    <w:p w14:paraId="751D04C9" w14:textId="77777777" w:rsidR="00200A41" w:rsidRPr="00B82AEA" w:rsidRDefault="00200A41" w:rsidP="00B82AEA">
      <w:pPr>
        <w:ind w:left="706" w:hanging="706"/>
        <w:rPr>
          <w:rFonts w:cs="Arial"/>
          <w:color w:val="000000"/>
          <w:szCs w:val="22"/>
        </w:rPr>
      </w:pPr>
    </w:p>
    <w:p w14:paraId="754D81FC" w14:textId="639C8478" w:rsidR="00200A41" w:rsidRPr="00B82AEA" w:rsidRDefault="00864DD6" w:rsidP="00B82AEA">
      <w:pPr>
        <w:ind w:left="706" w:hanging="706"/>
        <w:rPr>
          <w:rFonts w:cs="Arial"/>
          <w:color w:val="000000"/>
          <w:szCs w:val="22"/>
        </w:rPr>
      </w:pPr>
      <w:r>
        <w:rPr>
          <w:rFonts w:cs="Arial"/>
          <w:color w:val="000000"/>
          <w:szCs w:val="22"/>
        </w:rPr>
        <w:t>9</w:t>
      </w:r>
      <w:r w:rsidR="00200A41" w:rsidRPr="00B82AEA">
        <w:rPr>
          <w:rFonts w:cs="Arial"/>
          <w:color w:val="000000"/>
          <w:szCs w:val="22"/>
        </w:rPr>
        <w:t xml:space="preserve">. Krause </w:t>
      </w:r>
      <w:proofErr w:type="spellStart"/>
      <w:r w:rsidR="00200A41" w:rsidRPr="00B82AEA">
        <w:rPr>
          <w:rFonts w:cs="Arial"/>
          <w:color w:val="000000"/>
          <w:szCs w:val="22"/>
        </w:rPr>
        <w:t>DW</w:t>
      </w:r>
      <w:proofErr w:type="spellEnd"/>
      <w:r w:rsidR="00200A41" w:rsidRPr="00B82AEA">
        <w:rPr>
          <w:rFonts w:cs="Arial"/>
          <w:color w:val="000000"/>
          <w:szCs w:val="22"/>
        </w:rPr>
        <w:t xml:space="preserve">, O’Connor PM, </w:t>
      </w:r>
      <w:proofErr w:type="spellStart"/>
      <w:r w:rsidR="00200A41" w:rsidRPr="00B82AEA">
        <w:rPr>
          <w:rFonts w:cs="Arial"/>
          <w:color w:val="000000"/>
          <w:szCs w:val="22"/>
        </w:rPr>
        <w:t>Rasoamiaramanana</w:t>
      </w:r>
      <w:proofErr w:type="spellEnd"/>
      <w:r w:rsidR="00200A41" w:rsidRPr="00B82AEA">
        <w:rPr>
          <w:rFonts w:cs="Arial"/>
          <w:color w:val="000000"/>
          <w:szCs w:val="22"/>
        </w:rPr>
        <w:t xml:space="preserve"> AH, Buckley GA, Chatrath PS, Burney DA, Carrano MT, Flynn JJ, Forster CA, Godfrey LR, Jungers WL, Rogers RR, </w:t>
      </w:r>
      <w:r w:rsidR="00200A41" w:rsidRPr="00E577F3">
        <w:rPr>
          <w:rFonts w:cs="Arial"/>
          <w:b/>
          <w:color w:val="000000"/>
          <w:szCs w:val="22"/>
        </w:rPr>
        <w:t>Samonds KE</w:t>
      </w:r>
      <w:r w:rsidR="00200A41" w:rsidRPr="00B82AEA">
        <w:rPr>
          <w:rFonts w:cs="Arial"/>
          <w:color w:val="000000"/>
          <w:szCs w:val="22"/>
        </w:rPr>
        <w:t xml:space="preserve">, Simons EL, and Wyss AR (2006).  Preserving Madagascar’s natural heritage: The importance of keeping the </w:t>
      </w:r>
      <w:proofErr w:type="spellStart"/>
      <w:r w:rsidR="00200A41" w:rsidRPr="00B82AEA">
        <w:rPr>
          <w:rFonts w:cs="Arial"/>
          <w:color w:val="000000"/>
          <w:szCs w:val="22"/>
        </w:rPr>
        <w:t>islands’s</w:t>
      </w:r>
      <w:proofErr w:type="spellEnd"/>
      <w:r w:rsidR="00200A41" w:rsidRPr="00B82AEA">
        <w:rPr>
          <w:rFonts w:cs="Arial"/>
          <w:color w:val="000000"/>
          <w:szCs w:val="22"/>
        </w:rPr>
        <w:t xml:space="preserve"> fossils in the public domain.  </w:t>
      </w:r>
      <w:r w:rsidR="00200A41" w:rsidRPr="00E577F3">
        <w:rPr>
          <w:rFonts w:cs="Arial"/>
          <w:i/>
          <w:color w:val="000000"/>
          <w:szCs w:val="22"/>
        </w:rPr>
        <w:t>Madagascar Conservation and Development</w:t>
      </w:r>
      <w:r w:rsidR="002F3F96" w:rsidRPr="00B82AEA">
        <w:rPr>
          <w:rFonts w:cs="Arial"/>
          <w:color w:val="000000"/>
          <w:szCs w:val="22"/>
        </w:rPr>
        <w:t xml:space="preserve"> 1:</w:t>
      </w:r>
      <w:r w:rsidR="00200A41" w:rsidRPr="00B82AEA">
        <w:rPr>
          <w:rFonts w:cs="Arial"/>
          <w:color w:val="000000"/>
          <w:szCs w:val="22"/>
        </w:rPr>
        <w:t>43-47.</w:t>
      </w:r>
    </w:p>
    <w:p w14:paraId="3980A133" w14:textId="77777777" w:rsidR="00200A41" w:rsidRPr="00B82AEA" w:rsidRDefault="00200A41" w:rsidP="00B82AEA">
      <w:pPr>
        <w:ind w:left="706" w:hanging="706"/>
        <w:rPr>
          <w:rFonts w:cs="Arial"/>
          <w:color w:val="000000"/>
          <w:szCs w:val="22"/>
        </w:rPr>
      </w:pPr>
    </w:p>
    <w:p w14:paraId="16B4F6B9" w14:textId="4BA471C6" w:rsidR="00200A41" w:rsidRPr="00B82AEA" w:rsidRDefault="00864DD6" w:rsidP="00B82AEA">
      <w:pPr>
        <w:ind w:left="706" w:hanging="706"/>
        <w:rPr>
          <w:rFonts w:cs="Arial"/>
          <w:color w:val="000000"/>
          <w:szCs w:val="22"/>
        </w:rPr>
      </w:pPr>
      <w:r>
        <w:rPr>
          <w:rFonts w:cs="Arial"/>
          <w:color w:val="000000"/>
          <w:szCs w:val="22"/>
        </w:rPr>
        <w:t>8</w:t>
      </w:r>
      <w:r w:rsidR="00200A41" w:rsidRPr="00B82AEA">
        <w:rPr>
          <w:rFonts w:cs="Arial"/>
          <w:color w:val="000000"/>
          <w:szCs w:val="22"/>
        </w:rPr>
        <w:t xml:space="preserve">. Godfrey LR, Schwartz GT, </w:t>
      </w:r>
      <w:r w:rsidR="00200A41" w:rsidRPr="00E577F3">
        <w:rPr>
          <w:rFonts w:cs="Arial"/>
          <w:b/>
          <w:color w:val="000000"/>
          <w:szCs w:val="22"/>
        </w:rPr>
        <w:t>Samonds KE</w:t>
      </w:r>
      <w:r w:rsidR="00200A41" w:rsidRPr="00B82AEA">
        <w:rPr>
          <w:rFonts w:cs="Arial"/>
          <w:color w:val="000000"/>
          <w:szCs w:val="22"/>
        </w:rPr>
        <w:t>, Jungers WL, and Catlett K (2006).  The secrets of lemur teeth.</w:t>
      </w:r>
      <w:r w:rsidR="002F3F96" w:rsidRPr="00B82AEA">
        <w:rPr>
          <w:rFonts w:cs="Arial"/>
          <w:color w:val="000000"/>
          <w:szCs w:val="22"/>
        </w:rPr>
        <w:t xml:space="preserve"> </w:t>
      </w:r>
      <w:r w:rsidR="002F3F96" w:rsidRPr="00E577F3">
        <w:rPr>
          <w:rFonts w:cs="Arial"/>
          <w:i/>
          <w:color w:val="000000"/>
          <w:szCs w:val="22"/>
        </w:rPr>
        <w:t>Evolutionary Anthropology</w:t>
      </w:r>
      <w:r w:rsidR="002F3F96" w:rsidRPr="00B82AEA">
        <w:rPr>
          <w:rFonts w:cs="Arial"/>
          <w:color w:val="000000"/>
          <w:szCs w:val="22"/>
        </w:rPr>
        <w:t xml:space="preserve"> 15:</w:t>
      </w:r>
      <w:r w:rsidR="00200A41" w:rsidRPr="00B82AEA">
        <w:rPr>
          <w:rFonts w:cs="Arial"/>
          <w:color w:val="000000"/>
          <w:szCs w:val="22"/>
        </w:rPr>
        <w:t>142-154.</w:t>
      </w:r>
    </w:p>
    <w:p w14:paraId="761627DD" w14:textId="77777777" w:rsidR="00200A41" w:rsidRPr="00B82AEA" w:rsidRDefault="00200A41" w:rsidP="00B82AEA">
      <w:pPr>
        <w:ind w:left="706" w:hanging="706"/>
        <w:rPr>
          <w:rFonts w:cs="Arial"/>
          <w:color w:val="000000"/>
          <w:szCs w:val="22"/>
        </w:rPr>
      </w:pPr>
    </w:p>
    <w:p w14:paraId="4B042FB6" w14:textId="02CE69F7" w:rsidR="00200A41" w:rsidRPr="00B82AEA" w:rsidRDefault="00864DD6" w:rsidP="00B82AEA">
      <w:pPr>
        <w:ind w:left="706" w:hanging="706"/>
        <w:rPr>
          <w:rFonts w:cs="Arial"/>
          <w:color w:val="000000"/>
          <w:szCs w:val="22"/>
        </w:rPr>
      </w:pPr>
      <w:r>
        <w:rPr>
          <w:rFonts w:cs="Arial"/>
          <w:color w:val="000000"/>
          <w:szCs w:val="22"/>
        </w:rPr>
        <w:lastRenderedPageBreak/>
        <w:t>7</w:t>
      </w:r>
      <w:r w:rsidR="00200A41" w:rsidRPr="00B82AEA">
        <w:rPr>
          <w:rFonts w:cs="Arial"/>
          <w:color w:val="000000"/>
          <w:szCs w:val="22"/>
        </w:rPr>
        <w:t xml:space="preserve">. Godfrey LR, </w:t>
      </w:r>
      <w:r w:rsidR="00200A41" w:rsidRPr="00E577F3">
        <w:rPr>
          <w:rFonts w:cs="Arial"/>
          <w:b/>
          <w:color w:val="000000"/>
          <w:szCs w:val="22"/>
        </w:rPr>
        <w:t>Samonds KE</w:t>
      </w:r>
      <w:r w:rsidR="00200A41" w:rsidRPr="00B82AEA">
        <w:rPr>
          <w:rFonts w:cs="Arial"/>
          <w:color w:val="000000"/>
          <w:szCs w:val="22"/>
        </w:rPr>
        <w:t xml:space="preserve">, Wright PC and King SJ (2005). Schultz’s unruly rule: dental developmental sequences and schedules in small-bodied folivorous lemurs. </w:t>
      </w:r>
      <w:r w:rsidR="00200A41" w:rsidRPr="00E577F3">
        <w:rPr>
          <w:rFonts w:cs="Arial"/>
          <w:i/>
          <w:color w:val="000000"/>
          <w:szCs w:val="22"/>
        </w:rPr>
        <w:t xml:space="preserve">Folia </w:t>
      </w:r>
      <w:proofErr w:type="spellStart"/>
      <w:r w:rsidR="00200A41" w:rsidRPr="00E577F3">
        <w:rPr>
          <w:rFonts w:cs="Arial"/>
          <w:i/>
          <w:color w:val="000000"/>
          <w:szCs w:val="22"/>
        </w:rPr>
        <w:t>Primatologica</w:t>
      </w:r>
      <w:proofErr w:type="spellEnd"/>
      <w:r w:rsidR="00291FED" w:rsidRPr="00B82AEA">
        <w:rPr>
          <w:rFonts w:cs="Arial"/>
          <w:color w:val="000000"/>
          <w:szCs w:val="22"/>
        </w:rPr>
        <w:t xml:space="preserve"> 76:</w:t>
      </w:r>
      <w:r w:rsidR="00200A41" w:rsidRPr="00B82AEA">
        <w:rPr>
          <w:rFonts w:cs="Arial"/>
          <w:color w:val="000000"/>
          <w:szCs w:val="22"/>
        </w:rPr>
        <w:t>77-99.</w:t>
      </w:r>
    </w:p>
    <w:p w14:paraId="7AA73EA4" w14:textId="77777777" w:rsidR="00200A41" w:rsidRPr="00B82AEA" w:rsidRDefault="00200A41" w:rsidP="00B82AEA">
      <w:pPr>
        <w:ind w:left="706" w:hanging="706"/>
        <w:rPr>
          <w:rFonts w:cs="Arial"/>
          <w:color w:val="000000"/>
          <w:szCs w:val="22"/>
        </w:rPr>
      </w:pPr>
    </w:p>
    <w:p w14:paraId="7D1B1E7F" w14:textId="3B7AB85D" w:rsidR="00200A41" w:rsidRPr="00B82AEA" w:rsidRDefault="00864DD6" w:rsidP="00B82AEA">
      <w:pPr>
        <w:ind w:left="706" w:hanging="706"/>
        <w:rPr>
          <w:rFonts w:cs="Arial"/>
          <w:color w:val="000000"/>
          <w:szCs w:val="22"/>
        </w:rPr>
      </w:pPr>
      <w:r>
        <w:rPr>
          <w:rFonts w:cs="Arial"/>
          <w:color w:val="000000"/>
          <w:szCs w:val="22"/>
        </w:rPr>
        <w:t>6</w:t>
      </w:r>
      <w:r w:rsidR="00200A41" w:rsidRPr="00B82AEA">
        <w:rPr>
          <w:rFonts w:cs="Arial"/>
          <w:color w:val="000000"/>
          <w:szCs w:val="22"/>
        </w:rPr>
        <w:t xml:space="preserve">. Irwin MT, </w:t>
      </w:r>
      <w:r w:rsidR="00200A41" w:rsidRPr="00E577F3">
        <w:rPr>
          <w:rFonts w:cs="Arial"/>
          <w:b/>
          <w:color w:val="000000"/>
          <w:szCs w:val="22"/>
        </w:rPr>
        <w:t>Samonds KE</w:t>
      </w:r>
      <w:r w:rsidR="00200A41" w:rsidRPr="00B82AEA">
        <w:rPr>
          <w:rFonts w:cs="Arial"/>
          <w:color w:val="000000"/>
          <w:szCs w:val="22"/>
        </w:rPr>
        <w:t xml:space="preserve">, Wright PC and Raharison J-L (2004). Lemur latrines: Observations of latrine </w:t>
      </w:r>
      <w:proofErr w:type="spellStart"/>
      <w:r w:rsidR="00200A41" w:rsidRPr="00B82AEA">
        <w:rPr>
          <w:rFonts w:cs="Arial"/>
          <w:color w:val="000000"/>
          <w:szCs w:val="22"/>
        </w:rPr>
        <w:t>behaviour</w:t>
      </w:r>
      <w:proofErr w:type="spellEnd"/>
      <w:r w:rsidR="00200A41" w:rsidRPr="00B82AEA">
        <w:rPr>
          <w:rFonts w:cs="Arial"/>
          <w:color w:val="000000"/>
          <w:szCs w:val="22"/>
        </w:rPr>
        <w:t xml:space="preserve"> in wild primates and possible ecological significan</w:t>
      </w:r>
      <w:r w:rsidR="00291FED" w:rsidRPr="00B82AEA">
        <w:rPr>
          <w:rFonts w:cs="Arial"/>
          <w:color w:val="000000"/>
          <w:szCs w:val="22"/>
        </w:rPr>
        <w:t xml:space="preserve">ce. </w:t>
      </w:r>
      <w:r w:rsidR="00291FED" w:rsidRPr="00E577F3">
        <w:rPr>
          <w:rFonts w:cs="Arial"/>
          <w:i/>
          <w:color w:val="000000"/>
          <w:szCs w:val="22"/>
        </w:rPr>
        <w:t>Journal of Mammalogy</w:t>
      </w:r>
      <w:r w:rsidR="00291FED" w:rsidRPr="00B82AEA">
        <w:rPr>
          <w:rFonts w:cs="Arial"/>
          <w:color w:val="000000"/>
          <w:szCs w:val="22"/>
        </w:rPr>
        <w:t xml:space="preserve"> 85(3):</w:t>
      </w:r>
      <w:r w:rsidR="00200A41" w:rsidRPr="00B82AEA">
        <w:rPr>
          <w:rFonts w:cs="Arial"/>
          <w:color w:val="000000"/>
          <w:szCs w:val="22"/>
        </w:rPr>
        <w:t>420-427.</w:t>
      </w:r>
    </w:p>
    <w:p w14:paraId="146DF755" w14:textId="77777777" w:rsidR="00200A41" w:rsidRPr="00B82AEA" w:rsidRDefault="00200A41" w:rsidP="00B82AEA">
      <w:pPr>
        <w:ind w:left="706" w:hanging="706"/>
        <w:rPr>
          <w:rFonts w:cs="Arial"/>
          <w:color w:val="000000"/>
          <w:szCs w:val="22"/>
        </w:rPr>
      </w:pPr>
    </w:p>
    <w:p w14:paraId="1E47DD86" w14:textId="0ECE88EE" w:rsidR="00200A41" w:rsidRPr="00B82AEA" w:rsidRDefault="00864DD6" w:rsidP="00B82AEA">
      <w:pPr>
        <w:ind w:left="706" w:hanging="706"/>
        <w:rPr>
          <w:rFonts w:cs="Arial"/>
          <w:color w:val="000000"/>
          <w:szCs w:val="22"/>
        </w:rPr>
      </w:pPr>
      <w:r>
        <w:rPr>
          <w:rFonts w:cs="Arial"/>
          <w:color w:val="000000"/>
          <w:szCs w:val="22"/>
        </w:rPr>
        <w:t>5</w:t>
      </w:r>
      <w:r w:rsidR="00200A41" w:rsidRPr="00B82AEA">
        <w:rPr>
          <w:rFonts w:cs="Arial"/>
          <w:color w:val="000000"/>
          <w:szCs w:val="22"/>
        </w:rPr>
        <w:t xml:space="preserve">. Godfrey LR, </w:t>
      </w:r>
      <w:r w:rsidR="00200A41" w:rsidRPr="00E577F3">
        <w:rPr>
          <w:rFonts w:cs="Arial"/>
          <w:b/>
          <w:color w:val="000000"/>
          <w:szCs w:val="22"/>
        </w:rPr>
        <w:t>Samonds KE</w:t>
      </w:r>
      <w:r w:rsidR="00200A41" w:rsidRPr="00B82AEA">
        <w:rPr>
          <w:rFonts w:cs="Arial"/>
          <w:color w:val="000000"/>
          <w:szCs w:val="22"/>
        </w:rPr>
        <w:t xml:space="preserve">, Jungers WL, Sutherland MR and Irwin MT (2004). Ontogenetic correlates of diet in Malagasy lemurs. </w:t>
      </w:r>
      <w:r w:rsidR="00200A41" w:rsidRPr="00E577F3">
        <w:rPr>
          <w:rFonts w:cs="Arial"/>
          <w:i/>
          <w:color w:val="000000"/>
          <w:szCs w:val="22"/>
        </w:rPr>
        <w:t>American Journal of Physical Anthropology</w:t>
      </w:r>
      <w:r w:rsidR="00F26BBE" w:rsidRPr="00B82AEA">
        <w:rPr>
          <w:rFonts w:cs="Arial"/>
          <w:color w:val="000000"/>
          <w:szCs w:val="22"/>
        </w:rPr>
        <w:t xml:space="preserve"> 123:</w:t>
      </w:r>
      <w:r w:rsidR="00200A41" w:rsidRPr="00B82AEA">
        <w:rPr>
          <w:rFonts w:cs="Arial"/>
          <w:color w:val="000000"/>
          <w:szCs w:val="22"/>
        </w:rPr>
        <w:t>250-276.</w:t>
      </w:r>
    </w:p>
    <w:p w14:paraId="460A2935" w14:textId="77777777" w:rsidR="00200A41" w:rsidRPr="00B82AEA" w:rsidRDefault="00200A41" w:rsidP="00B82AEA">
      <w:pPr>
        <w:ind w:left="706" w:hanging="706"/>
        <w:rPr>
          <w:rFonts w:cs="Arial"/>
          <w:color w:val="000000"/>
          <w:szCs w:val="22"/>
        </w:rPr>
      </w:pPr>
    </w:p>
    <w:p w14:paraId="0EDBB3B1" w14:textId="77777777" w:rsidR="00200A41" w:rsidRPr="00B82AEA" w:rsidRDefault="00200A41" w:rsidP="00B82AEA">
      <w:pPr>
        <w:ind w:left="706" w:hanging="706"/>
        <w:rPr>
          <w:rFonts w:cs="Arial"/>
          <w:color w:val="000000"/>
          <w:szCs w:val="22"/>
        </w:rPr>
      </w:pPr>
      <w:r w:rsidRPr="00B82AEA">
        <w:rPr>
          <w:rFonts w:cs="Arial"/>
          <w:color w:val="000000"/>
          <w:szCs w:val="22"/>
        </w:rPr>
        <w:t xml:space="preserve">4. Irwin MT and </w:t>
      </w:r>
      <w:r w:rsidRPr="00E577F3">
        <w:rPr>
          <w:rFonts w:cs="Arial"/>
          <w:b/>
          <w:color w:val="000000"/>
          <w:szCs w:val="22"/>
        </w:rPr>
        <w:t>Samonds KE</w:t>
      </w:r>
      <w:r w:rsidRPr="00B82AEA">
        <w:rPr>
          <w:rFonts w:cs="Arial"/>
          <w:color w:val="000000"/>
          <w:szCs w:val="22"/>
        </w:rPr>
        <w:t xml:space="preserve"> (2002). Range extension of the Madagascar Red Owl (</w:t>
      </w:r>
      <w:r w:rsidRPr="00E577F3">
        <w:rPr>
          <w:rFonts w:cs="Arial"/>
          <w:i/>
          <w:color w:val="000000"/>
          <w:szCs w:val="22"/>
        </w:rPr>
        <w:t xml:space="preserve">Tyto </w:t>
      </w:r>
      <w:proofErr w:type="spellStart"/>
      <w:r w:rsidRPr="00E577F3">
        <w:rPr>
          <w:rFonts w:cs="Arial"/>
          <w:i/>
          <w:color w:val="000000"/>
          <w:szCs w:val="22"/>
        </w:rPr>
        <w:t>soumagnei</w:t>
      </w:r>
      <w:proofErr w:type="spellEnd"/>
      <w:r w:rsidRPr="00B82AEA">
        <w:rPr>
          <w:rFonts w:cs="Arial"/>
          <w:color w:val="000000"/>
          <w:szCs w:val="22"/>
        </w:rPr>
        <w:t xml:space="preserve">) in Madagascar: The case of a rare, widespread species? </w:t>
      </w:r>
      <w:r w:rsidRPr="00E577F3">
        <w:rPr>
          <w:rFonts w:cs="Arial"/>
          <w:i/>
          <w:color w:val="000000"/>
          <w:szCs w:val="22"/>
        </w:rPr>
        <w:t xml:space="preserve">Ibis </w:t>
      </w:r>
      <w:r w:rsidRPr="00B82AEA">
        <w:rPr>
          <w:rFonts w:cs="Arial"/>
          <w:color w:val="000000"/>
          <w:szCs w:val="22"/>
        </w:rPr>
        <w:t>144:680-683.</w:t>
      </w:r>
    </w:p>
    <w:p w14:paraId="1D89542F" w14:textId="77777777" w:rsidR="00200A41" w:rsidRPr="00B82AEA" w:rsidRDefault="00200A41" w:rsidP="00B82AEA">
      <w:pPr>
        <w:ind w:left="706" w:hanging="706"/>
        <w:rPr>
          <w:rFonts w:cs="Arial"/>
          <w:color w:val="000000"/>
          <w:szCs w:val="22"/>
        </w:rPr>
      </w:pPr>
    </w:p>
    <w:p w14:paraId="386F6278" w14:textId="2B5800E9" w:rsidR="00200A41" w:rsidRPr="00B82AEA" w:rsidRDefault="00200A41" w:rsidP="00B82AEA">
      <w:pPr>
        <w:ind w:left="706" w:hanging="706"/>
        <w:rPr>
          <w:rFonts w:cs="Arial"/>
          <w:color w:val="000000"/>
          <w:szCs w:val="22"/>
        </w:rPr>
      </w:pPr>
      <w:r w:rsidRPr="00B82AEA">
        <w:rPr>
          <w:rFonts w:cs="Arial"/>
          <w:color w:val="000000"/>
          <w:szCs w:val="22"/>
        </w:rPr>
        <w:t xml:space="preserve">3. Schwartz GT, </w:t>
      </w:r>
      <w:r w:rsidRPr="00E577F3">
        <w:rPr>
          <w:rFonts w:cs="Arial"/>
          <w:b/>
          <w:color w:val="000000"/>
          <w:szCs w:val="22"/>
        </w:rPr>
        <w:t>Samonds KE</w:t>
      </w:r>
      <w:r w:rsidRPr="00B82AEA">
        <w:rPr>
          <w:rFonts w:cs="Arial"/>
          <w:color w:val="000000"/>
          <w:szCs w:val="22"/>
        </w:rPr>
        <w:t xml:space="preserve">, Godfrey LR, Jungers WL and Simons EL (2002). Dental microstructure and life history in subfossil lemurs. </w:t>
      </w:r>
      <w:r w:rsidRPr="00E577F3">
        <w:rPr>
          <w:rFonts w:cs="Arial"/>
          <w:i/>
          <w:color w:val="000000"/>
          <w:szCs w:val="22"/>
        </w:rPr>
        <w:t>Proceedings of the National Academy of Sciences</w:t>
      </w:r>
      <w:r w:rsidR="006F07AE" w:rsidRPr="00B82AEA">
        <w:rPr>
          <w:rFonts w:cs="Arial"/>
          <w:color w:val="000000"/>
          <w:szCs w:val="22"/>
        </w:rPr>
        <w:t xml:space="preserve"> 99(9):</w:t>
      </w:r>
      <w:r w:rsidRPr="00B82AEA">
        <w:rPr>
          <w:rFonts w:cs="Arial"/>
          <w:color w:val="000000"/>
          <w:szCs w:val="22"/>
        </w:rPr>
        <w:t>6124-6129.</w:t>
      </w:r>
    </w:p>
    <w:p w14:paraId="242175CE" w14:textId="77777777" w:rsidR="00200A41" w:rsidRPr="00B82AEA" w:rsidRDefault="00200A41" w:rsidP="00B82AEA">
      <w:pPr>
        <w:ind w:left="706" w:hanging="706"/>
        <w:rPr>
          <w:rFonts w:cs="Arial"/>
          <w:color w:val="000000"/>
          <w:szCs w:val="22"/>
        </w:rPr>
      </w:pPr>
    </w:p>
    <w:p w14:paraId="32B11C01" w14:textId="77777777" w:rsidR="00200A41" w:rsidRPr="00B82AEA" w:rsidRDefault="00200A41" w:rsidP="00B82AEA">
      <w:pPr>
        <w:ind w:left="706" w:hanging="706"/>
        <w:rPr>
          <w:rFonts w:cs="Arial"/>
          <w:color w:val="000000"/>
          <w:szCs w:val="22"/>
        </w:rPr>
      </w:pPr>
      <w:r w:rsidRPr="00B82AEA">
        <w:rPr>
          <w:rFonts w:cs="Arial"/>
          <w:color w:val="000000"/>
          <w:szCs w:val="22"/>
        </w:rPr>
        <w:t xml:space="preserve">2. Irwin MT, </w:t>
      </w:r>
      <w:r w:rsidRPr="00E577F3">
        <w:rPr>
          <w:rFonts w:cs="Arial"/>
          <w:b/>
          <w:color w:val="000000"/>
          <w:szCs w:val="22"/>
        </w:rPr>
        <w:t>Samonds KE</w:t>
      </w:r>
      <w:r w:rsidRPr="00B82AEA">
        <w:rPr>
          <w:rFonts w:cs="Arial"/>
          <w:color w:val="000000"/>
          <w:szCs w:val="22"/>
        </w:rPr>
        <w:t xml:space="preserve">, and Raharison JL (2001). A biological inventory of the lemur community of </w:t>
      </w:r>
      <w:proofErr w:type="spellStart"/>
      <w:r w:rsidRPr="00B82AEA">
        <w:rPr>
          <w:rFonts w:cs="Arial"/>
          <w:color w:val="000000"/>
          <w:szCs w:val="22"/>
        </w:rPr>
        <w:t>Réserve</w:t>
      </w:r>
      <w:proofErr w:type="spellEnd"/>
      <w:r w:rsidRPr="00B82AEA">
        <w:rPr>
          <w:rFonts w:cs="Arial"/>
          <w:color w:val="000000"/>
          <w:szCs w:val="22"/>
        </w:rPr>
        <w:t xml:space="preserve"> </w:t>
      </w:r>
      <w:proofErr w:type="spellStart"/>
      <w:r w:rsidRPr="00B82AEA">
        <w:rPr>
          <w:rFonts w:cs="Arial"/>
          <w:color w:val="000000"/>
          <w:szCs w:val="22"/>
        </w:rPr>
        <w:t>Spéciale</w:t>
      </w:r>
      <w:proofErr w:type="spellEnd"/>
      <w:r w:rsidRPr="00B82AEA">
        <w:rPr>
          <w:rFonts w:cs="Arial"/>
          <w:color w:val="000000"/>
          <w:szCs w:val="22"/>
        </w:rPr>
        <w:t xml:space="preserve"> de </w:t>
      </w:r>
      <w:proofErr w:type="spellStart"/>
      <w:r w:rsidRPr="00B82AEA">
        <w:rPr>
          <w:rFonts w:cs="Arial"/>
          <w:color w:val="000000"/>
          <w:szCs w:val="22"/>
        </w:rPr>
        <w:t>Kalambatritra</w:t>
      </w:r>
      <w:proofErr w:type="spellEnd"/>
      <w:r w:rsidRPr="00B82AEA">
        <w:rPr>
          <w:rFonts w:cs="Arial"/>
          <w:color w:val="000000"/>
          <w:szCs w:val="22"/>
        </w:rPr>
        <w:t xml:space="preserve">, south-central Madagascar. </w:t>
      </w:r>
      <w:r w:rsidRPr="00E577F3">
        <w:rPr>
          <w:rFonts w:cs="Arial"/>
          <w:i/>
          <w:color w:val="000000"/>
          <w:szCs w:val="22"/>
        </w:rPr>
        <w:t>Lemur News</w:t>
      </w:r>
      <w:r w:rsidRPr="00B82AEA">
        <w:rPr>
          <w:rFonts w:cs="Arial"/>
          <w:color w:val="000000"/>
          <w:szCs w:val="22"/>
        </w:rPr>
        <w:t xml:space="preserve"> 6:24-28.</w:t>
      </w:r>
    </w:p>
    <w:p w14:paraId="4F8C26BB" w14:textId="77777777" w:rsidR="00200A41" w:rsidRPr="00B82AEA" w:rsidRDefault="00200A41" w:rsidP="00B82AEA">
      <w:pPr>
        <w:ind w:left="706" w:hanging="706"/>
        <w:rPr>
          <w:rFonts w:cs="Arial"/>
          <w:color w:val="000000"/>
          <w:szCs w:val="22"/>
        </w:rPr>
      </w:pPr>
    </w:p>
    <w:p w14:paraId="4EB6C201" w14:textId="70996730" w:rsidR="00200A41" w:rsidRPr="00B82AEA" w:rsidRDefault="00200A41" w:rsidP="00B82AEA">
      <w:pPr>
        <w:ind w:left="706" w:hanging="706"/>
        <w:rPr>
          <w:rFonts w:cs="Arial"/>
          <w:color w:val="000000"/>
          <w:szCs w:val="22"/>
        </w:rPr>
      </w:pPr>
      <w:r w:rsidRPr="00B82AEA">
        <w:rPr>
          <w:rFonts w:cs="Arial"/>
          <w:color w:val="000000"/>
          <w:szCs w:val="22"/>
        </w:rPr>
        <w:t xml:space="preserve">1. Godfrey LR, </w:t>
      </w:r>
      <w:r w:rsidRPr="00E577F3">
        <w:rPr>
          <w:rFonts w:cs="Arial"/>
          <w:b/>
          <w:color w:val="000000"/>
          <w:szCs w:val="22"/>
        </w:rPr>
        <w:t>Samonds KE</w:t>
      </w:r>
      <w:r w:rsidRPr="00B82AEA">
        <w:rPr>
          <w:rFonts w:cs="Arial"/>
          <w:color w:val="000000"/>
          <w:szCs w:val="22"/>
        </w:rPr>
        <w:t xml:space="preserve">, Jungers WL and Sutherland MR (2001). Teeth, brains, and primate life histories. </w:t>
      </w:r>
      <w:r w:rsidRPr="00E577F3">
        <w:rPr>
          <w:rFonts w:cs="Arial"/>
          <w:i/>
          <w:color w:val="000000"/>
          <w:szCs w:val="22"/>
        </w:rPr>
        <w:t>American Journal of Physical Anthropology</w:t>
      </w:r>
      <w:r w:rsidR="00580878" w:rsidRPr="00B82AEA">
        <w:rPr>
          <w:rFonts w:cs="Arial"/>
          <w:color w:val="000000"/>
          <w:szCs w:val="22"/>
        </w:rPr>
        <w:t xml:space="preserve"> 114:</w:t>
      </w:r>
      <w:r w:rsidRPr="00B82AEA">
        <w:rPr>
          <w:rFonts w:cs="Arial"/>
          <w:color w:val="000000"/>
          <w:szCs w:val="22"/>
        </w:rPr>
        <w:t>192-214.</w:t>
      </w:r>
    </w:p>
    <w:p w14:paraId="565DD342" w14:textId="77777777" w:rsidR="00EF4BB6" w:rsidRDefault="00EF4BB6" w:rsidP="00E113EB">
      <w:pPr>
        <w:ind w:left="720" w:hanging="720"/>
        <w:rPr>
          <w:rFonts w:cs="Arial"/>
          <w:b/>
          <w:color w:val="1F497D" w:themeColor="text2"/>
        </w:rPr>
      </w:pPr>
    </w:p>
    <w:p w14:paraId="0FB35D48" w14:textId="2C0B49D5" w:rsidR="00B22027" w:rsidRDefault="00B22027" w:rsidP="00C5522F">
      <w:pPr>
        <w:pStyle w:val="Heading1"/>
      </w:pPr>
      <w:r>
        <w:t>Book Chapters</w:t>
      </w:r>
    </w:p>
    <w:p w14:paraId="6F0E50BF" w14:textId="12AB6EB3" w:rsidR="00B22027" w:rsidRDefault="00B22027" w:rsidP="00B22027">
      <w:pPr>
        <w:ind w:left="720" w:hanging="720"/>
        <w:rPr>
          <w:rFonts w:cs="Arial"/>
          <w:b/>
          <w:color w:val="1F497D" w:themeColor="text2"/>
        </w:rPr>
      </w:pPr>
    </w:p>
    <w:p w14:paraId="55C275AF" w14:textId="3F7EAB92" w:rsidR="00B22027" w:rsidRDefault="00B22027" w:rsidP="00B22027">
      <w:pPr>
        <w:ind w:left="720" w:hanging="720"/>
        <w:rPr>
          <w:rFonts w:cs="Arial"/>
          <w:i/>
          <w:color w:val="000000"/>
          <w:szCs w:val="22"/>
        </w:rPr>
      </w:pPr>
      <w:r w:rsidRPr="00964596">
        <w:rPr>
          <w:rFonts w:cs="Arial"/>
          <w:b/>
          <w:color w:val="000000"/>
          <w:szCs w:val="22"/>
        </w:rPr>
        <w:t>Samonds KE</w:t>
      </w:r>
      <w:r>
        <w:rPr>
          <w:rFonts w:cs="Arial"/>
          <w:color w:val="000000"/>
          <w:szCs w:val="22"/>
        </w:rPr>
        <w:t>, Ali JR, Huber M, Vences M, Tiley GP and Yoder AD (</w:t>
      </w:r>
      <w:r w:rsidR="00536FBE">
        <w:rPr>
          <w:rFonts w:cs="Arial"/>
          <w:color w:val="000000"/>
          <w:szCs w:val="22"/>
        </w:rPr>
        <w:t>2022</w:t>
      </w:r>
      <w:r>
        <w:rPr>
          <w:rFonts w:cs="Arial"/>
          <w:color w:val="000000"/>
          <w:szCs w:val="22"/>
        </w:rPr>
        <w:t>). History of animal and plant colonization</w:t>
      </w:r>
      <w:r w:rsidRPr="0066485D">
        <w:rPr>
          <w:rFonts w:cs="Arial"/>
          <w:color w:val="000000"/>
          <w:szCs w:val="22"/>
        </w:rPr>
        <w:t xml:space="preserve">: A synopsis. </w:t>
      </w:r>
      <w:r w:rsidR="00A1347C">
        <w:rPr>
          <w:rFonts w:cs="Arial"/>
          <w:color w:val="000000"/>
          <w:szCs w:val="22"/>
        </w:rPr>
        <w:t>SM Goodman (ed</w:t>
      </w:r>
      <w:r w:rsidR="0087060C">
        <w:rPr>
          <w:rFonts w:cs="Arial"/>
          <w:color w:val="000000"/>
          <w:szCs w:val="22"/>
        </w:rPr>
        <w:t xml:space="preserve">.) </w:t>
      </w:r>
      <w:r w:rsidRPr="0066485D">
        <w:rPr>
          <w:rFonts w:cs="Arial"/>
          <w:i/>
          <w:iCs/>
          <w:color w:val="000000"/>
          <w:szCs w:val="22"/>
        </w:rPr>
        <w:t>The new natural history of Madagascar. </w:t>
      </w:r>
      <w:r w:rsidRPr="0066485D">
        <w:rPr>
          <w:rFonts w:cs="Arial"/>
          <w:color w:val="000000"/>
          <w:szCs w:val="22"/>
        </w:rPr>
        <w:t>Princeton, Princeton University Press.</w:t>
      </w:r>
      <w:r w:rsidR="0087060C">
        <w:rPr>
          <w:rFonts w:cs="Arial"/>
          <w:color w:val="000000"/>
          <w:szCs w:val="22"/>
        </w:rPr>
        <w:t xml:space="preserve"> Pp. 73-38.</w:t>
      </w:r>
    </w:p>
    <w:p w14:paraId="0D428EF1" w14:textId="77777777" w:rsidR="00B22027" w:rsidRDefault="00B22027" w:rsidP="00B22027">
      <w:pPr>
        <w:ind w:left="720" w:hanging="720"/>
        <w:rPr>
          <w:rFonts w:cs="Arial"/>
          <w:i/>
          <w:color w:val="000000"/>
          <w:szCs w:val="22"/>
        </w:rPr>
      </w:pPr>
    </w:p>
    <w:p w14:paraId="15E67B05" w14:textId="158BDF92" w:rsidR="0087060C" w:rsidRDefault="00B22027" w:rsidP="0087060C">
      <w:pPr>
        <w:ind w:left="720" w:hanging="720"/>
        <w:rPr>
          <w:rFonts w:cs="Arial"/>
          <w:i/>
          <w:color w:val="000000"/>
          <w:szCs w:val="22"/>
        </w:rPr>
      </w:pPr>
      <w:r w:rsidRPr="008F0A68">
        <w:rPr>
          <w:rFonts w:cs="Arial"/>
          <w:b/>
          <w:color w:val="000000"/>
          <w:szCs w:val="22"/>
        </w:rPr>
        <w:t>Samonds KE</w:t>
      </w:r>
      <w:r>
        <w:rPr>
          <w:rFonts w:cs="Arial"/>
          <w:color w:val="000000"/>
          <w:szCs w:val="22"/>
        </w:rPr>
        <w:t xml:space="preserve">, Goodman SM, Alumbaugh </w:t>
      </w:r>
      <w:proofErr w:type="spellStart"/>
      <w:r>
        <w:rPr>
          <w:rFonts w:cs="Arial"/>
          <w:color w:val="000000"/>
          <w:szCs w:val="22"/>
        </w:rPr>
        <w:t>JL</w:t>
      </w:r>
      <w:proofErr w:type="spellEnd"/>
      <w:r>
        <w:rPr>
          <w:rFonts w:cs="Arial"/>
          <w:color w:val="000000"/>
          <w:szCs w:val="22"/>
        </w:rPr>
        <w:t>*, and Simmons NB (</w:t>
      </w:r>
      <w:r w:rsidR="00536FBE">
        <w:rPr>
          <w:rFonts w:cs="Arial"/>
          <w:color w:val="000000"/>
          <w:szCs w:val="22"/>
        </w:rPr>
        <w:t>2022</w:t>
      </w:r>
      <w:r>
        <w:rPr>
          <w:rFonts w:cs="Arial"/>
          <w:color w:val="000000"/>
          <w:szCs w:val="22"/>
        </w:rPr>
        <w:t>). Fossil and subfossil bats</w:t>
      </w:r>
      <w:r w:rsidRPr="00964596">
        <w:rPr>
          <w:rFonts w:cs="Arial"/>
          <w:color w:val="000000"/>
          <w:szCs w:val="22"/>
        </w:rPr>
        <w:t xml:space="preserve">. </w:t>
      </w:r>
      <w:r w:rsidR="0087060C">
        <w:rPr>
          <w:rFonts w:cs="Arial"/>
          <w:color w:val="000000"/>
          <w:szCs w:val="22"/>
        </w:rPr>
        <w:t xml:space="preserve">SM Goodman (ed.) </w:t>
      </w:r>
      <w:r w:rsidR="0087060C" w:rsidRPr="0066485D">
        <w:rPr>
          <w:rFonts w:cs="Arial"/>
          <w:i/>
          <w:iCs/>
          <w:color w:val="000000"/>
          <w:szCs w:val="22"/>
        </w:rPr>
        <w:t>The new natural history of Madagascar. </w:t>
      </w:r>
      <w:r w:rsidR="0087060C" w:rsidRPr="0066485D">
        <w:rPr>
          <w:rFonts w:cs="Arial"/>
          <w:color w:val="000000"/>
          <w:szCs w:val="22"/>
        </w:rPr>
        <w:t>Princeton, Princeton University Press.</w:t>
      </w:r>
      <w:r w:rsidR="0087060C">
        <w:rPr>
          <w:rFonts w:cs="Arial"/>
          <w:color w:val="000000"/>
          <w:szCs w:val="22"/>
        </w:rPr>
        <w:t xml:space="preserve"> Pp. 1859-1862.</w:t>
      </w:r>
    </w:p>
    <w:p w14:paraId="7A058F19" w14:textId="5380F93D" w:rsidR="00B22027" w:rsidRDefault="00B22027" w:rsidP="00B22027">
      <w:pPr>
        <w:ind w:left="720" w:hanging="720"/>
        <w:rPr>
          <w:rFonts w:ascii="Helvetica" w:hAnsi="Helvetica"/>
          <w:color w:val="000000"/>
          <w:sz w:val="18"/>
          <w:szCs w:val="18"/>
        </w:rPr>
      </w:pPr>
    </w:p>
    <w:p w14:paraId="556DC432" w14:textId="1C2EC40B" w:rsidR="0087060C" w:rsidRDefault="00B22027" w:rsidP="0087060C">
      <w:pPr>
        <w:ind w:left="720" w:hanging="720"/>
        <w:rPr>
          <w:rFonts w:cs="Arial"/>
          <w:i/>
          <w:color w:val="000000"/>
          <w:szCs w:val="22"/>
        </w:rPr>
      </w:pPr>
      <w:r w:rsidRPr="00964596">
        <w:rPr>
          <w:rFonts w:cs="Arial"/>
          <w:b/>
          <w:color w:val="000000"/>
          <w:szCs w:val="22"/>
        </w:rPr>
        <w:t>Samonds KE</w:t>
      </w:r>
      <w:r>
        <w:rPr>
          <w:rFonts w:cs="Arial"/>
          <w:color w:val="000000"/>
          <w:szCs w:val="22"/>
        </w:rPr>
        <w:t xml:space="preserve"> (</w:t>
      </w:r>
      <w:r w:rsidR="00536FBE">
        <w:rPr>
          <w:rFonts w:cs="Arial"/>
          <w:color w:val="000000"/>
          <w:szCs w:val="22"/>
        </w:rPr>
        <w:t>2022</w:t>
      </w:r>
      <w:r>
        <w:rPr>
          <w:rFonts w:cs="Arial"/>
          <w:color w:val="000000"/>
          <w:szCs w:val="22"/>
        </w:rPr>
        <w:t xml:space="preserve">). Cenozoic fossils </w:t>
      </w:r>
      <w:r w:rsidRPr="00964596">
        <w:rPr>
          <w:rFonts w:cs="Arial"/>
          <w:color w:val="000000"/>
          <w:szCs w:val="22"/>
        </w:rPr>
        <w:t xml:space="preserve">of Madagascar. </w:t>
      </w:r>
      <w:r w:rsidR="0087060C">
        <w:rPr>
          <w:rFonts w:cs="Arial"/>
          <w:color w:val="000000"/>
          <w:szCs w:val="22"/>
        </w:rPr>
        <w:t xml:space="preserve">SM Goodman (ed.) </w:t>
      </w:r>
      <w:r w:rsidR="0087060C" w:rsidRPr="0066485D">
        <w:rPr>
          <w:rFonts w:cs="Arial"/>
          <w:i/>
          <w:iCs/>
          <w:color w:val="000000"/>
          <w:szCs w:val="22"/>
        </w:rPr>
        <w:t>The new natural history of Madagascar. </w:t>
      </w:r>
      <w:r w:rsidR="0087060C" w:rsidRPr="0066485D">
        <w:rPr>
          <w:rFonts w:cs="Arial"/>
          <w:color w:val="000000"/>
          <w:szCs w:val="22"/>
        </w:rPr>
        <w:t>Princeton, Princeton University Press.</w:t>
      </w:r>
      <w:r w:rsidR="0071612D">
        <w:rPr>
          <w:rFonts w:cs="Arial"/>
          <w:color w:val="000000"/>
          <w:szCs w:val="22"/>
        </w:rPr>
        <w:t xml:space="preserve"> </w:t>
      </w:r>
      <w:r w:rsidR="0087060C">
        <w:rPr>
          <w:rFonts w:cs="Arial"/>
          <w:color w:val="000000"/>
          <w:szCs w:val="22"/>
        </w:rPr>
        <w:t>Pp. 69-73</w:t>
      </w:r>
      <w:r w:rsidR="00C510BD">
        <w:rPr>
          <w:rFonts w:cs="Arial"/>
          <w:color w:val="000000"/>
          <w:szCs w:val="22"/>
        </w:rPr>
        <w:t>.</w:t>
      </w:r>
    </w:p>
    <w:p w14:paraId="356A5802" w14:textId="7F6EB6F5" w:rsidR="00B22027" w:rsidRDefault="00B22027" w:rsidP="00E113EB">
      <w:pPr>
        <w:ind w:left="720" w:hanging="720"/>
        <w:rPr>
          <w:rFonts w:cs="Arial"/>
          <w:b/>
          <w:color w:val="1F497D" w:themeColor="text2"/>
        </w:rPr>
      </w:pPr>
    </w:p>
    <w:p w14:paraId="5D78B6D1" w14:textId="77777777" w:rsidR="00864DD6" w:rsidRDefault="00864DD6" w:rsidP="00864DD6">
      <w:pPr>
        <w:ind w:left="706" w:hanging="706"/>
        <w:rPr>
          <w:rFonts w:cs="Arial"/>
          <w:szCs w:val="22"/>
          <w:lang w:eastAsia="en-AU"/>
        </w:rPr>
      </w:pPr>
      <w:r w:rsidRPr="00451C00">
        <w:rPr>
          <w:rFonts w:cs="Arial"/>
          <w:color w:val="000000"/>
          <w:szCs w:val="22"/>
        </w:rPr>
        <w:t xml:space="preserve">Irwin MT, Blanco M, Raharison J-L &amp; </w:t>
      </w:r>
      <w:r w:rsidRPr="0065720A">
        <w:rPr>
          <w:rFonts w:cs="Arial"/>
          <w:b/>
          <w:color w:val="000000"/>
          <w:szCs w:val="22"/>
        </w:rPr>
        <w:t>Samonds KE</w:t>
      </w:r>
      <w:r w:rsidRPr="00451C00">
        <w:rPr>
          <w:rFonts w:cs="Arial"/>
          <w:color w:val="000000"/>
          <w:szCs w:val="22"/>
        </w:rPr>
        <w:t xml:space="preserve"> (2013). </w:t>
      </w:r>
      <w:proofErr w:type="spellStart"/>
      <w:r w:rsidRPr="0065720A">
        <w:rPr>
          <w:rFonts w:cs="Arial"/>
          <w:color w:val="000000"/>
          <w:szCs w:val="22"/>
        </w:rPr>
        <w:t>Anjozorobe</w:t>
      </w:r>
      <w:proofErr w:type="spellEnd"/>
      <w:r w:rsidRPr="0065720A">
        <w:rPr>
          <w:rFonts w:cs="Arial"/>
          <w:color w:val="000000"/>
          <w:szCs w:val="22"/>
        </w:rPr>
        <w:t>–</w:t>
      </w:r>
      <w:proofErr w:type="spellStart"/>
      <w:r w:rsidRPr="0065720A">
        <w:rPr>
          <w:rFonts w:cs="Arial"/>
          <w:color w:val="000000"/>
          <w:szCs w:val="22"/>
        </w:rPr>
        <w:t>Angavo</w:t>
      </w:r>
      <w:proofErr w:type="spellEnd"/>
      <w:r w:rsidRPr="0065720A">
        <w:rPr>
          <w:rFonts w:cs="Arial"/>
          <w:color w:val="000000"/>
          <w:szCs w:val="22"/>
        </w:rPr>
        <w:t xml:space="preserve"> &amp; </w:t>
      </w:r>
      <w:proofErr w:type="spellStart"/>
      <w:r w:rsidRPr="0065720A">
        <w:rPr>
          <w:rFonts w:cs="Arial"/>
          <w:color w:val="000000"/>
          <w:szCs w:val="22"/>
        </w:rPr>
        <w:t>Tsinjoarivo</w:t>
      </w:r>
      <w:proofErr w:type="spellEnd"/>
      <w:r w:rsidRPr="0065720A">
        <w:rPr>
          <w:rFonts w:cs="Arial"/>
          <w:color w:val="000000"/>
          <w:szCs w:val="22"/>
        </w:rPr>
        <w:t xml:space="preserve">. </w:t>
      </w:r>
      <w:r w:rsidRPr="00451C00">
        <w:rPr>
          <w:rFonts w:cs="Arial"/>
          <w:color w:val="000000"/>
          <w:szCs w:val="22"/>
        </w:rPr>
        <w:t>Schwitzer</w:t>
      </w:r>
      <w:r w:rsidRPr="00C43B15">
        <w:rPr>
          <w:rFonts w:cs="Arial"/>
          <w:color w:val="000000"/>
          <w:szCs w:val="22"/>
        </w:rPr>
        <w:t xml:space="preserve"> C, Mittermeier RA, Davies N, Johnson S, Ratsimbazafy J, </w:t>
      </w:r>
      <w:proofErr w:type="spellStart"/>
      <w:r w:rsidRPr="00C43B15">
        <w:rPr>
          <w:rFonts w:cs="Arial"/>
          <w:color w:val="000000"/>
          <w:szCs w:val="22"/>
        </w:rPr>
        <w:t>Razafindramanana</w:t>
      </w:r>
      <w:proofErr w:type="spellEnd"/>
      <w:r w:rsidRPr="00C43B15">
        <w:rPr>
          <w:rFonts w:cs="Arial"/>
          <w:color w:val="000000"/>
          <w:szCs w:val="22"/>
        </w:rPr>
        <w:t xml:space="preserve"> J, Louis EE &amp; </w:t>
      </w:r>
      <w:proofErr w:type="spellStart"/>
      <w:r w:rsidRPr="00C43B15">
        <w:rPr>
          <w:rFonts w:cs="Arial"/>
          <w:color w:val="000000"/>
          <w:szCs w:val="22"/>
        </w:rPr>
        <w:t>Rajaobelina</w:t>
      </w:r>
      <w:proofErr w:type="spellEnd"/>
      <w:r w:rsidRPr="00C43B15">
        <w:rPr>
          <w:rFonts w:cs="Arial"/>
          <w:color w:val="000000"/>
          <w:szCs w:val="22"/>
        </w:rPr>
        <w:t xml:space="preserve"> S (eds.), </w:t>
      </w:r>
      <w:r w:rsidRPr="00B257F3">
        <w:rPr>
          <w:rFonts w:cs="Arial"/>
          <w:i/>
          <w:color w:val="000000"/>
          <w:szCs w:val="22"/>
        </w:rPr>
        <w:t>Lemurs of Madagascar: A strategy for their conservation</w:t>
      </w:r>
      <w:r w:rsidRPr="0065720A">
        <w:rPr>
          <w:rFonts w:cs="Arial"/>
          <w:color w:val="000000"/>
          <w:szCs w:val="22"/>
        </w:rPr>
        <w:t>. Pp 83-85.</w:t>
      </w:r>
      <w:r w:rsidRPr="00C43B15">
        <w:rPr>
          <w:rFonts w:cs="Arial"/>
          <w:szCs w:val="22"/>
          <w:lang w:eastAsia="en-AU"/>
        </w:rPr>
        <w:t xml:space="preserve"> </w:t>
      </w:r>
    </w:p>
    <w:p w14:paraId="548EB7F1" w14:textId="77777777" w:rsidR="00864DD6" w:rsidRDefault="00864DD6" w:rsidP="00864DD6">
      <w:pPr>
        <w:ind w:left="706" w:hanging="706"/>
        <w:rPr>
          <w:rFonts w:cs="Arial"/>
          <w:color w:val="000000"/>
          <w:szCs w:val="22"/>
        </w:rPr>
      </w:pPr>
    </w:p>
    <w:p w14:paraId="634B32A5" w14:textId="7B0A4890" w:rsidR="00864DD6" w:rsidRDefault="00864DD6" w:rsidP="00864DD6">
      <w:pPr>
        <w:ind w:left="706" w:hanging="706"/>
        <w:rPr>
          <w:rFonts w:cs="Arial"/>
          <w:color w:val="000000"/>
          <w:szCs w:val="22"/>
        </w:rPr>
      </w:pPr>
      <w:r>
        <w:rPr>
          <w:rFonts w:cs="Arial"/>
          <w:color w:val="000000"/>
          <w:szCs w:val="22"/>
        </w:rPr>
        <w:t>Godfrey LR, Schwartz GT, Jungers WL, Catlett</w:t>
      </w:r>
      <w:r w:rsidRPr="00B82AEA">
        <w:rPr>
          <w:rFonts w:cs="Arial"/>
          <w:color w:val="000000"/>
          <w:szCs w:val="22"/>
        </w:rPr>
        <w:t xml:space="preserve"> KK, </w:t>
      </w:r>
      <w:r w:rsidRPr="00B82AEA">
        <w:rPr>
          <w:rFonts w:cs="Arial"/>
          <w:b/>
          <w:color w:val="000000"/>
          <w:szCs w:val="22"/>
        </w:rPr>
        <w:t>Samonds KE</w:t>
      </w:r>
      <w:r>
        <w:rPr>
          <w:rFonts w:cs="Arial"/>
          <w:color w:val="000000"/>
          <w:szCs w:val="22"/>
        </w:rPr>
        <w:t>, King SJ, Muldoon</w:t>
      </w:r>
      <w:r w:rsidRPr="00B82AEA">
        <w:rPr>
          <w:rFonts w:cs="Arial"/>
          <w:color w:val="000000"/>
          <w:szCs w:val="22"/>
        </w:rPr>
        <w:t xml:space="preserve"> KM, </w:t>
      </w:r>
      <w:r>
        <w:rPr>
          <w:rFonts w:cs="Arial"/>
          <w:color w:val="000000"/>
          <w:szCs w:val="22"/>
        </w:rPr>
        <w:t>Irwin</w:t>
      </w:r>
      <w:r w:rsidRPr="00B82AEA">
        <w:rPr>
          <w:rFonts w:cs="Arial"/>
          <w:color w:val="000000"/>
          <w:szCs w:val="22"/>
        </w:rPr>
        <w:t xml:space="preserve"> MT,</w:t>
      </w:r>
      <w:r>
        <w:rPr>
          <w:rFonts w:cs="Arial"/>
          <w:color w:val="000000"/>
          <w:szCs w:val="22"/>
        </w:rPr>
        <w:t xml:space="preserve"> and Burney</w:t>
      </w:r>
      <w:r w:rsidRPr="00B82AEA">
        <w:rPr>
          <w:rFonts w:cs="Arial"/>
          <w:color w:val="000000"/>
          <w:szCs w:val="22"/>
        </w:rPr>
        <w:t xml:space="preserve"> DA (2013). </w:t>
      </w:r>
      <w:r w:rsidRPr="00B257F3">
        <w:rPr>
          <w:rFonts w:cs="Arial"/>
          <w:i/>
          <w:color w:val="000000"/>
          <w:szCs w:val="22"/>
        </w:rPr>
        <w:t>Life history variation in Madagascar’s giant extinct lemurs</w:t>
      </w:r>
      <w:r w:rsidRPr="00B82AEA">
        <w:rPr>
          <w:rFonts w:cs="Arial"/>
          <w:color w:val="000000"/>
          <w:szCs w:val="22"/>
        </w:rPr>
        <w:t xml:space="preserve">. J. Masters, M. </w:t>
      </w:r>
      <w:proofErr w:type="spellStart"/>
      <w:r w:rsidRPr="00B82AEA">
        <w:rPr>
          <w:rFonts w:cs="Arial"/>
          <w:color w:val="000000"/>
          <w:szCs w:val="22"/>
        </w:rPr>
        <w:t>Gamba</w:t>
      </w:r>
      <w:proofErr w:type="spellEnd"/>
      <w:r w:rsidRPr="00B82AEA">
        <w:rPr>
          <w:rFonts w:cs="Arial"/>
          <w:color w:val="000000"/>
          <w:szCs w:val="22"/>
        </w:rPr>
        <w:t>, and F. Genin (eds.), Leaping Ahead: Advances in Prosimian Biology, Springer. Pp. 51-60.</w:t>
      </w:r>
    </w:p>
    <w:p w14:paraId="54C265E1" w14:textId="77777777" w:rsidR="00864DD6" w:rsidRDefault="00864DD6" w:rsidP="00864DD6">
      <w:pPr>
        <w:ind w:left="706" w:hanging="706"/>
        <w:rPr>
          <w:rFonts w:cs="Arial"/>
          <w:color w:val="000000"/>
          <w:szCs w:val="22"/>
        </w:rPr>
      </w:pPr>
    </w:p>
    <w:p w14:paraId="33DECB62" w14:textId="56E2C592" w:rsidR="00864DD6" w:rsidRPr="00B82AEA" w:rsidRDefault="00864DD6" w:rsidP="00864DD6">
      <w:pPr>
        <w:ind w:left="706" w:hanging="706"/>
        <w:rPr>
          <w:rFonts w:cs="Arial"/>
          <w:color w:val="000000"/>
          <w:szCs w:val="22"/>
        </w:rPr>
      </w:pPr>
      <w:proofErr w:type="spellStart"/>
      <w:r w:rsidRPr="00B82AEA">
        <w:rPr>
          <w:rFonts w:cs="Arial"/>
          <w:color w:val="000000"/>
          <w:szCs w:val="22"/>
        </w:rPr>
        <w:lastRenderedPageBreak/>
        <w:t>Heesy</w:t>
      </w:r>
      <w:proofErr w:type="spellEnd"/>
      <w:r w:rsidRPr="00B82AEA">
        <w:rPr>
          <w:rFonts w:cs="Arial"/>
          <w:color w:val="000000"/>
          <w:szCs w:val="22"/>
        </w:rPr>
        <w:t xml:space="preserve">, CP, Stevens NJ, and </w:t>
      </w:r>
      <w:r w:rsidRPr="00E577F3">
        <w:rPr>
          <w:rFonts w:cs="Arial"/>
          <w:b/>
          <w:color w:val="000000"/>
          <w:szCs w:val="22"/>
        </w:rPr>
        <w:t xml:space="preserve">Samonds KE </w:t>
      </w:r>
      <w:r w:rsidRPr="00B82AEA">
        <w:rPr>
          <w:rFonts w:cs="Arial"/>
          <w:color w:val="000000"/>
          <w:szCs w:val="22"/>
        </w:rPr>
        <w:t xml:space="preserve">(2006). Biogeographic origins of primate higher taxa. In (JG Fleagle and S Lehman eds.). </w:t>
      </w:r>
      <w:r w:rsidRPr="00E577F3">
        <w:rPr>
          <w:rFonts w:cs="Arial"/>
          <w:i/>
          <w:color w:val="000000"/>
          <w:szCs w:val="22"/>
        </w:rPr>
        <w:t>Primate Biogeography</w:t>
      </w:r>
      <w:r w:rsidRPr="00B82AEA">
        <w:rPr>
          <w:rFonts w:cs="Arial"/>
          <w:color w:val="000000"/>
          <w:szCs w:val="22"/>
        </w:rPr>
        <w:t>. Springer Press, New York. Pp. 419-438.</w:t>
      </w:r>
    </w:p>
    <w:p w14:paraId="36439D16" w14:textId="77777777" w:rsidR="00864DD6" w:rsidRDefault="00864DD6" w:rsidP="00E113EB">
      <w:pPr>
        <w:ind w:left="720" w:hanging="720"/>
        <w:rPr>
          <w:rFonts w:cs="Arial"/>
          <w:color w:val="000000"/>
          <w:szCs w:val="22"/>
        </w:rPr>
      </w:pPr>
    </w:p>
    <w:p w14:paraId="6571B08D" w14:textId="77777777" w:rsidR="00963F44" w:rsidRDefault="00864DD6" w:rsidP="00963F44">
      <w:pPr>
        <w:ind w:left="720" w:hanging="720"/>
        <w:rPr>
          <w:rFonts w:cs="Arial"/>
          <w:color w:val="000000"/>
          <w:szCs w:val="22"/>
        </w:rPr>
      </w:pPr>
      <w:r w:rsidRPr="00B82AEA">
        <w:rPr>
          <w:rFonts w:cs="Arial"/>
          <w:color w:val="000000"/>
          <w:szCs w:val="22"/>
        </w:rPr>
        <w:t xml:space="preserve">Godfrey LR, </w:t>
      </w:r>
      <w:r w:rsidRPr="00E577F3">
        <w:rPr>
          <w:rFonts w:cs="Arial"/>
          <w:b/>
          <w:color w:val="000000"/>
          <w:szCs w:val="22"/>
        </w:rPr>
        <w:t>Samonds KE</w:t>
      </w:r>
      <w:r w:rsidRPr="00B82AEA">
        <w:rPr>
          <w:rFonts w:cs="Arial"/>
          <w:color w:val="000000"/>
          <w:szCs w:val="22"/>
        </w:rPr>
        <w:t xml:space="preserve">, Jungers WL and Sutherland MR (2003). Dental development and primate life histories. In (PM Kappeler and ME Pereira eds.). </w:t>
      </w:r>
      <w:r w:rsidRPr="00E577F3">
        <w:rPr>
          <w:rFonts w:cs="Arial"/>
          <w:i/>
          <w:color w:val="000000"/>
          <w:szCs w:val="22"/>
        </w:rPr>
        <w:t>Primate Life Histories and Socioecology</w:t>
      </w:r>
      <w:r w:rsidRPr="00B82AEA">
        <w:rPr>
          <w:rFonts w:cs="Arial"/>
          <w:color w:val="000000"/>
          <w:szCs w:val="22"/>
        </w:rPr>
        <w:t>. The University of Chicago Press, Chicago. Pp. 177-203.</w:t>
      </w:r>
    </w:p>
    <w:p w14:paraId="09668528" w14:textId="77777777" w:rsidR="00704869" w:rsidRDefault="00704869" w:rsidP="00963F44">
      <w:pPr>
        <w:ind w:left="720" w:hanging="720"/>
        <w:rPr>
          <w:rFonts w:cs="Arial"/>
          <w:b/>
          <w:color w:val="1F497D" w:themeColor="text2"/>
        </w:rPr>
      </w:pPr>
    </w:p>
    <w:p w14:paraId="52D76357" w14:textId="39E7B70F" w:rsidR="00E113EB" w:rsidRPr="00963F44" w:rsidRDefault="00E113EB" w:rsidP="00C5522F">
      <w:pPr>
        <w:pStyle w:val="Heading1"/>
        <w:rPr>
          <w:color w:val="000000"/>
          <w:szCs w:val="22"/>
        </w:rPr>
      </w:pPr>
      <w:r>
        <w:t>Other Pub</w:t>
      </w:r>
      <w:r w:rsidR="009746D1">
        <w:t>l</w:t>
      </w:r>
      <w:r>
        <w:t>ications</w:t>
      </w:r>
    </w:p>
    <w:p w14:paraId="77122030" w14:textId="77777777" w:rsidR="00336FDB" w:rsidRDefault="00336FDB" w:rsidP="00E113EB">
      <w:pPr>
        <w:ind w:left="720" w:hanging="720"/>
        <w:rPr>
          <w:rFonts w:cs="Arial"/>
          <w:b/>
          <w:color w:val="1F497D" w:themeColor="text2"/>
        </w:rPr>
      </w:pPr>
    </w:p>
    <w:p w14:paraId="1F165AAF" w14:textId="581A2141" w:rsidR="00F81C01" w:rsidRPr="00F11DEA" w:rsidRDefault="00F81C01" w:rsidP="00794ADC">
      <w:pPr>
        <w:ind w:left="270" w:hanging="270"/>
        <w:rPr>
          <w:rFonts w:cs="Arial"/>
          <w:szCs w:val="22"/>
        </w:rPr>
      </w:pPr>
      <w:r w:rsidRPr="00F11DEA">
        <w:rPr>
          <w:rFonts w:cs="Arial"/>
          <w:b/>
          <w:szCs w:val="22"/>
        </w:rPr>
        <w:t xml:space="preserve">Samonds </w:t>
      </w:r>
      <w:r w:rsidRPr="00F11DEA">
        <w:rPr>
          <w:rFonts w:cs="Arial"/>
          <w:szCs w:val="22"/>
        </w:rPr>
        <w:t>KE (</w:t>
      </w:r>
      <w:r w:rsidRPr="00F11DEA">
        <w:rPr>
          <w:rFonts w:cs="Arial"/>
          <w:iCs/>
          <w:szCs w:val="22"/>
        </w:rPr>
        <w:t>2017</w:t>
      </w:r>
      <w:r w:rsidRPr="00F11DEA">
        <w:rPr>
          <w:rFonts w:cs="Arial"/>
          <w:szCs w:val="22"/>
        </w:rPr>
        <w:t xml:space="preserve">). </w:t>
      </w:r>
      <w:r w:rsidRPr="00F11DEA">
        <w:rPr>
          <w:rFonts w:cs="Arial"/>
          <w:bCs/>
          <w:color w:val="2A2A2A"/>
          <w:szCs w:val="22"/>
        </w:rPr>
        <w:t xml:space="preserve">Horned Armadillos and Rafting Monkeys: The Fascinating Fossil Mammals of South America. </w:t>
      </w:r>
      <w:r w:rsidR="00696FF7" w:rsidRPr="00F11DEA">
        <w:rPr>
          <w:rStyle w:val="Emphasis"/>
          <w:rFonts w:cs="Arial"/>
          <w:b w:val="0"/>
          <w:color w:val="2A2A2A"/>
          <w:szCs w:val="22"/>
          <w:bdr w:val="none" w:sz="0" w:space="0" w:color="auto" w:frame="1"/>
        </w:rPr>
        <w:t>Journal of Mammalogy</w:t>
      </w:r>
      <w:r w:rsidR="00696FF7" w:rsidRPr="00F11DEA">
        <w:rPr>
          <w:rFonts w:cs="Arial"/>
          <w:color w:val="2A2A2A"/>
          <w:szCs w:val="22"/>
          <w:shd w:val="clear" w:color="auto" w:fill="FFFFFF"/>
        </w:rPr>
        <w:t>, Volume 99, Issue 1, 1 February 2018, Pages 294-295,</w:t>
      </w:r>
      <w:r w:rsidR="00DE08AB" w:rsidRPr="00F11DEA">
        <w:rPr>
          <w:rFonts w:cs="Arial"/>
          <w:szCs w:val="22"/>
        </w:rPr>
        <w:t xml:space="preserve"> </w:t>
      </w:r>
      <w:r w:rsidR="00696FF7" w:rsidRPr="00F11DEA">
        <w:rPr>
          <w:rFonts w:cs="Arial"/>
          <w:i/>
          <w:szCs w:val="22"/>
        </w:rPr>
        <w:t>Book review</w:t>
      </w:r>
    </w:p>
    <w:p w14:paraId="37A1AD4A" w14:textId="77777777" w:rsidR="00F81C01" w:rsidRPr="00F11DEA" w:rsidRDefault="00F81C01" w:rsidP="007C7153">
      <w:pPr>
        <w:autoSpaceDE w:val="0"/>
        <w:autoSpaceDN w:val="0"/>
        <w:adjustRightInd w:val="0"/>
        <w:ind w:left="284" w:hanging="295"/>
        <w:rPr>
          <w:rFonts w:cs="Arial"/>
          <w:b/>
          <w:szCs w:val="22"/>
        </w:rPr>
      </w:pPr>
    </w:p>
    <w:p w14:paraId="737D4E82" w14:textId="580BEB38" w:rsidR="005A217D" w:rsidRPr="00F11DEA" w:rsidRDefault="005A217D" w:rsidP="007C7153">
      <w:pPr>
        <w:autoSpaceDE w:val="0"/>
        <w:autoSpaceDN w:val="0"/>
        <w:adjustRightInd w:val="0"/>
        <w:ind w:left="284" w:hanging="295"/>
        <w:rPr>
          <w:rFonts w:cs="Arial"/>
          <w:szCs w:val="22"/>
        </w:rPr>
      </w:pPr>
      <w:r w:rsidRPr="00F11DEA">
        <w:rPr>
          <w:rFonts w:cs="Arial"/>
          <w:b/>
          <w:szCs w:val="22"/>
        </w:rPr>
        <w:t>Samonds KE</w:t>
      </w:r>
      <w:r w:rsidRPr="00F11DEA">
        <w:rPr>
          <w:rFonts w:cs="Arial"/>
          <w:szCs w:val="22"/>
        </w:rPr>
        <w:t xml:space="preserve"> (</w:t>
      </w:r>
      <w:r w:rsidR="00CD7859" w:rsidRPr="00F11DEA">
        <w:rPr>
          <w:rFonts w:cs="Arial"/>
          <w:iCs/>
          <w:szCs w:val="22"/>
        </w:rPr>
        <w:t>2015</w:t>
      </w:r>
      <w:r w:rsidRPr="00F11DEA">
        <w:rPr>
          <w:rFonts w:cs="Arial"/>
          <w:szCs w:val="22"/>
        </w:rPr>
        <w:t xml:space="preserve">). Extinct Madagascar. </w:t>
      </w:r>
      <w:r w:rsidR="007870E5" w:rsidRPr="00F11DEA">
        <w:rPr>
          <w:rFonts w:cs="Arial"/>
          <w:i/>
          <w:szCs w:val="22"/>
        </w:rPr>
        <w:t xml:space="preserve">Journal of Mammalogy: </w:t>
      </w:r>
      <w:r w:rsidR="007870E5" w:rsidRPr="00F11DEA">
        <w:rPr>
          <w:rFonts w:cs="Arial"/>
          <w:szCs w:val="22"/>
        </w:rPr>
        <w:t>August 2015, Vol. 96, No. 4, pp. 880-881</w:t>
      </w:r>
      <w:r w:rsidR="007C7153" w:rsidRPr="00F11DEA">
        <w:rPr>
          <w:rFonts w:cs="Arial"/>
          <w:szCs w:val="22"/>
        </w:rPr>
        <w:t xml:space="preserve">. </w:t>
      </w:r>
      <w:r w:rsidRPr="00F11DEA">
        <w:rPr>
          <w:rFonts w:cs="Arial"/>
          <w:i/>
          <w:szCs w:val="22"/>
        </w:rPr>
        <w:t>Book review</w:t>
      </w:r>
    </w:p>
    <w:p w14:paraId="08DF2439" w14:textId="77777777" w:rsidR="005A217D" w:rsidRPr="00F11DEA" w:rsidRDefault="005A217D" w:rsidP="00E113EB">
      <w:pPr>
        <w:autoSpaceDE w:val="0"/>
        <w:autoSpaceDN w:val="0"/>
        <w:adjustRightInd w:val="0"/>
        <w:ind w:left="284" w:hanging="295"/>
        <w:rPr>
          <w:rFonts w:cs="Arial"/>
          <w:b/>
          <w:szCs w:val="22"/>
        </w:rPr>
      </w:pPr>
    </w:p>
    <w:p w14:paraId="63B8C61E" w14:textId="015E9F1A" w:rsidR="004D0784" w:rsidRPr="00F11DEA" w:rsidRDefault="00D15EEB" w:rsidP="00E113EB">
      <w:pPr>
        <w:autoSpaceDE w:val="0"/>
        <w:autoSpaceDN w:val="0"/>
        <w:adjustRightInd w:val="0"/>
        <w:ind w:left="284" w:hanging="295"/>
        <w:rPr>
          <w:rFonts w:cs="Arial"/>
          <w:i/>
          <w:szCs w:val="22"/>
        </w:rPr>
      </w:pPr>
      <w:r w:rsidRPr="00F11DEA">
        <w:rPr>
          <w:rFonts w:cs="Arial"/>
          <w:b/>
          <w:szCs w:val="22"/>
        </w:rPr>
        <w:t>Samonds KE</w:t>
      </w:r>
      <w:r w:rsidRPr="00F11DEA">
        <w:rPr>
          <w:rFonts w:cs="Arial"/>
          <w:szCs w:val="22"/>
        </w:rPr>
        <w:t xml:space="preserve"> (</w:t>
      </w:r>
      <w:r w:rsidRPr="00F11DEA">
        <w:rPr>
          <w:rFonts w:cs="Arial"/>
          <w:iCs/>
          <w:szCs w:val="22"/>
        </w:rPr>
        <w:t>2014</w:t>
      </w:r>
      <w:r w:rsidRPr="00F11DEA">
        <w:rPr>
          <w:rFonts w:cs="Arial"/>
          <w:szCs w:val="22"/>
        </w:rPr>
        <w:t xml:space="preserve">). Megafauna: Giant Beasts of Pleistocene South America. </w:t>
      </w:r>
      <w:r w:rsidRPr="00F11DEA">
        <w:rPr>
          <w:rFonts w:cs="Arial"/>
          <w:i/>
          <w:szCs w:val="22"/>
        </w:rPr>
        <w:t>Journal of Mammalogy</w:t>
      </w:r>
      <w:r w:rsidRPr="00F11DEA">
        <w:rPr>
          <w:rFonts w:cs="Arial"/>
          <w:szCs w:val="22"/>
        </w:rPr>
        <w:t xml:space="preserve">: December 2014, Vol. 95, No. 6, pp. 1308-1309. </w:t>
      </w:r>
      <w:r w:rsidRPr="00F11DEA">
        <w:rPr>
          <w:rFonts w:cs="Arial"/>
          <w:i/>
          <w:szCs w:val="22"/>
        </w:rPr>
        <w:t>Book review</w:t>
      </w:r>
    </w:p>
    <w:p w14:paraId="260A6C08" w14:textId="77777777" w:rsidR="00D15EEB" w:rsidRPr="00F11DEA" w:rsidRDefault="00D15EEB" w:rsidP="00E113EB">
      <w:pPr>
        <w:autoSpaceDE w:val="0"/>
        <w:autoSpaceDN w:val="0"/>
        <w:adjustRightInd w:val="0"/>
        <w:ind w:left="284" w:hanging="295"/>
        <w:rPr>
          <w:rFonts w:cs="Arial"/>
          <w:szCs w:val="22"/>
        </w:rPr>
      </w:pPr>
    </w:p>
    <w:p w14:paraId="7BF83ECA" w14:textId="304F0D2A" w:rsidR="00E113EB" w:rsidRPr="00F11DEA" w:rsidRDefault="00E113EB" w:rsidP="00E113EB">
      <w:pPr>
        <w:autoSpaceDE w:val="0"/>
        <w:autoSpaceDN w:val="0"/>
        <w:adjustRightInd w:val="0"/>
        <w:ind w:left="284" w:hanging="295"/>
        <w:rPr>
          <w:rFonts w:cs="Arial"/>
          <w:szCs w:val="22"/>
        </w:rPr>
      </w:pPr>
      <w:r w:rsidRPr="00F11DEA">
        <w:rPr>
          <w:rFonts w:cs="Arial"/>
          <w:b/>
          <w:szCs w:val="22"/>
        </w:rPr>
        <w:t>Samonds KE</w:t>
      </w:r>
      <w:r w:rsidRPr="00F11DEA">
        <w:rPr>
          <w:rFonts w:cs="Arial"/>
          <w:szCs w:val="22"/>
        </w:rPr>
        <w:t xml:space="preserve"> (2012). Escape to Madagascar. </w:t>
      </w:r>
      <w:r w:rsidRPr="00F11DEA">
        <w:rPr>
          <w:rFonts w:cs="Arial"/>
          <w:i/>
          <w:szCs w:val="22"/>
        </w:rPr>
        <w:t>Australasian Science</w:t>
      </w:r>
      <w:r w:rsidRPr="00F11DEA">
        <w:rPr>
          <w:rFonts w:cs="Arial"/>
          <w:szCs w:val="22"/>
        </w:rPr>
        <w:t xml:space="preserve"> (October issue). </w:t>
      </w:r>
    </w:p>
    <w:p w14:paraId="06219ED7" w14:textId="77777777" w:rsidR="00E113EB" w:rsidRDefault="00E113EB" w:rsidP="00200A41">
      <w:pPr>
        <w:ind w:left="720" w:hanging="720"/>
        <w:rPr>
          <w:rFonts w:cs="Arial"/>
          <w:b/>
          <w:color w:val="1F497D" w:themeColor="text2"/>
        </w:rPr>
      </w:pPr>
    </w:p>
    <w:p w14:paraId="106780F9" w14:textId="77777777" w:rsidR="00F11DEA" w:rsidRDefault="00F11DEA" w:rsidP="00664FDC">
      <w:pPr>
        <w:ind w:left="720" w:hanging="720"/>
        <w:rPr>
          <w:rFonts w:cs="Arial"/>
          <w:b/>
          <w:color w:val="1F497D" w:themeColor="text2"/>
        </w:rPr>
      </w:pPr>
    </w:p>
    <w:p w14:paraId="68E32A9A" w14:textId="636E931E" w:rsidR="00664FDC" w:rsidRDefault="00200A41" w:rsidP="00C5522F">
      <w:pPr>
        <w:pStyle w:val="Heading1"/>
      </w:pPr>
      <w:r w:rsidRPr="00CE5A6A">
        <w:t>Meeting Presentations</w:t>
      </w:r>
    </w:p>
    <w:p w14:paraId="56184423" w14:textId="77777777" w:rsidR="006D0B5D" w:rsidRDefault="006D0B5D" w:rsidP="00963F44">
      <w:pPr>
        <w:rPr>
          <w:rFonts w:cs="Arial"/>
          <w:bCs/>
          <w:szCs w:val="22"/>
        </w:rPr>
      </w:pPr>
    </w:p>
    <w:p w14:paraId="323EB7EE" w14:textId="2A1D219B" w:rsidR="004C1A28" w:rsidRDefault="004C1A28" w:rsidP="00F74154">
      <w:pPr>
        <w:ind w:left="630" w:hanging="630"/>
        <w:rPr>
          <w:rFonts w:cs="Arial"/>
          <w:bCs/>
          <w:szCs w:val="22"/>
        </w:rPr>
      </w:pPr>
      <w:r>
        <w:rPr>
          <w:color w:val="000000" w:themeColor="text1"/>
        </w:rPr>
        <w:t xml:space="preserve">74. </w:t>
      </w:r>
      <w:r w:rsidRPr="004C1A28">
        <w:rPr>
          <w:b/>
          <w:bCs/>
          <w:color w:val="000000" w:themeColor="text1"/>
          <w:szCs w:val="22"/>
        </w:rPr>
        <w:t>Samonds KE</w:t>
      </w:r>
      <w:r w:rsidRPr="004C1A28">
        <w:rPr>
          <w:color w:val="000000" w:themeColor="text1"/>
          <w:szCs w:val="22"/>
        </w:rPr>
        <w:t xml:space="preserve">, Hansford J, </w:t>
      </w:r>
      <w:proofErr w:type="spellStart"/>
      <w:r w:rsidRPr="004C1A28">
        <w:rPr>
          <w:color w:val="000000" w:themeColor="text1"/>
          <w:szCs w:val="22"/>
        </w:rPr>
        <w:t>Ranivoharimanana</w:t>
      </w:r>
      <w:proofErr w:type="spellEnd"/>
      <w:r w:rsidRPr="004C1A28">
        <w:rPr>
          <w:color w:val="000000" w:themeColor="text1"/>
          <w:szCs w:val="22"/>
        </w:rPr>
        <w:t xml:space="preserve"> L &amp; </w:t>
      </w:r>
      <w:proofErr w:type="spellStart"/>
      <w:r w:rsidRPr="004C1A28">
        <w:rPr>
          <w:color w:val="000000" w:themeColor="text1"/>
          <w:szCs w:val="22"/>
        </w:rPr>
        <w:t>Rasolofomanana</w:t>
      </w:r>
      <w:proofErr w:type="spellEnd"/>
      <w:r w:rsidRPr="004C1A28">
        <w:rPr>
          <w:color w:val="000000" w:themeColor="text1"/>
          <w:szCs w:val="22"/>
        </w:rPr>
        <w:t xml:space="preserve"> N (2025). L</w:t>
      </w:r>
      <w:r w:rsidRPr="004C1A28">
        <w:rPr>
          <w:rFonts w:cs="Arial"/>
          <w:color w:val="000000"/>
          <w:szCs w:val="22"/>
        </w:rPr>
        <w:t xml:space="preserve">atest in </w:t>
      </w:r>
      <w:proofErr w:type="spellStart"/>
      <w:r w:rsidRPr="004C1A28">
        <w:rPr>
          <w:rFonts w:cs="Arial"/>
          <w:color w:val="000000"/>
          <w:szCs w:val="22"/>
        </w:rPr>
        <w:t>Aepyornithidae</w:t>
      </w:r>
      <w:proofErr w:type="spellEnd"/>
      <w:r w:rsidRPr="004C1A28">
        <w:rPr>
          <w:rFonts w:cs="Arial"/>
          <w:color w:val="000000"/>
          <w:szCs w:val="22"/>
        </w:rPr>
        <w:t xml:space="preserve"> research using exceptional cranial remains. </w:t>
      </w:r>
      <w:r w:rsidRPr="00F11DEA">
        <w:rPr>
          <w:rFonts w:cs="Arial"/>
          <w:bCs/>
          <w:szCs w:val="22"/>
        </w:rPr>
        <w:t>Annual Meeting of the Society of Vertebrate Paleontologists (</w:t>
      </w:r>
      <w:r>
        <w:rPr>
          <w:rFonts w:cs="Arial"/>
          <w:bCs/>
          <w:szCs w:val="22"/>
        </w:rPr>
        <w:t>Birmingham, UK</w:t>
      </w:r>
      <w:r w:rsidRPr="00F11DEA">
        <w:rPr>
          <w:rFonts w:cs="Arial"/>
          <w:bCs/>
          <w:szCs w:val="22"/>
        </w:rPr>
        <w:t>).</w:t>
      </w:r>
    </w:p>
    <w:p w14:paraId="3EE0DB0B" w14:textId="77777777" w:rsidR="004C1A28" w:rsidRPr="004C1A28" w:rsidRDefault="004C1A28" w:rsidP="00F74154">
      <w:pPr>
        <w:ind w:left="630" w:hanging="630"/>
        <w:rPr>
          <w:color w:val="000000" w:themeColor="text1"/>
          <w:szCs w:val="22"/>
        </w:rPr>
      </w:pPr>
    </w:p>
    <w:p w14:paraId="15163065" w14:textId="2D0D9A5A" w:rsidR="00F74154" w:rsidRPr="00F74154" w:rsidRDefault="00F74154" w:rsidP="00F74154">
      <w:pPr>
        <w:ind w:left="630" w:hanging="630"/>
        <w:rPr>
          <w:color w:val="000000" w:themeColor="text1"/>
        </w:rPr>
      </w:pPr>
      <w:r w:rsidRPr="00F74154">
        <w:rPr>
          <w:color w:val="000000" w:themeColor="text1"/>
        </w:rPr>
        <w:t xml:space="preserve">73. </w:t>
      </w:r>
      <w:proofErr w:type="spellStart"/>
      <w:r w:rsidRPr="00F74154">
        <w:rPr>
          <w:color w:val="000000" w:themeColor="text1"/>
        </w:rPr>
        <w:t>Lahawani</w:t>
      </w:r>
      <w:proofErr w:type="spellEnd"/>
      <w:r w:rsidR="00DD42AD">
        <w:rPr>
          <w:color w:val="000000" w:themeColor="text1"/>
        </w:rPr>
        <w:t xml:space="preserve"> </w:t>
      </w:r>
      <w:r w:rsidRPr="00F74154">
        <w:rPr>
          <w:color w:val="000000" w:themeColor="text1"/>
        </w:rPr>
        <w:t>A, Andreas</w:t>
      </w:r>
      <w:r w:rsidR="00DD42AD">
        <w:rPr>
          <w:color w:val="000000" w:themeColor="text1"/>
        </w:rPr>
        <w:t xml:space="preserve"> E,</w:t>
      </w:r>
      <w:r w:rsidRPr="00F74154">
        <w:rPr>
          <w:color w:val="000000" w:themeColor="text1"/>
        </w:rPr>
        <w:t xml:space="preserve"> </w:t>
      </w:r>
      <w:proofErr w:type="spellStart"/>
      <w:r w:rsidRPr="00F74154">
        <w:rPr>
          <w:color w:val="000000" w:themeColor="text1"/>
        </w:rPr>
        <w:t>Bogunia</w:t>
      </w:r>
      <w:proofErr w:type="spellEnd"/>
      <w:r w:rsidR="00DD42AD">
        <w:rPr>
          <w:color w:val="000000" w:themeColor="text1"/>
        </w:rPr>
        <w:t xml:space="preserve"> J,</w:t>
      </w:r>
      <w:r w:rsidRPr="00F74154">
        <w:rPr>
          <w:color w:val="000000" w:themeColor="text1"/>
        </w:rPr>
        <w:t xml:space="preserve"> Bird</w:t>
      </w:r>
      <w:r w:rsidR="00DD42AD">
        <w:rPr>
          <w:color w:val="000000" w:themeColor="text1"/>
        </w:rPr>
        <w:t xml:space="preserve"> A,</w:t>
      </w:r>
      <w:r w:rsidRPr="00F74154">
        <w:rPr>
          <w:color w:val="000000" w:themeColor="text1"/>
        </w:rPr>
        <w:t xml:space="preserve"> </w:t>
      </w:r>
      <w:proofErr w:type="spellStart"/>
      <w:r w:rsidRPr="00F74154">
        <w:rPr>
          <w:color w:val="000000" w:themeColor="text1"/>
        </w:rPr>
        <w:t>Barry</w:t>
      </w:r>
      <w:r w:rsidR="00DD42AD">
        <w:rPr>
          <w:color w:val="000000" w:themeColor="text1"/>
        </w:rPr>
        <w:t>A</w:t>
      </w:r>
      <w:proofErr w:type="spellEnd"/>
      <w:r w:rsidR="00DD42AD">
        <w:rPr>
          <w:color w:val="000000" w:themeColor="text1"/>
        </w:rPr>
        <w:t>,</w:t>
      </w:r>
      <w:r w:rsidRPr="00F74154">
        <w:rPr>
          <w:color w:val="000000" w:themeColor="text1"/>
        </w:rPr>
        <w:t xml:space="preserve"> Valencia</w:t>
      </w:r>
      <w:r w:rsidR="00DD42AD">
        <w:rPr>
          <w:color w:val="000000" w:themeColor="text1"/>
        </w:rPr>
        <w:t xml:space="preserve"> C,</w:t>
      </w:r>
      <w:r w:rsidRPr="00F74154">
        <w:rPr>
          <w:color w:val="000000" w:themeColor="text1"/>
        </w:rPr>
        <w:t xml:space="preserve"> Shah</w:t>
      </w:r>
      <w:r w:rsidR="00DD42AD">
        <w:rPr>
          <w:color w:val="000000" w:themeColor="text1"/>
        </w:rPr>
        <w:t xml:space="preserve"> K,</w:t>
      </w:r>
      <w:r w:rsidRPr="00F74154">
        <w:rPr>
          <w:color w:val="000000" w:themeColor="text1"/>
        </w:rPr>
        <w:t xml:space="preserve"> </w:t>
      </w:r>
      <w:r w:rsidRPr="00F74154">
        <w:rPr>
          <w:b/>
          <w:bCs/>
          <w:color w:val="000000" w:themeColor="text1"/>
        </w:rPr>
        <w:t>Samonds</w:t>
      </w:r>
      <w:r w:rsidR="00DD42AD">
        <w:rPr>
          <w:b/>
          <w:bCs/>
          <w:color w:val="000000" w:themeColor="text1"/>
        </w:rPr>
        <w:t xml:space="preserve"> </w:t>
      </w:r>
      <w:r w:rsidR="00DD42AD" w:rsidRPr="00DD42AD">
        <w:rPr>
          <w:color w:val="000000" w:themeColor="text1"/>
        </w:rPr>
        <w:t>KE</w:t>
      </w:r>
      <w:r w:rsidR="00DD42AD">
        <w:rPr>
          <w:color w:val="000000" w:themeColor="text1"/>
        </w:rPr>
        <w:t xml:space="preserve">, </w:t>
      </w:r>
      <w:r w:rsidRPr="00DD42AD">
        <w:rPr>
          <w:color w:val="000000" w:themeColor="text1"/>
        </w:rPr>
        <w:t>Littauer</w:t>
      </w:r>
      <w:r w:rsidR="00DD42AD">
        <w:rPr>
          <w:color w:val="000000" w:themeColor="text1"/>
        </w:rPr>
        <w:t xml:space="preserve"> A,</w:t>
      </w:r>
      <w:r w:rsidRPr="00F74154">
        <w:rPr>
          <w:color w:val="000000" w:themeColor="text1"/>
        </w:rPr>
        <w:t xml:space="preserve"> Duckett</w:t>
      </w:r>
      <w:r w:rsidR="00DD42AD">
        <w:rPr>
          <w:color w:val="000000" w:themeColor="text1"/>
        </w:rPr>
        <w:t xml:space="preserve"> TA &amp; </w:t>
      </w:r>
      <w:r w:rsidRPr="00F74154">
        <w:rPr>
          <w:color w:val="000000" w:themeColor="text1"/>
        </w:rPr>
        <w:t>Bergan-Roller</w:t>
      </w:r>
      <w:r w:rsidR="00DD42AD">
        <w:rPr>
          <w:color w:val="000000" w:themeColor="text1"/>
        </w:rPr>
        <w:t xml:space="preserve"> HE (2025).</w:t>
      </w:r>
      <w:r w:rsidRPr="00F74154">
        <w:rPr>
          <w:color w:val="000000" w:themeColor="text1"/>
        </w:rPr>
        <w:t> Apparent Traditional Garb in Anatomy and Physiology. CURE Research Symposium, NIU</w:t>
      </w:r>
      <w:r w:rsidR="00DD42AD">
        <w:rPr>
          <w:color w:val="000000" w:themeColor="text1"/>
        </w:rPr>
        <w:t>.</w:t>
      </w:r>
    </w:p>
    <w:p w14:paraId="0F4B445F" w14:textId="77777777" w:rsidR="00F74154" w:rsidRPr="00F74154" w:rsidRDefault="00F74154" w:rsidP="00F74154">
      <w:pPr>
        <w:ind w:left="630" w:hanging="630"/>
        <w:rPr>
          <w:color w:val="000000" w:themeColor="text1"/>
        </w:rPr>
      </w:pPr>
    </w:p>
    <w:p w14:paraId="558AB465" w14:textId="5BF6521F" w:rsidR="00F74154" w:rsidRPr="00F74154" w:rsidRDefault="00F74154" w:rsidP="00F74154">
      <w:pPr>
        <w:ind w:left="630" w:hanging="630"/>
        <w:rPr>
          <w:color w:val="000000" w:themeColor="text1"/>
        </w:rPr>
      </w:pPr>
      <w:r w:rsidRPr="00F74154">
        <w:rPr>
          <w:color w:val="000000" w:themeColor="text1"/>
        </w:rPr>
        <w:t>72. Priest</w:t>
      </w:r>
      <w:r w:rsidR="00DD42AD">
        <w:rPr>
          <w:color w:val="000000" w:themeColor="text1"/>
        </w:rPr>
        <w:t xml:space="preserve"> </w:t>
      </w:r>
      <w:r w:rsidRPr="00F74154">
        <w:rPr>
          <w:color w:val="000000" w:themeColor="text1"/>
        </w:rPr>
        <w:t>C, Andreas</w:t>
      </w:r>
      <w:r w:rsidR="00DD42AD">
        <w:rPr>
          <w:color w:val="000000" w:themeColor="text1"/>
        </w:rPr>
        <w:t xml:space="preserve"> E</w:t>
      </w:r>
      <w:r w:rsidRPr="00F74154">
        <w:rPr>
          <w:color w:val="000000" w:themeColor="text1"/>
        </w:rPr>
        <w:t>, Bird</w:t>
      </w:r>
      <w:r w:rsidR="00DD42AD">
        <w:rPr>
          <w:color w:val="000000" w:themeColor="text1"/>
        </w:rPr>
        <w:t xml:space="preserve"> A,</w:t>
      </w:r>
      <w:r w:rsidRPr="00F74154">
        <w:rPr>
          <w:color w:val="000000" w:themeColor="text1"/>
        </w:rPr>
        <w:t xml:space="preserve"> </w:t>
      </w:r>
      <w:proofErr w:type="spellStart"/>
      <w:r w:rsidRPr="00F74154">
        <w:rPr>
          <w:color w:val="000000" w:themeColor="text1"/>
        </w:rPr>
        <w:t>Lahawani</w:t>
      </w:r>
      <w:proofErr w:type="spellEnd"/>
      <w:r w:rsidR="00DD42AD">
        <w:rPr>
          <w:color w:val="000000" w:themeColor="text1"/>
        </w:rPr>
        <w:t xml:space="preserve"> A,</w:t>
      </w:r>
      <w:r w:rsidRPr="00F74154">
        <w:rPr>
          <w:color w:val="000000" w:themeColor="text1"/>
        </w:rPr>
        <w:t xml:space="preserve"> Valencia</w:t>
      </w:r>
      <w:r w:rsidR="00DD42AD">
        <w:rPr>
          <w:color w:val="000000" w:themeColor="text1"/>
        </w:rPr>
        <w:t xml:space="preserve"> C</w:t>
      </w:r>
      <w:r w:rsidRPr="00F74154">
        <w:rPr>
          <w:color w:val="000000" w:themeColor="text1"/>
        </w:rPr>
        <w:t xml:space="preserve">, </w:t>
      </w:r>
      <w:proofErr w:type="spellStart"/>
      <w:r w:rsidRPr="00F74154">
        <w:rPr>
          <w:color w:val="000000" w:themeColor="text1"/>
        </w:rPr>
        <w:t>Bogunia</w:t>
      </w:r>
      <w:proofErr w:type="spellEnd"/>
      <w:r w:rsidR="00DD42AD">
        <w:rPr>
          <w:color w:val="000000" w:themeColor="text1"/>
        </w:rPr>
        <w:t xml:space="preserve"> </w:t>
      </w:r>
      <w:r w:rsidRPr="00F74154">
        <w:rPr>
          <w:color w:val="000000" w:themeColor="text1"/>
        </w:rPr>
        <w:t>J, Barry</w:t>
      </w:r>
      <w:r w:rsidR="00DD42AD">
        <w:rPr>
          <w:color w:val="000000" w:themeColor="text1"/>
        </w:rPr>
        <w:t xml:space="preserve"> </w:t>
      </w:r>
      <w:r w:rsidRPr="00F74154">
        <w:rPr>
          <w:color w:val="000000" w:themeColor="text1"/>
        </w:rPr>
        <w:t>A, Shah</w:t>
      </w:r>
      <w:r w:rsidR="00DD42AD">
        <w:rPr>
          <w:color w:val="000000" w:themeColor="text1"/>
        </w:rPr>
        <w:t xml:space="preserve"> </w:t>
      </w:r>
      <w:r w:rsidRPr="00F74154">
        <w:rPr>
          <w:color w:val="000000" w:themeColor="text1"/>
        </w:rPr>
        <w:t xml:space="preserve">K, </w:t>
      </w:r>
      <w:r w:rsidRPr="00F74154">
        <w:rPr>
          <w:b/>
          <w:bCs/>
          <w:color w:val="000000" w:themeColor="text1"/>
        </w:rPr>
        <w:t>Samonds</w:t>
      </w:r>
      <w:r w:rsidR="00DD42AD">
        <w:rPr>
          <w:b/>
          <w:bCs/>
          <w:color w:val="000000" w:themeColor="text1"/>
        </w:rPr>
        <w:t xml:space="preserve"> KE</w:t>
      </w:r>
      <w:r w:rsidRPr="00DD42AD">
        <w:rPr>
          <w:color w:val="000000" w:themeColor="text1"/>
        </w:rPr>
        <w:t>,</w:t>
      </w:r>
      <w:r w:rsidRPr="00F74154">
        <w:rPr>
          <w:color w:val="000000" w:themeColor="text1"/>
        </w:rPr>
        <w:t xml:space="preserve"> Littauer</w:t>
      </w:r>
      <w:r w:rsidR="00DD42AD">
        <w:rPr>
          <w:color w:val="000000" w:themeColor="text1"/>
        </w:rPr>
        <w:t xml:space="preserve"> </w:t>
      </w:r>
      <w:r w:rsidRPr="00F74154">
        <w:rPr>
          <w:color w:val="000000" w:themeColor="text1"/>
        </w:rPr>
        <w:t>A, Duckett</w:t>
      </w:r>
      <w:r w:rsidR="00DD42AD">
        <w:rPr>
          <w:color w:val="000000" w:themeColor="text1"/>
        </w:rPr>
        <w:t xml:space="preserve"> </w:t>
      </w:r>
      <w:r w:rsidRPr="00F74154">
        <w:rPr>
          <w:color w:val="000000" w:themeColor="text1"/>
        </w:rPr>
        <w:t>TA</w:t>
      </w:r>
      <w:r w:rsidR="00DD42AD">
        <w:rPr>
          <w:color w:val="000000" w:themeColor="text1"/>
        </w:rPr>
        <w:t xml:space="preserve"> &amp; </w:t>
      </w:r>
      <w:r w:rsidRPr="00F74154">
        <w:rPr>
          <w:color w:val="000000" w:themeColor="text1"/>
        </w:rPr>
        <w:t>Bergan-Roller</w:t>
      </w:r>
      <w:r w:rsidR="00DD42AD">
        <w:rPr>
          <w:color w:val="000000" w:themeColor="text1"/>
        </w:rPr>
        <w:t xml:space="preserve"> HE (2025).</w:t>
      </w:r>
      <w:r w:rsidRPr="00F74154">
        <w:rPr>
          <w:color w:val="000000" w:themeColor="text1"/>
        </w:rPr>
        <w:t> Not all Representation is Good Representation: Body Sizes in Anatomy and Physiology Textbooks. CURE Research Symposium, NIU</w:t>
      </w:r>
      <w:r w:rsidR="00DD42AD">
        <w:rPr>
          <w:color w:val="000000" w:themeColor="text1"/>
        </w:rPr>
        <w:t>.</w:t>
      </w:r>
    </w:p>
    <w:p w14:paraId="45377642" w14:textId="77777777" w:rsidR="00F74154" w:rsidRPr="00F74154" w:rsidRDefault="00F74154" w:rsidP="00F74154">
      <w:pPr>
        <w:ind w:left="630" w:hanging="630"/>
        <w:rPr>
          <w:color w:val="000000" w:themeColor="text1"/>
        </w:rPr>
      </w:pPr>
    </w:p>
    <w:p w14:paraId="7BC0AD92" w14:textId="230F7C91" w:rsidR="00F74154" w:rsidRPr="00F74154" w:rsidRDefault="00F74154" w:rsidP="00F74154">
      <w:pPr>
        <w:ind w:left="630" w:hanging="630"/>
        <w:rPr>
          <w:color w:val="000000" w:themeColor="text1"/>
        </w:rPr>
      </w:pPr>
      <w:r w:rsidRPr="00F74154">
        <w:rPr>
          <w:color w:val="000000" w:themeColor="text1"/>
        </w:rPr>
        <w:t>71. Bird</w:t>
      </w:r>
      <w:r w:rsidR="00DD42AD">
        <w:rPr>
          <w:color w:val="000000" w:themeColor="text1"/>
        </w:rPr>
        <w:t xml:space="preserve"> U,</w:t>
      </w:r>
      <w:r w:rsidRPr="00F74154">
        <w:rPr>
          <w:color w:val="000000" w:themeColor="text1"/>
        </w:rPr>
        <w:t xml:space="preserve"> Andreas</w:t>
      </w:r>
      <w:r w:rsidR="00DD42AD">
        <w:rPr>
          <w:color w:val="000000" w:themeColor="text1"/>
        </w:rPr>
        <w:t xml:space="preserve"> EG</w:t>
      </w:r>
      <w:r w:rsidRPr="00F74154">
        <w:rPr>
          <w:color w:val="000000" w:themeColor="text1"/>
        </w:rPr>
        <w:t xml:space="preserve">, </w:t>
      </w:r>
      <w:proofErr w:type="spellStart"/>
      <w:r w:rsidRPr="00F74154">
        <w:rPr>
          <w:color w:val="000000" w:themeColor="text1"/>
        </w:rPr>
        <w:t>Lahawani</w:t>
      </w:r>
      <w:proofErr w:type="spellEnd"/>
      <w:r w:rsidR="00DD42AD">
        <w:rPr>
          <w:color w:val="000000" w:themeColor="text1"/>
        </w:rPr>
        <w:t xml:space="preserve"> AU</w:t>
      </w:r>
      <w:r w:rsidRPr="00F74154">
        <w:rPr>
          <w:color w:val="000000" w:themeColor="text1"/>
        </w:rPr>
        <w:t>, Priest</w:t>
      </w:r>
      <w:r w:rsidR="00DD42AD">
        <w:rPr>
          <w:color w:val="000000" w:themeColor="text1"/>
        </w:rPr>
        <w:t xml:space="preserve"> CU</w:t>
      </w:r>
      <w:r w:rsidRPr="00F74154">
        <w:rPr>
          <w:color w:val="000000" w:themeColor="text1"/>
        </w:rPr>
        <w:t>, Shah</w:t>
      </w:r>
      <w:r w:rsidR="00DD42AD">
        <w:rPr>
          <w:color w:val="000000" w:themeColor="text1"/>
        </w:rPr>
        <w:t xml:space="preserve"> KU</w:t>
      </w:r>
      <w:r w:rsidRPr="00F74154">
        <w:rPr>
          <w:color w:val="000000" w:themeColor="text1"/>
        </w:rPr>
        <w:t xml:space="preserve">, </w:t>
      </w:r>
      <w:proofErr w:type="spellStart"/>
      <w:r w:rsidRPr="00F74154">
        <w:rPr>
          <w:color w:val="000000" w:themeColor="text1"/>
        </w:rPr>
        <w:t>Bogunia</w:t>
      </w:r>
      <w:proofErr w:type="spellEnd"/>
      <w:r w:rsidR="00DD42AD">
        <w:rPr>
          <w:color w:val="000000" w:themeColor="text1"/>
        </w:rPr>
        <w:t xml:space="preserve"> JU</w:t>
      </w:r>
      <w:r w:rsidRPr="00F74154">
        <w:rPr>
          <w:color w:val="000000" w:themeColor="text1"/>
        </w:rPr>
        <w:t>, Valencia</w:t>
      </w:r>
      <w:r w:rsidR="00DD42AD">
        <w:rPr>
          <w:color w:val="000000" w:themeColor="text1"/>
        </w:rPr>
        <w:t xml:space="preserve"> CU</w:t>
      </w:r>
      <w:r w:rsidRPr="00F74154">
        <w:rPr>
          <w:color w:val="000000" w:themeColor="text1"/>
        </w:rPr>
        <w:t>, Barry</w:t>
      </w:r>
      <w:r w:rsidR="00DD42AD">
        <w:rPr>
          <w:color w:val="000000" w:themeColor="text1"/>
        </w:rPr>
        <w:t xml:space="preserve"> AU</w:t>
      </w:r>
      <w:r w:rsidRPr="00F74154">
        <w:rPr>
          <w:color w:val="000000" w:themeColor="text1"/>
        </w:rPr>
        <w:t xml:space="preserve">, </w:t>
      </w:r>
      <w:r w:rsidRPr="00F74154">
        <w:rPr>
          <w:b/>
          <w:bCs/>
          <w:color w:val="000000" w:themeColor="text1"/>
        </w:rPr>
        <w:t>Samonds</w:t>
      </w:r>
      <w:r w:rsidR="00DD42AD">
        <w:rPr>
          <w:b/>
          <w:bCs/>
          <w:color w:val="000000" w:themeColor="text1"/>
        </w:rPr>
        <w:t xml:space="preserve"> KE</w:t>
      </w:r>
      <w:r w:rsidR="00DD42AD" w:rsidRPr="00DD42AD">
        <w:rPr>
          <w:color w:val="000000" w:themeColor="text1"/>
        </w:rPr>
        <w:t>,</w:t>
      </w:r>
      <w:r w:rsidRPr="00F74154">
        <w:rPr>
          <w:color w:val="000000" w:themeColor="text1"/>
        </w:rPr>
        <w:t xml:space="preserve"> Littauer</w:t>
      </w:r>
      <w:r w:rsidR="00DD42AD">
        <w:rPr>
          <w:color w:val="000000" w:themeColor="text1"/>
        </w:rPr>
        <w:t xml:space="preserve"> A,</w:t>
      </w:r>
      <w:r w:rsidRPr="00F74154">
        <w:rPr>
          <w:color w:val="000000" w:themeColor="text1"/>
        </w:rPr>
        <w:t xml:space="preserve"> Duckett</w:t>
      </w:r>
      <w:r w:rsidR="00DD42AD">
        <w:rPr>
          <w:color w:val="000000" w:themeColor="text1"/>
        </w:rPr>
        <w:t xml:space="preserve"> TA &amp; </w:t>
      </w:r>
      <w:r w:rsidRPr="00F74154">
        <w:rPr>
          <w:color w:val="000000" w:themeColor="text1"/>
        </w:rPr>
        <w:t>Bergan-Roller</w:t>
      </w:r>
      <w:r w:rsidR="00DD42AD">
        <w:rPr>
          <w:color w:val="000000" w:themeColor="text1"/>
        </w:rPr>
        <w:t xml:space="preserve"> HE (2025). </w:t>
      </w:r>
      <w:r w:rsidRPr="00F74154">
        <w:rPr>
          <w:color w:val="000000" w:themeColor="text1"/>
        </w:rPr>
        <w:t>Love Is Love, Except in Your Textbooks – Why A&amp;P Needs More Sexual Diversity. CURE Research Symposium, NIU, April 2025.</w:t>
      </w:r>
    </w:p>
    <w:p w14:paraId="065DBD6A" w14:textId="77777777" w:rsidR="00F74154" w:rsidRDefault="00F74154" w:rsidP="00694EDB">
      <w:pPr>
        <w:ind w:left="630" w:hanging="630"/>
        <w:rPr>
          <w:color w:val="000000" w:themeColor="text1"/>
        </w:rPr>
      </w:pPr>
    </w:p>
    <w:p w14:paraId="1B15746A" w14:textId="242A9B46" w:rsidR="00B3490A" w:rsidRDefault="00B3490A" w:rsidP="00694EDB">
      <w:pPr>
        <w:ind w:left="630" w:hanging="630"/>
        <w:rPr>
          <w:color w:val="000000" w:themeColor="text1"/>
        </w:rPr>
      </w:pPr>
      <w:r>
        <w:rPr>
          <w:color w:val="000000" w:themeColor="text1"/>
        </w:rPr>
        <w:t>70.</w:t>
      </w:r>
      <w:r w:rsidRPr="00B3490A">
        <w:rPr>
          <w:rFonts w:cs="Arial"/>
          <w:szCs w:val="22"/>
        </w:rPr>
        <w:t xml:space="preserve"> </w:t>
      </w:r>
      <w:r>
        <w:rPr>
          <w:rFonts w:cs="Arial"/>
          <w:szCs w:val="22"/>
        </w:rPr>
        <w:tab/>
      </w:r>
      <w:r w:rsidRPr="005569FE">
        <w:rPr>
          <w:rFonts w:cs="Arial"/>
          <w:szCs w:val="22"/>
        </w:rPr>
        <w:t>Gherardi CN, Raharison J</w:t>
      </w:r>
      <w:r>
        <w:rPr>
          <w:rFonts w:cs="Arial"/>
          <w:szCs w:val="22"/>
        </w:rPr>
        <w:t>-L</w:t>
      </w:r>
      <w:r w:rsidRPr="005569FE">
        <w:rPr>
          <w:rFonts w:cs="Arial"/>
          <w:szCs w:val="22"/>
        </w:rPr>
        <w:t xml:space="preserve">, </w:t>
      </w:r>
      <w:proofErr w:type="spellStart"/>
      <w:r w:rsidRPr="005569FE">
        <w:rPr>
          <w:rFonts w:cs="Arial"/>
          <w:szCs w:val="22"/>
        </w:rPr>
        <w:t>Ramorasata</w:t>
      </w:r>
      <w:proofErr w:type="spellEnd"/>
      <w:r w:rsidRPr="005569FE">
        <w:rPr>
          <w:rFonts w:cs="Arial"/>
          <w:szCs w:val="22"/>
        </w:rPr>
        <w:t xml:space="preserve"> V, </w:t>
      </w:r>
      <w:proofErr w:type="spellStart"/>
      <w:r w:rsidRPr="005569FE">
        <w:rPr>
          <w:rFonts w:cs="Arial"/>
          <w:szCs w:val="22"/>
        </w:rPr>
        <w:t>Rahalinarivo</w:t>
      </w:r>
      <w:proofErr w:type="spellEnd"/>
      <w:r w:rsidRPr="005569FE">
        <w:rPr>
          <w:rFonts w:cs="Arial"/>
          <w:szCs w:val="22"/>
        </w:rPr>
        <w:t xml:space="preserve"> J, </w:t>
      </w:r>
      <w:proofErr w:type="spellStart"/>
      <w:r w:rsidRPr="005569FE">
        <w:rPr>
          <w:rFonts w:cs="Arial"/>
          <w:szCs w:val="22"/>
        </w:rPr>
        <w:t>Ranaivoarisoa</w:t>
      </w:r>
      <w:proofErr w:type="spellEnd"/>
      <w:r w:rsidRPr="005569FE">
        <w:rPr>
          <w:rFonts w:cs="Arial"/>
          <w:szCs w:val="22"/>
        </w:rPr>
        <w:t xml:space="preserve"> J, </w:t>
      </w:r>
      <w:proofErr w:type="spellStart"/>
      <w:r w:rsidRPr="005569FE">
        <w:rPr>
          <w:rFonts w:cs="Arial"/>
          <w:szCs w:val="22"/>
        </w:rPr>
        <w:t>Randrianasy</w:t>
      </w:r>
      <w:proofErr w:type="spellEnd"/>
      <w:r w:rsidRPr="005569FE">
        <w:rPr>
          <w:rFonts w:cs="Arial"/>
          <w:szCs w:val="22"/>
        </w:rPr>
        <w:t xml:space="preserve"> J, Rothman JM, </w:t>
      </w:r>
      <w:r w:rsidRPr="006D0B5D">
        <w:rPr>
          <w:rFonts w:cs="Arial"/>
          <w:b/>
          <w:bCs/>
          <w:szCs w:val="22"/>
        </w:rPr>
        <w:t xml:space="preserve">Samonds KE </w:t>
      </w:r>
      <w:r w:rsidRPr="005569FE">
        <w:rPr>
          <w:rFonts w:cs="Arial"/>
          <w:szCs w:val="22"/>
        </w:rPr>
        <w:t xml:space="preserve">&amp; Irwin MT </w:t>
      </w:r>
      <w:r>
        <w:rPr>
          <w:rFonts w:cs="Arial"/>
          <w:szCs w:val="22"/>
        </w:rPr>
        <w:t xml:space="preserve">(2025). </w:t>
      </w:r>
      <w:r w:rsidRPr="005569FE">
        <w:rPr>
          <w:rFonts w:cs="Arial"/>
          <w:szCs w:val="22"/>
        </w:rPr>
        <w:t xml:space="preserve">Chemical niche divergence in sympatric lemurs: understanding species’ food selection. </w:t>
      </w:r>
      <w:r>
        <w:rPr>
          <w:rFonts w:cs="Arial"/>
          <w:szCs w:val="22"/>
        </w:rPr>
        <w:t>International Primatological Society 2025 (Antananarivo, Madagascar).</w:t>
      </w:r>
    </w:p>
    <w:p w14:paraId="59B5E424" w14:textId="77777777" w:rsidR="00B3490A" w:rsidRDefault="00B3490A" w:rsidP="00694EDB">
      <w:pPr>
        <w:ind w:left="630" w:hanging="630"/>
        <w:rPr>
          <w:color w:val="000000" w:themeColor="text1"/>
        </w:rPr>
      </w:pPr>
    </w:p>
    <w:p w14:paraId="37C4391E" w14:textId="2A9DACDC" w:rsidR="00B3490A" w:rsidRDefault="00B3490A" w:rsidP="00694EDB">
      <w:pPr>
        <w:ind w:left="630" w:hanging="630"/>
        <w:rPr>
          <w:color w:val="000000" w:themeColor="text1"/>
        </w:rPr>
      </w:pPr>
      <w:r>
        <w:rPr>
          <w:color w:val="000000" w:themeColor="text1"/>
        </w:rPr>
        <w:t>69.</w:t>
      </w:r>
      <w:r w:rsidRPr="00B3490A">
        <w:rPr>
          <w:rFonts w:cs="Arial"/>
          <w:color w:val="000000"/>
          <w:szCs w:val="22"/>
        </w:rPr>
        <w:t xml:space="preserve"> </w:t>
      </w:r>
      <w:r>
        <w:rPr>
          <w:rFonts w:cs="Arial"/>
          <w:color w:val="000000"/>
          <w:szCs w:val="22"/>
        </w:rPr>
        <w:tab/>
      </w:r>
      <w:proofErr w:type="spellStart"/>
      <w:r w:rsidRPr="00364598">
        <w:rPr>
          <w:rFonts w:cs="Arial"/>
          <w:color w:val="000000"/>
          <w:szCs w:val="22"/>
        </w:rPr>
        <w:t>Rahalinarivo</w:t>
      </w:r>
      <w:proofErr w:type="spellEnd"/>
      <w:r w:rsidRPr="00364598">
        <w:rPr>
          <w:rFonts w:cs="Arial"/>
          <w:color w:val="000000"/>
          <w:szCs w:val="22"/>
        </w:rPr>
        <w:t xml:space="preserve"> V, </w:t>
      </w:r>
      <w:proofErr w:type="spellStart"/>
      <w:r w:rsidRPr="00364598">
        <w:rPr>
          <w:rFonts w:cs="Arial"/>
          <w:color w:val="000000"/>
          <w:szCs w:val="22"/>
        </w:rPr>
        <w:t>Ranaivoarisoa</w:t>
      </w:r>
      <w:proofErr w:type="spellEnd"/>
      <w:r w:rsidRPr="00364598">
        <w:rPr>
          <w:rFonts w:cs="Arial"/>
          <w:color w:val="000000"/>
          <w:szCs w:val="22"/>
        </w:rPr>
        <w:t xml:space="preserve"> </w:t>
      </w:r>
      <w:proofErr w:type="spellStart"/>
      <w:r w:rsidRPr="00364598">
        <w:rPr>
          <w:rFonts w:cs="Arial"/>
          <w:color w:val="000000"/>
          <w:szCs w:val="22"/>
        </w:rPr>
        <w:t>JF</w:t>
      </w:r>
      <w:proofErr w:type="spellEnd"/>
      <w:r w:rsidRPr="00364598">
        <w:rPr>
          <w:rFonts w:cs="Arial"/>
          <w:color w:val="000000"/>
          <w:szCs w:val="22"/>
        </w:rPr>
        <w:t xml:space="preserve">, </w:t>
      </w:r>
      <w:proofErr w:type="spellStart"/>
      <w:r w:rsidRPr="00364598">
        <w:rPr>
          <w:rFonts w:cs="Arial"/>
          <w:color w:val="000000"/>
          <w:szCs w:val="22"/>
        </w:rPr>
        <w:t>Randrianasy</w:t>
      </w:r>
      <w:proofErr w:type="spellEnd"/>
      <w:r w:rsidRPr="00364598">
        <w:rPr>
          <w:rFonts w:cs="Arial"/>
          <w:color w:val="000000"/>
          <w:szCs w:val="22"/>
        </w:rPr>
        <w:t xml:space="preserve"> J</w:t>
      </w:r>
      <w:r w:rsidRPr="00364598">
        <w:rPr>
          <w:rFonts w:cs="Arial"/>
          <w:b/>
          <w:color w:val="000000"/>
          <w:szCs w:val="22"/>
        </w:rPr>
        <w:t>,</w:t>
      </w:r>
      <w:r>
        <w:rPr>
          <w:rFonts w:cs="Arial"/>
          <w:b/>
          <w:color w:val="000000"/>
          <w:szCs w:val="22"/>
        </w:rPr>
        <w:t xml:space="preserve"> </w:t>
      </w:r>
      <w:r w:rsidRPr="00B3490A">
        <w:rPr>
          <w:rFonts w:cs="Arial"/>
          <w:bCs/>
          <w:color w:val="000000"/>
          <w:szCs w:val="22"/>
        </w:rPr>
        <w:t>Raharison J-L,</w:t>
      </w:r>
      <w:r>
        <w:rPr>
          <w:rFonts w:cs="Arial"/>
          <w:b/>
          <w:color w:val="000000"/>
          <w:szCs w:val="22"/>
        </w:rPr>
        <w:t xml:space="preserve"> </w:t>
      </w:r>
      <w:proofErr w:type="spellStart"/>
      <w:r w:rsidRPr="00B3490A">
        <w:rPr>
          <w:rFonts w:cs="Arial"/>
          <w:bCs/>
          <w:color w:val="000000"/>
          <w:szCs w:val="22"/>
        </w:rPr>
        <w:t>Ramorasata</w:t>
      </w:r>
      <w:proofErr w:type="spellEnd"/>
      <w:r w:rsidRPr="00B3490A">
        <w:rPr>
          <w:rFonts w:cs="Arial"/>
          <w:bCs/>
          <w:color w:val="000000"/>
          <w:szCs w:val="22"/>
        </w:rPr>
        <w:t xml:space="preserve"> B,</w:t>
      </w:r>
      <w:r w:rsidRPr="00364598">
        <w:rPr>
          <w:rFonts w:cs="Arial"/>
          <w:b/>
          <w:color w:val="000000"/>
          <w:szCs w:val="22"/>
        </w:rPr>
        <w:t xml:space="preserve"> Samonds KE</w:t>
      </w:r>
      <w:r w:rsidRPr="00364598">
        <w:rPr>
          <w:rFonts w:cs="Arial"/>
          <w:color w:val="000000"/>
          <w:szCs w:val="22"/>
        </w:rPr>
        <w:t xml:space="preserve"> &amp; Irwin MT (202</w:t>
      </w:r>
      <w:r>
        <w:rPr>
          <w:rFonts w:cs="Arial"/>
          <w:color w:val="000000"/>
          <w:szCs w:val="22"/>
        </w:rPr>
        <w:t>5</w:t>
      </w:r>
      <w:r w:rsidRPr="00364598">
        <w:rPr>
          <w:rFonts w:cs="Arial"/>
          <w:color w:val="000000"/>
          <w:szCs w:val="22"/>
        </w:rPr>
        <w:t xml:space="preserve">). </w:t>
      </w:r>
      <w:r>
        <w:rPr>
          <w:rFonts w:cs="Arial"/>
          <w:color w:val="000000"/>
          <w:szCs w:val="22"/>
        </w:rPr>
        <w:t xml:space="preserve">Relationship between environmental factors and </w:t>
      </w:r>
      <w:proofErr w:type="spellStart"/>
      <w:r>
        <w:rPr>
          <w:rFonts w:cs="Arial"/>
          <w:color w:val="000000"/>
          <w:szCs w:val="22"/>
        </w:rPr>
        <w:lastRenderedPageBreak/>
        <w:t>cathemerality</w:t>
      </w:r>
      <w:proofErr w:type="spellEnd"/>
      <w:r>
        <w:rPr>
          <w:rFonts w:cs="Arial"/>
          <w:color w:val="000000"/>
          <w:szCs w:val="22"/>
        </w:rPr>
        <w:t xml:space="preserve"> of </w:t>
      </w:r>
      <w:proofErr w:type="spellStart"/>
      <w:r w:rsidRPr="00B3490A">
        <w:rPr>
          <w:rFonts w:cs="Arial"/>
          <w:i/>
          <w:iCs/>
          <w:color w:val="000000"/>
          <w:szCs w:val="22"/>
        </w:rPr>
        <w:t>Eulemur</w:t>
      </w:r>
      <w:proofErr w:type="spellEnd"/>
      <w:r w:rsidRPr="00B3490A">
        <w:rPr>
          <w:rFonts w:cs="Arial"/>
          <w:i/>
          <w:iCs/>
          <w:color w:val="000000"/>
          <w:szCs w:val="22"/>
        </w:rPr>
        <w:t xml:space="preserve"> fulvus</w:t>
      </w:r>
      <w:r>
        <w:rPr>
          <w:rFonts w:cs="Arial"/>
          <w:color w:val="000000"/>
          <w:szCs w:val="22"/>
        </w:rPr>
        <w:t xml:space="preserve"> (E. Geoffroy, 1796) in the </w:t>
      </w:r>
      <w:proofErr w:type="spellStart"/>
      <w:r>
        <w:rPr>
          <w:rFonts w:cs="Arial"/>
          <w:color w:val="000000"/>
          <w:szCs w:val="22"/>
        </w:rPr>
        <w:t>NPA</w:t>
      </w:r>
      <w:proofErr w:type="spellEnd"/>
      <w:r>
        <w:rPr>
          <w:rFonts w:cs="Arial"/>
          <w:color w:val="000000"/>
          <w:szCs w:val="22"/>
        </w:rPr>
        <w:t xml:space="preserve"> of </w:t>
      </w:r>
      <w:proofErr w:type="spellStart"/>
      <w:r>
        <w:rPr>
          <w:rFonts w:cs="Arial"/>
          <w:color w:val="000000"/>
          <w:szCs w:val="22"/>
        </w:rPr>
        <w:t>Tsinjoarivo</w:t>
      </w:r>
      <w:proofErr w:type="spellEnd"/>
      <w:r>
        <w:rPr>
          <w:rFonts w:cs="Arial"/>
          <w:color w:val="000000"/>
          <w:szCs w:val="22"/>
        </w:rPr>
        <w:t xml:space="preserve"> </w:t>
      </w:r>
      <w:proofErr w:type="spellStart"/>
      <w:r>
        <w:rPr>
          <w:rFonts w:cs="Arial"/>
          <w:color w:val="000000"/>
          <w:szCs w:val="22"/>
        </w:rPr>
        <w:t>Ambatolampy</w:t>
      </w:r>
      <w:proofErr w:type="spellEnd"/>
      <w:r>
        <w:rPr>
          <w:rFonts w:cs="Arial"/>
          <w:color w:val="000000"/>
          <w:szCs w:val="22"/>
        </w:rPr>
        <w:t xml:space="preserve">. </w:t>
      </w:r>
      <w:r>
        <w:rPr>
          <w:rFonts w:cs="Arial"/>
          <w:szCs w:val="22"/>
        </w:rPr>
        <w:t>International Primatological Society 2025 (Antananarivo, Madagascar).</w:t>
      </w:r>
    </w:p>
    <w:p w14:paraId="2D958C68" w14:textId="77777777" w:rsidR="00B3490A" w:rsidRDefault="00B3490A" w:rsidP="00694EDB">
      <w:pPr>
        <w:ind w:left="630" w:hanging="630"/>
        <w:rPr>
          <w:color w:val="000000" w:themeColor="text1"/>
        </w:rPr>
      </w:pPr>
    </w:p>
    <w:p w14:paraId="44FD47D3" w14:textId="7DCFF276" w:rsidR="00694EDB" w:rsidRDefault="00694EDB" w:rsidP="00694EDB">
      <w:pPr>
        <w:ind w:left="630" w:hanging="630"/>
        <w:rPr>
          <w:color w:val="000000" w:themeColor="text1"/>
        </w:rPr>
      </w:pPr>
      <w:r w:rsidRPr="00504968">
        <w:rPr>
          <w:color w:val="000000" w:themeColor="text1"/>
        </w:rPr>
        <w:t>6</w:t>
      </w:r>
      <w:r>
        <w:rPr>
          <w:color w:val="000000" w:themeColor="text1"/>
        </w:rPr>
        <w:t>8</w:t>
      </w:r>
      <w:r w:rsidRPr="00504968">
        <w:rPr>
          <w:color w:val="000000" w:themeColor="text1"/>
        </w:rPr>
        <w:t xml:space="preserve">. </w:t>
      </w:r>
      <w:r w:rsidRPr="00504968">
        <w:rPr>
          <w:color w:val="000000" w:themeColor="text1"/>
        </w:rPr>
        <w:tab/>
      </w:r>
      <w:r w:rsidR="008D74D0" w:rsidRPr="008D74D0">
        <w:rPr>
          <w:b/>
          <w:bCs/>
          <w:color w:val="000000" w:themeColor="text1"/>
        </w:rPr>
        <w:t>Samonds KE</w:t>
      </w:r>
      <w:r w:rsidR="008D74D0">
        <w:rPr>
          <w:color w:val="000000" w:themeColor="text1"/>
        </w:rPr>
        <w:t xml:space="preserve">, Simmons NB, Goodman SM, Alumbaugh </w:t>
      </w:r>
      <w:proofErr w:type="spellStart"/>
      <w:r w:rsidR="008D74D0">
        <w:rPr>
          <w:color w:val="000000" w:themeColor="text1"/>
        </w:rPr>
        <w:t>JL</w:t>
      </w:r>
      <w:proofErr w:type="spellEnd"/>
      <w:r w:rsidR="008D74D0">
        <w:rPr>
          <w:color w:val="000000" w:themeColor="text1"/>
        </w:rPr>
        <w:t xml:space="preserve">, Hand </w:t>
      </w:r>
      <w:proofErr w:type="spellStart"/>
      <w:r w:rsidR="008D74D0">
        <w:rPr>
          <w:color w:val="000000" w:themeColor="text1"/>
        </w:rPr>
        <w:t>SJ</w:t>
      </w:r>
      <w:proofErr w:type="spellEnd"/>
      <w:r w:rsidR="008D74D0">
        <w:rPr>
          <w:color w:val="000000" w:themeColor="text1"/>
        </w:rPr>
        <w:t xml:space="preserve">, Irwin MT, </w:t>
      </w:r>
      <w:proofErr w:type="spellStart"/>
      <w:r w:rsidR="008D74D0">
        <w:rPr>
          <w:color w:val="000000" w:themeColor="text1"/>
        </w:rPr>
        <w:t>Rasolofomanana</w:t>
      </w:r>
      <w:proofErr w:type="spellEnd"/>
      <w:r w:rsidR="008D74D0">
        <w:rPr>
          <w:color w:val="000000" w:themeColor="text1"/>
        </w:rPr>
        <w:t xml:space="preserve"> N &amp; Gunnell GF (2024). </w:t>
      </w:r>
      <w:r w:rsidR="008D74D0">
        <w:rPr>
          <w:rFonts w:cs="Arial"/>
          <w:color w:val="000000"/>
          <w:szCs w:val="22"/>
        </w:rPr>
        <w:t>Oldest record of Cenozoic terrestrial vertebrates (</w:t>
      </w:r>
      <w:proofErr w:type="spellStart"/>
      <w:r w:rsidR="008D74D0">
        <w:rPr>
          <w:rFonts w:cs="Arial"/>
          <w:color w:val="000000"/>
          <w:szCs w:val="22"/>
        </w:rPr>
        <w:t>Chiroptera</w:t>
      </w:r>
      <w:proofErr w:type="spellEnd"/>
      <w:r w:rsidR="008D74D0">
        <w:rPr>
          <w:rFonts w:cs="Arial"/>
          <w:color w:val="000000"/>
          <w:szCs w:val="22"/>
        </w:rPr>
        <w:t>) from Madagascar</w:t>
      </w:r>
      <w:r w:rsidR="008D74D0" w:rsidRPr="00F11DEA">
        <w:rPr>
          <w:rFonts w:cs="Arial"/>
          <w:color w:val="000000" w:themeColor="text1"/>
          <w:szCs w:val="22"/>
        </w:rPr>
        <w:t xml:space="preserve">. </w:t>
      </w:r>
      <w:r w:rsidR="008D74D0" w:rsidRPr="00F11DEA">
        <w:rPr>
          <w:rFonts w:cs="Arial"/>
          <w:bCs/>
          <w:szCs w:val="22"/>
        </w:rPr>
        <w:t>Annual Meeting of the Society of Vertebrate Paleontologists (</w:t>
      </w:r>
      <w:r w:rsidR="008D74D0">
        <w:rPr>
          <w:rFonts w:cs="Arial"/>
          <w:bCs/>
          <w:szCs w:val="22"/>
        </w:rPr>
        <w:t>Minneapolis, MN</w:t>
      </w:r>
      <w:r w:rsidR="008D74D0" w:rsidRPr="00F11DEA">
        <w:rPr>
          <w:rFonts w:cs="Arial"/>
          <w:bCs/>
          <w:szCs w:val="22"/>
        </w:rPr>
        <w:t>).</w:t>
      </w:r>
    </w:p>
    <w:p w14:paraId="3284EB4C" w14:textId="77777777" w:rsidR="00694EDB" w:rsidRDefault="00694EDB" w:rsidP="006D0B5D">
      <w:pPr>
        <w:ind w:left="630" w:hanging="630"/>
        <w:rPr>
          <w:color w:val="000000" w:themeColor="text1"/>
        </w:rPr>
      </w:pPr>
    </w:p>
    <w:p w14:paraId="0088B553" w14:textId="43B93076" w:rsidR="0035383B" w:rsidRDefault="006D0B5D" w:rsidP="006D0B5D">
      <w:pPr>
        <w:ind w:left="630" w:hanging="630"/>
        <w:rPr>
          <w:color w:val="000000" w:themeColor="text1"/>
        </w:rPr>
      </w:pPr>
      <w:r w:rsidRPr="00504968">
        <w:rPr>
          <w:color w:val="000000" w:themeColor="text1"/>
        </w:rPr>
        <w:t>6</w:t>
      </w:r>
      <w:r w:rsidR="002437E1" w:rsidRPr="00504968">
        <w:rPr>
          <w:color w:val="000000" w:themeColor="text1"/>
        </w:rPr>
        <w:t>7</w:t>
      </w:r>
      <w:r w:rsidRPr="00504968">
        <w:rPr>
          <w:color w:val="000000" w:themeColor="text1"/>
        </w:rPr>
        <w:t xml:space="preserve">. </w:t>
      </w:r>
      <w:r w:rsidRPr="00504968">
        <w:rPr>
          <w:color w:val="000000" w:themeColor="text1"/>
        </w:rPr>
        <w:tab/>
      </w:r>
      <w:r w:rsidR="00612892" w:rsidRPr="00504968">
        <w:rPr>
          <w:rFonts w:cs="Arial"/>
          <w:color w:val="000000"/>
          <w:szCs w:val="22"/>
        </w:rPr>
        <w:t xml:space="preserve">Fritz U, </w:t>
      </w:r>
      <w:proofErr w:type="spellStart"/>
      <w:r w:rsidR="00612892" w:rsidRPr="00504968">
        <w:rPr>
          <w:rFonts w:cs="Arial"/>
          <w:color w:val="000000"/>
          <w:szCs w:val="22"/>
        </w:rPr>
        <w:t>Graciá</w:t>
      </w:r>
      <w:proofErr w:type="spellEnd"/>
      <w:r w:rsidR="00612892" w:rsidRPr="00504968">
        <w:rPr>
          <w:rFonts w:cs="Arial"/>
          <w:color w:val="000000"/>
          <w:szCs w:val="22"/>
        </w:rPr>
        <w:t xml:space="preserve"> E, Ali JR, Campbell PD, Chapman SD, Deepak V, </w:t>
      </w:r>
      <w:proofErr w:type="spellStart"/>
      <w:r w:rsidR="00612892" w:rsidRPr="00504968">
        <w:rPr>
          <w:rFonts w:cs="Arial"/>
          <w:color w:val="000000"/>
          <w:szCs w:val="22"/>
        </w:rPr>
        <w:t>Ihlow</w:t>
      </w:r>
      <w:proofErr w:type="spellEnd"/>
      <w:r w:rsidR="00612892" w:rsidRPr="00504968">
        <w:rPr>
          <w:rFonts w:cs="Arial"/>
          <w:color w:val="000000"/>
          <w:szCs w:val="22"/>
        </w:rPr>
        <w:t xml:space="preserve"> F, Eddine Jalil N, Pierre-Huyet L, </w:t>
      </w:r>
      <w:r w:rsidR="00612892" w:rsidRPr="00504968">
        <w:rPr>
          <w:rFonts w:cs="Arial"/>
          <w:b/>
          <w:color w:val="000000"/>
          <w:szCs w:val="22"/>
        </w:rPr>
        <w:t>Samonds KE</w:t>
      </w:r>
      <w:r w:rsidR="00612892" w:rsidRPr="00504968">
        <w:rPr>
          <w:rFonts w:cs="Arial"/>
          <w:color w:val="000000"/>
          <w:szCs w:val="22"/>
        </w:rPr>
        <w:t xml:space="preserve">, Vences M &amp; </w:t>
      </w:r>
      <w:proofErr w:type="spellStart"/>
      <w:r w:rsidR="00612892" w:rsidRPr="00504968">
        <w:rPr>
          <w:rFonts w:cs="Arial"/>
          <w:color w:val="000000"/>
          <w:szCs w:val="22"/>
        </w:rPr>
        <w:t>Kehlmaier</w:t>
      </w:r>
      <w:proofErr w:type="spellEnd"/>
      <w:r w:rsidR="00612892" w:rsidRPr="00504968">
        <w:rPr>
          <w:rFonts w:cs="Arial"/>
          <w:color w:val="000000"/>
          <w:szCs w:val="22"/>
        </w:rPr>
        <w:t xml:space="preserve"> C (2024). Tortoises drifting</w:t>
      </w:r>
      <w:r w:rsidR="00612892">
        <w:rPr>
          <w:rFonts w:cs="Arial"/>
          <w:color w:val="000000"/>
          <w:szCs w:val="22"/>
        </w:rPr>
        <w:t xml:space="preserve"> back and forth across the Indian Ocean. 10</w:t>
      </w:r>
      <w:r w:rsidR="00612892" w:rsidRPr="00612892">
        <w:rPr>
          <w:rFonts w:cs="Arial"/>
          <w:color w:val="000000"/>
          <w:szCs w:val="22"/>
          <w:vertAlign w:val="superscript"/>
        </w:rPr>
        <w:t>th</w:t>
      </w:r>
      <w:r w:rsidR="00612892">
        <w:rPr>
          <w:rFonts w:cs="Arial"/>
          <w:color w:val="000000"/>
          <w:szCs w:val="22"/>
        </w:rPr>
        <w:t xml:space="preserve"> World Congress of Herpetology, Kuching, Sarawak, Borneo.</w:t>
      </w:r>
    </w:p>
    <w:p w14:paraId="57938105" w14:textId="77777777" w:rsidR="002437E1" w:rsidRDefault="002437E1" w:rsidP="006D0B5D">
      <w:pPr>
        <w:ind w:left="630" w:hanging="630"/>
        <w:rPr>
          <w:color w:val="000000" w:themeColor="text1"/>
        </w:rPr>
      </w:pPr>
    </w:p>
    <w:p w14:paraId="100B81B6" w14:textId="2E60909C" w:rsidR="0035383B" w:rsidRDefault="002437E1" w:rsidP="00612892">
      <w:pPr>
        <w:ind w:left="630" w:hanging="630"/>
        <w:rPr>
          <w:color w:val="000000" w:themeColor="text1"/>
        </w:rPr>
      </w:pPr>
      <w:r w:rsidRPr="002437E1">
        <w:rPr>
          <w:color w:val="000000" w:themeColor="text1"/>
        </w:rPr>
        <w:t xml:space="preserve">66. </w:t>
      </w:r>
      <w:r w:rsidRPr="002437E1">
        <w:rPr>
          <w:color w:val="000000" w:themeColor="text1"/>
        </w:rPr>
        <w:tab/>
        <w:t xml:space="preserve">Schwartz GT, </w:t>
      </w:r>
      <w:r w:rsidRPr="002437E1">
        <w:rPr>
          <w:b/>
          <w:bCs/>
          <w:color w:val="000000" w:themeColor="text1"/>
        </w:rPr>
        <w:t>Samonds KE</w:t>
      </w:r>
      <w:r w:rsidRPr="002437E1">
        <w:rPr>
          <w:color w:val="000000" w:themeColor="text1"/>
        </w:rPr>
        <w:t xml:space="preserve">, </w:t>
      </w:r>
      <w:proofErr w:type="spellStart"/>
      <w:r w:rsidRPr="002437E1">
        <w:rPr>
          <w:color w:val="000000" w:themeColor="text1"/>
        </w:rPr>
        <w:t>Rahantaharivao</w:t>
      </w:r>
      <w:proofErr w:type="spellEnd"/>
      <w:r w:rsidRPr="002437E1">
        <w:rPr>
          <w:color w:val="000000" w:themeColor="text1"/>
        </w:rPr>
        <w:t xml:space="preserve"> NJ, Perry GH &amp; Godfrey LR (2024). The</w:t>
      </w:r>
      <w:r w:rsidRPr="00607A1E">
        <w:rPr>
          <w:color w:val="000000" w:themeColor="text1"/>
        </w:rPr>
        <w:t xml:space="preserve"> evolution of dental development and life history in extinct and extant Malagasy lemurs. </w:t>
      </w:r>
      <w:r w:rsidRPr="00612892">
        <w:rPr>
          <w:color w:val="000000" w:themeColor="text1"/>
        </w:rPr>
        <w:t>American Association of Biological Anthropologists</w:t>
      </w:r>
      <w:r w:rsidRPr="00607A1E">
        <w:rPr>
          <w:color w:val="000000" w:themeColor="text1"/>
        </w:rPr>
        <w:t>, Los Angeles, CA.</w:t>
      </w:r>
    </w:p>
    <w:p w14:paraId="7A040C68" w14:textId="77777777" w:rsidR="00612892" w:rsidRDefault="00612892" w:rsidP="00612892">
      <w:pPr>
        <w:ind w:left="630" w:hanging="630"/>
        <w:rPr>
          <w:color w:val="000000" w:themeColor="text1"/>
        </w:rPr>
      </w:pPr>
    </w:p>
    <w:p w14:paraId="5F74F608" w14:textId="6344B079" w:rsidR="006D0B5D" w:rsidRDefault="0035383B" w:rsidP="006D0B5D">
      <w:pPr>
        <w:ind w:left="630" w:hanging="630"/>
        <w:rPr>
          <w:rFonts w:cs="Arial"/>
          <w:bCs/>
          <w:szCs w:val="22"/>
        </w:rPr>
      </w:pPr>
      <w:r>
        <w:rPr>
          <w:color w:val="000000" w:themeColor="text1"/>
        </w:rPr>
        <w:t xml:space="preserve">65. </w:t>
      </w:r>
      <w:r>
        <w:rPr>
          <w:color w:val="000000" w:themeColor="text1"/>
        </w:rPr>
        <w:tab/>
      </w:r>
      <w:r w:rsidR="006D0B5D" w:rsidRPr="00527F46">
        <w:rPr>
          <w:color w:val="000000" w:themeColor="text1"/>
        </w:rPr>
        <w:t xml:space="preserve">Coffman-Rea K, Arwood S &amp; </w:t>
      </w:r>
      <w:r w:rsidR="006D0B5D" w:rsidRPr="00160DA1">
        <w:rPr>
          <w:b/>
          <w:bCs/>
          <w:color w:val="000000" w:themeColor="text1"/>
        </w:rPr>
        <w:t>Samonds KE</w:t>
      </w:r>
      <w:r w:rsidR="006D0B5D" w:rsidRPr="00527F46">
        <w:rPr>
          <w:color w:val="000000" w:themeColor="text1"/>
        </w:rPr>
        <w:t xml:space="preserve"> (</w:t>
      </w:r>
      <w:r w:rsidR="006D0B5D">
        <w:rPr>
          <w:color w:val="000000" w:themeColor="text1"/>
        </w:rPr>
        <w:t>2024</w:t>
      </w:r>
      <w:r w:rsidR="006D0B5D" w:rsidRPr="00527F46">
        <w:rPr>
          <w:color w:val="000000" w:themeColor="text1"/>
        </w:rPr>
        <w:t xml:space="preserve">). Atypical variations found within the deep gluteal region. </w:t>
      </w:r>
      <w:r w:rsidR="006D0B5D" w:rsidRPr="00612892">
        <w:rPr>
          <w:color w:val="000000" w:themeColor="text1"/>
        </w:rPr>
        <w:t>Human Anatomy &amp; Physiology Society</w:t>
      </w:r>
      <w:r w:rsidR="006D0B5D" w:rsidRPr="00527F46">
        <w:rPr>
          <w:color w:val="000000" w:themeColor="text1"/>
        </w:rPr>
        <w:t>.</w:t>
      </w:r>
    </w:p>
    <w:p w14:paraId="79464909" w14:textId="77777777" w:rsidR="002B7CBE" w:rsidRDefault="002B7CBE" w:rsidP="00BF5D20">
      <w:pPr>
        <w:ind w:left="630" w:hanging="630"/>
        <w:rPr>
          <w:rFonts w:cs="Arial"/>
          <w:bCs/>
          <w:szCs w:val="22"/>
        </w:rPr>
      </w:pPr>
    </w:p>
    <w:p w14:paraId="6748905D" w14:textId="4B8F453D" w:rsidR="004049A5" w:rsidRDefault="002B7CBE" w:rsidP="006D0B5D">
      <w:pPr>
        <w:ind w:left="630" w:hanging="630"/>
        <w:rPr>
          <w:rFonts w:cs="Arial"/>
          <w:bCs/>
          <w:szCs w:val="22"/>
        </w:rPr>
      </w:pPr>
      <w:r>
        <w:t>6</w:t>
      </w:r>
      <w:r w:rsidR="006D0B5D">
        <w:t>4</w:t>
      </w:r>
      <w:r>
        <w:t xml:space="preserve">. </w:t>
      </w:r>
      <w:r>
        <w:tab/>
      </w:r>
      <w:r w:rsidR="006D0B5D" w:rsidRPr="005569FE">
        <w:rPr>
          <w:rFonts w:cs="Arial"/>
          <w:szCs w:val="22"/>
        </w:rPr>
        <w:t xml:space="preserve">Gherardi CN, Raharison J, </w:t>
      </w:r>
      <w:proofErr w:type="spellStart"/>
      <w:r w:rsidR="006D0B5D" w:rsidRPr="005569FE">
        <w:rPr>
          <w:rFonts w:cs="Arial"/>
          <w:szCs w:val="22"/>
        </w:rPr>
        <w:t>Ramorasata</w:t>
      </w:r>
      <w:proofErr w:type="spellEnd"/>
      <w:r w:rsidR="006D0B5D" w:rsidRPr="005569FE">
        <w:rPr>
          <w:rFonts w:cs="Arial"/>
          <w:szCs w:val="22"/>
        </w:rPr>
        <w:t xml:space="preserve"> V, </w:t>
      </w:r>
      <w:proofErr w:type="spellStart"/>
      <w:r w:rsidR="006D0B5D" w:rsidRPr="005569FE">
        <w:rPr>
          <w:rFonts w:cs="Arial"/>
          <w:szCs w:val="22"/>
        </w:rPr>
        <w:t>Rahalinarivo</w:t>
      </w:r>
      <w:proofErr w:type="spellEnd"/>
      <w:r w:rsidR="006D0B5D" w:rsidRPr="005569FE">
        <w:rPr>
          <w:rFonts w:cs="Arial"/>
          <w:szCs w:val="22"/>
        </w:rPr>
        <w:t xml:space="preserve"> J, </w:t>
      </w:r>
      <w:proofErr w:type="spellStart"/>
      <w:r w:rsidR="006D0B5D" w:rsidRPr="005569FE">
        <w:rPr>
          <w:rFonts w:cs="Arial"/>
          <w:szCs w:val="22"/>
        </w:rPr>
        <w:t>Ranaivoarisoa</w:t>
      </w:r>
      <w:proofErr w:type="spellEnd"/>
      <w:r w:rsidR="006D0B5D" w:rsidRPr="005569FE">
        <w:rPr>
          <w:rFonts w:cs="Arial"/>
          <w:szCs w:val="22"/>
        </w:rPr>
        <w:t xml:space="preserve"> J, </w:t>
      </w:r>
      <w:proofErr w:type="spellStart"/>
      <w:r w:rsidR="006D0B5D" w:rsidRPr="005569FE">
        <w:rPr>
          <w:rFonts w:cs="Arial"/>
          <w:szCs w:val="22"/>
        </w:rPr>
        <w:t>Randrianasy</w:t>
      </w:r>
      <w:proofErr w:type="spellEnd"/>
      <w:r w:rsidR="006D0B5D" w:rsidRPr="005569FE">
        <w:rPr>
          <w:rFonts w:cs="Arial"/>
          <w:szCs w:val="22"/>
        </w:rPr>
        <w:t xml:space="preserve"> J, Rothman JM, </w:t>
      </w:r>
      <w:r w:rsidR="006D0B5D" w:rsidRPr="006D0B5D">
        <w:rPr>
          <w:rFonts w:cs="Arial"/>
          <w:b/>
          <w:bCs/>
          <w:szCs w:val="22"/>
        </w:rPr>
        <w:t xml:space="preserve">Samonds KE </w:t>
      </w:r>
      <w:r w:rsidR="006D0B5D" w:rsidRPr="005569FE">
        <w:rPr>
          <w:rFonts w:cs="Arial"/>
          <w:szCs w:val="22"/>
        </w:rPr>
        <w:t xml:space="preserve">&amp; Irwin MT. </w:t>
      </w:r>
      <w:r w:rsidR="006D0B5D">
        <w:rPr>
          <w:rFonts w:cs="Arial"/>
          <w:szCs w:val="22"/>
        </w:rPr>
        <w:t xml:space="preserve">(2023). </w:t>
      </w:r>
      <w:r w:rsidR="006D0B5D" w:rsidRPr="005569FE">
        <w:rPr>
          <w:rFonts w:cs="Arial"/>
          <w:szCs w:val="22"/>
        </w:rPr>
        <w:t>Chemical niche divergence in sympatric lemurs: understanding species’ food selection. American Association of Biological Anthropologists, Reno, Nevada.</w:t>
      </w:r>
    </w:p>
    <w:p w14:paraId="093272F6" w14:textId="77777777" w:rsidR="004049A5" w:rsidRDefault="004049A5" w:rsidP="00BF5D20">
      <w:pPr>
        <w:ind w:left="630" w:hanging="630"/>
        <w:rPr>
          <w:rFonts w:cs="Arial"/>
          <w:bCs/>
          <w:szCs w:val="22"/>
        </w:rPr>
      </w:pPr>
    </w:p>
    <w:p w14:paraId="7DEFEEDE" w14:textId="04FCF800" w:rsidR="006D0B5D" w:rsidRDefault="006D0B5D" w:rsidP="006D0B5D">
      <w:pPr>
        <w:ind w:left="630" w:hanging="630"/>
        <w:rPr>
          <w:rFonts w:cs="Arial"/>
          <w:szCs w:val="22"/>
        </w:rPr>
      </w:pPr>
      <w:r>
        <w:rPr>
          <w:rFonts w:cs="Arial"/>
          <w:szCs w:val="22"/>
        </w:rPr>
        <w:t xml:space="preserve">63. </w:t>
      </w:r>
      <w:r>
        <w:rPr>
          <w:rFonts w:cs="Arial"/>
          <w:szCs w:val="22"/>
        </w:rPr>
        <w:tab/>
      </w:r>
      <w:r w:rsidRPr="005569FE">
        <w:rPr>
          <w:rFonts w:cs="Arial"/>
          <w:szCs w:val="22"/>
        </w:rPr>
        <w:t xml:space="preserve">Irwin MT, </w:t>
      </w:r>
      <w:proofErr w:type="spellStart"/>
      <w:r w:rsidRPr="005569FE">
        <w:rPr>
          <w:rFonts w:cs="Arial"/>
          <w:szCs w:val="22"/>
        </w:rPr>
        <w:t>Rahalinarivo</w:t>
      </w:r>
      <w:proofErr w:type="spellEnd"/>
      <w:r w:rsidRPr="005569FE">
        <w:rPr>
          <w:rFonts w:cs="Arial"/>
          <w:szCs w:val="22"/>
        </w:rPr>
        <w:t xml:space="preserve"> J, Rakotomanana HF, </w:t>
      </w:r>
      <w:proofErr w:type="spellStart"/>
      <w:r w:rsidRPr="005569FE">
        <w:rPr>
          <w:rFonts w:cs="Arial"/>
          <w:szCs w:val="22"/>
        </w:rPr>
        <w:t>Randrianasy</w:t>
      </w:r>
      <w:proofErr w:type="spellEnd"/>
      <w:r w:rsidRPr="005569FE">
        <w:rPr>
          <w:rFonts w:cs="Arial"/>
          <w:szCs w:val="22"/>
        </w:rPr>
        <w:t xml:space="preserve"> J, </w:t>
      </w:r>
      <w:proofErr w:type="spellStart"/>
      <w:r w:rsidRPr="005569FE">
        <w:rPr>
          <w:rFonts w:cs="Arial"/>
          <w:szCs w:val="22"/>
        </w:rPr>
        <w:t>Ranaivoarisoa</w:t>
      </w:r>
      <w:proofErr w:type="spellEnd"/>
      <w:r w:rsidRPr="005569FE">
        <w:rPr>
          <w:rFonts w:cs="Arial"/>
          <w:szCs w:val="22"/>
        </w:rPr>
        <w:t xml:space="preserve"> J, </w:t>
      </w:r>
      <w:proofErr w:type="spellStart"/>
      <w:r w:rsidRPr="005569FE">
        <w:rPr>
          <w:rFonts w:cs="Arial"/>
          <w:szCs w:val="22"/>
        </w:rPr>
        <w:t>Ramorasata</w:t>
      </w:r>
      <w:proofErr w:type="spellEnd"/>
      <w:r w:rsidRPr="005569FE">
        <w:rPr>
          <w:rFonts w:cs="Arial"/>
          <w:szCs w:val="22"/>
        </w:rPr>
        <w:t xml:space="preserve"> B, Raharison </w:t>
      </w:r>
      <w:proofErr w:type="spellStart"/>
      <w:r w:rsidRPr="005569FE">
        <w:rPr>
          <w:rFonts w:cs="Arial"/>
          <w:szCs w:val="22"/>
        </w:rPr>
        <w:t>JF</w:t>
      </w:r>
      <w:proofErr w:type="spellEnd"/>
      <w:r w:rsidRPr="005569FE">
        <w:rPr>
          <w:rFonts w:cs="Arial"/>
          <w:szCs w:val="22"/>
        </w:rPr>
        <w:t xml:space="preserve">, and </w:t>
      </w:r>
      <w:r w:rsidRPr="006D0B5D">
        <w:rPr>
          <w:rFonts w:cs="Arial"/>
          <w:b/>
          <w:bCs/>
          <w:szCs w:val="22"/>
        </w:rPr>
        <w:t>Samonds KE</w:t>
      </w:r>
      <w:r w:rsidRPr="005569FE">
        <w:rPr>
          <w:rFonts w:cs="Arial"/>
          <w:szCs w:val="22"/>
        </w:rPr>
        <w:t xml:space="preserve">. (2023). Seasonality in activity budgets and </w:t>
      </w:r>
      <w:proofErr w:type="spellStart"/>
      <w:r w:rsidRPr="005569FE">
        <w:rPr>
          <w:rFonts w:cs="Arial"/>
          <w:szCs w:val="22"/>
        </w:rPr>
        <w:t>cathemerality</w:t>
      </w:r>
      <w:proofErr w:type="spellEnd"/>
      <w:r w:rsidRPr="005569FE">
        <w:rPr>
          <w:rFonts w:cs="Arial"/>
          <w:szCs w:val="22"/>
        </w:rPr>
        <w:t xml:space="preserve"> across the 24-hour cycle in two Malagasy lemurs, and the impact of methodological choices on interspecific comparisons. American Association of Biological Anthropologists, Reno, Nevada.</w:t>
      </w:r>
    </w:p>
    <w:p w14:paraId="062782F4" w14:textId="77777777" w:rsidR="006D0B5D" w:rsidRDefault="006D0B5D" w:rsidP="006D0B5D">
      <w:pPr>
        <w:ind w:left="630" w:hanging="630"/>
        <w:rPr>
          <w:rFonts w:cs="Arial"/>
          <w:bCs/>
          <w:szCs w:val="22"/>
        </w:rPr>
      </w:pPr>
    </w:p>
    <w:p w14:paraId="1A97B927" w14:textId="23F30265" w:rsidR="00160DA1" w:rsidRDefault="004B6E04" w:rsidP="00BF5D20">
      <w:pPr>
        <w:ind w:left="630" w:hanging="630"/>
      </w:pPr>
      <w:r>
        <w:rPr>
          <w:rFonts w:cs="Arial"/>
          <w:bCs/>
          <w:szCs w:val="22"/>
        </w:rPr>
        <w:t>6</w:t>
      </w:r>
      <w:r w:rsidR="00160DA1">
        <w:rPr>
          <w:rFonts w:cs="Arial"/>
          <w:bCs/>
          <w:szCs w:val="22"/>
        </w:rPr>
        <w:t>2</w:t>
      </w:r>
      <w:r w:rsidR="00BF5D20">
        <w:rPr>
          <w:rFonts w:cs="Arial"/>
          <w:bCs/>
          <w:szCs w:val="22"/>
        </w:rPr>
        <w:t>.</w:t>
      </w:r>
      <w:r w:rsidR="00BF5D20" w:rsidRPr="00BF5D20">
        <w:rPr>
          <w:rFonts w:cs="Arial"/>
          <w:bCs/>
          <w:szCs w:val="22"/>
        </w:rPr>
        <w:t xml:space="preserve"> </w:t>
      </w:r>
      <w:r>
        <w:rPr>
          <w:rFonts w:cs="Arial"/>
          <w:bCs/>
          <w:szCs w:val="22"/>
        </w:rPr>
        <w:tab/>
      </w:r>
      <w:r w:rsidR="00160DA1">
        <w:t xml:space="preserve">Gottshall E, Pham K, </w:t>
      </w:r>
      <w:r w:rsidR="00160DA1" w:rsidRPr="008F5498">
        <w:rPr>
          <w:b/>
          <w:bCs/>
        </w:rPr>
        <w:t>Samonds KE</w:t>
      </w:r>
      <w:r w:rsidR="00160DA1">
        <w:t xml:space="preserve">, </w:t>
      </w:r>
      <w:proofErr w:type="spellStart"/>
      <w:r w:rsidR="00160DA1">
        <w:t>Andriambelomanana</w:t>
      </w:r>
      <w:proofErr w:type="spellEnd"/>
      <w:r w:rsidR="00160DA1">
        <w:t xml:space="preserve"> MC, Ivory S (2022). Morphological variability of Holocene </w:t>
      </w:r>
      <w:r w:rsidR="00160DA1" w:rsidRPr="008F5498">
        <w:rPr>
          <w:i/>
          <w:iCs/>
        </w:rPr>
        <w:t xml:space="preserve">Canarium </w:t>
      </w:r>
      <w:r w:rsidR="00160DA1">
        <w:t>fossil endocarps from Madagascar. Geological Society of America, Denver, CO.</w:t>
      </w:r>
    </w:p>
    <w:p w14:paraId="1DDD243E" w14:textId="77777777" w:rsidR="00160DA1" w:rsidRDefault="00160DA1" w:rsidP="00BF5D20">
      <w:pPr>
        <w:ind w:left="630" w:hanging="630"/>
      </w:pPr>
    </w:p>
    <w:p w14:paraId="2ED83566" w14:textId="1D954D37" w:rsidR="00BF5D20" w:rsidRPr="00BF5D20" w:rsidRDefault="00160DA1" w:rsidP="00160DA1">
      <w:pPr>
        <w:ind w:left="630" w:hanging="630"/>
        <w:rPr>
          <w:rFonts w:cs="Arial"/>
          <w:bCs/>
          <w:szCs w:val="22"/>
        </w:rPr>
      </w:pPr>
      <w:r>
        <w:rPr>
          <w:rFonts w:cs="Arial"/>
          <w:bCs/>
          <w:szCs w:val="22"/>
        </w:rPr>
        <w:t>61.</w:t>
      </w:r>
      <w:r>
        <w:rPr>
          <w:rFonts w:cs="Arial"/>
          <w:bCs/>
          <w:szCs w:val="22"/>
        </w:rPr>
        <w:tab/>
      </w:r>
      <w:r w:rsidR="00BF5D20" w:rsidRPr="00BF5D20">
        <w:rPr>
          <w:rFonts w:cs="Arial"/>
          <w:bCs/>
          <w:szCs w:val="22"/>
        </w:rPr>
        <w:t xml:space="preserve">Irwin MT, </w:t>
      </w:r>
      <w:proofErr w:type="spellStart"/>
      <w:r w:rsidR="00BF5D20" w:rsidRPr="00BF5D20">
        <w:rPr>
          <w:rFonts w:cs="Arial"/>
          <w:bCs/>
          <w:szCs w:val="22"/>
        </w:rPr>
        <w:t>Rahalinarivo</w:t>
      </w:r>
      <w:proofErr w:type="spellEnd"/>
      <w:r w:rsidR="00BF5D20" w:rsidRPr="00BF5D20">
        <w:rPr>
          <w:rFonts w:cs="Arial"/>
          <w:bCs/>
          <w:szCs w:val="22"/>
        </w:rPr>
        <w:t xml:space="preserve"> V, </w:t>
      </w:r>
      <w:proofErr w:type="spellStart"/>
      <w:r w:rsidR="00BF5D20" w:rsidRPr="00BF5D20">
        <w:rPr>
          <w:rFonts w:cs="Arial"/>
          <w:bCs/>
          <w:szCs w:val="22"/>
        </w:rPr>
        <w:t>Rakotomana</w:t>
      </w:r>
      <w:proofErr w:type="spellEnd"/>
      <w:r w:rsidR="00BF5D20" w:rsidRPr="00BF5D20">
        <w:rPr>
          <w:rFonts w:cs="Arial"/>
          <w:bCs/>
          <w:szCs w:val="22"/>
        </w:rPr>
        <w:t xml:space="preserve"> HF, </w:t>
      </w:r>
      <w:proofErr w:type="spellStart"/>
      <w:r w:rsidR="00BF5D20" w:rsidRPr="00BF5D20">
        <w:rPr>
          <w:rFonts w:cs="Arial"/>
          <w:bCs/>
          <w:szCs w:val="22"/>
        </w:rPr>
        <w:t>Randrianasy</w:t>
      </w:r>
      <w:proofErr w:type="spellEnd"/>
      <w:r w:rsidR="00BF5D20" w:rsidRPr="00BF5D20">
        <w:rPr>
          <w:rFonts w:cs="Arial"/>
          <w:bCs/>
          <w:szCs w:val="22"/>
        </w:rPr>
        <w:t xml:space="preserve"> J, </w:t>
      </w:r>
      <w:proofErr w:type="spellStart"/>
      <w:r w:rsidR="00BF5D20" w:rsidRPr="00BF5D20">
        <w:rPr>
          <w:rFonts w:cs="Arial"/>
          <w:bCs/>
          <w:szCs w:val="22"/>
        </w:rPr>
        <w:t>Ranaivoarisoa</w:t>
      </w:r>
      <w:proofErr w:type="spellEnd"/>
      <w:r w:rsidR="00BF5D20" w:rsidRPr="00BF5D20">
        <w:rPr>
          <w:rFonts w:cs="Arial"/>
          <w:bCs/>
          <w:szCs w:val="22"/>
        </w:rPr>
        <w:t xml:space="preserve"> </w:t>
      </w:r>
      <w:proofErr w:type="spellStart"/>
      <w:r w:rsidR="00BF5D20" w:rsidRPr="00BF5D20">
        <w:rPr>
          <w:rFonts w:cs="Arial"/>
          <w:bCs/>
          <w:szCs w:val="22"/>
        </w:rPr>
        <w:t>JF</w:t>
      </w:r>
      <w:proofErr w:type="spellEnd"/>
      <w:r w:rsidR="00BF5D20" w:rsidRPr="00BF5D20">
        <w:rPr>
          <w:rFonts w:cs="Arial"/>
          <w:bCs/>
          <w:szCs w:val="22"/>
        </w:rPr>
        <w:t xml:space="preserve">, </w:t>
      </w:r>
      <w:proofErr w:type="spellStart"/>
      <w:r w:rsidR="00BF5D20" w:rsidRPr="00BF5D20">
        <w:rPr>
          <w:rFonts w:cs="Arial"/>
          <w:bCs/>
          <w:szCs w:val="22"/>
        </w:rPr>
        <w:t>Ramorasata</w:t>
      </w:r>
      <w:proofErr w:type="spellEnd"/>
      <w:r w:rsidR="00BF5D20" w:rsidRPr="00BF5D20">
        <w:rPr>
          <w:rFonts w:cs="Arial"/>
          <w:bCs/>
          <w:szCs w:val="22"/>
        </w:rPr>
        <w:t xml:space="preserve"> B, Raharison </w:t>
      </w:r>
      <w:proofErr w:type="spellStart"/>
      <w:r w:rsidR="00BF5D20" w:rsidRPr="00BF5D20">
        <w:rPr>
          <w:rFonts w:cs="Arial"/>
          <w:bCs/>
          <w:szCs w:val="22"/>
        </w:rPr>
        <w:t>JL</w:t>
      </w:r>
      <w:proofErr w:type="spellEnd"/>
      <w:r w:rsidR="00BF5D20" w:rsidRPr="00BF5D20">
        <w:rPr>
          <w:rFonts w:cs="Arial"/>
          <w:bCs/>
          <w:szCs w:val="22"/>
        </w:rPr>
        <w:t xml:space="preserve">, </w:t>
      </w:r>
      <w:r w:rsidR="00BF5D20" w:rsidRPr="00BF5D20">
        <w:rPr>
          <w:rFonts w:cs="Arial"/>
          <w:b/>
          <w:bCs/>
          <w:szCs w:val="22"/>
        </w:rPr>
        <w:t>Samonds KE</w:t>
      </w:r>
      <w:r w:rsidR="00BF5D20" w:rsidRPr="00BF5D20">
        <w:rPr>
          <w:rFonts w:cs="Arial"/>
          <w:bCs/>
          <w:szCs w:val="22"/>
        </w:rPr>
        <w:t xml:space="preserve"> (2022) Seasonality in activity budgets and patterns across the 24-hour cycle in two Malagasy lemurs, and the impact of methodological choices on interspecific comparisons.</w:t>
      </w:r>
      <w:r w:rsidR="00BF5D20" w:rsidRPr="00BF5D20">
        <w:rPr>
          <w:bCs/>
          <w:szCs w:val="22"/>
        </w:rPr>
        <w:t> </w:t>
      </w:r>
      <w:r w:rsidR="00BF5D20" w:rsidRPr="00BF5D20">
        <w:rPr>
          <w:rFonts w:cs="Arial"/>
          <w:bCs/>
          <w:szCs w:val="22"/>
        </w:rPr>
        <w:t>Midwest Primate Interest Group.</w:t>
      </w:r>
    </w:p>
    <w:p w14:paraId="2C20136D" w14:textId="77777777" w:rsidR="00BF5D20" w:rsidRDefault="00BF5D20" w:rsidP="004C74C9">
      <w:pPr>
        <w:ind w:left="630" w:hanging="630"/>
        <w:rPr>
          <w:rFonts w:cs="Arial"/>
          <w:bCs/>
          <w:szCs w:val="22"/>
        </w:rPr>
      </w:pPr>
    </w:p>
    <w:p w14:paraId="7D6D5F26" w14:textId="43817288" w:rsidR="009E12AF" w:rsidRDefault="004B6E04" w:rsidP="004C74C9">
      <w:pPr>
        <w:ind w:left="630" w:hanging="630"/>
        <w:rPr>
          <w:rFonts w:cs="Arial"/>
          <w:bCs/>
          <w:szCs w:val="22"/>
        </w:rPr>
      </w:pPr>
      <w:r>
        <w:rPr>
          <w:rFonts w:cs="Arial"/>
          <w:bCs/>
          <w:szCs w:val="22"/>
        </w:rPr>
        <w:t>60</w:t>
      </w:r>
      <w:r w:rsidR="009E12AF">
        <w:rPr>
          <w:rFonts w:cs="Arial"/>
          <w:bCs/>
          <w:szCs w:val="22"/>
        </w:rPr>
        <w:t>.</w:t>
      </w:r>
      <w:r w:rsidR="009E12AF">
        <w:rPr>
          <w:rFonts w:cs="Arial"/>
          <w:bCs/>
          <w:szCs w:val="22"/>
        </w:rPr>
        <w:tab/>
        <w:t xml:space="preserve">Crowley BE, Godfrey LR, and </w:t>
      </w:r>
      <w:r w:rsidR="009E12AF" w:rsidRPr="009E12AF">
        <w:rPr>
          <w:rFonts w:cs="Arial"/>
          <w:b/>
          <w:bCs/>
          <w:szCs w:val="22"/>
        </w:rPr>
        <w:t>Samonds KE</w:t>
      </w:r>
      <w:r w:rsidR="009E12AF">
        <w:rPr>
          <w:rFonts w:cs="Arial"/>
          <w:bCs/>
          <w:szCs w:val="22"/>
        </w:rPr>
        <w:t xml:space="preserve"> (</w:t>
      </w:r>
      <w:r w:rsidR="00BF5D20">
        <w:rPr>
          <w:rFonts w:cs="Arial"/>
          <w:bCs/>
          <w:szCs w:val="22"/>
        </w:rPr>
        <w:t>2022</w:t>
      </w:r>
      <w:r w:rsidR="009E12AF">
        <w:rPr>
          <w:rFonts w:cs="Arial"/>
          <w:bCs/>
          <w:szCs w:val="22"/>
        </w:rPr>
        <w:t>). What can hippo isotopes tell us about past distribution of C</w:t>
      </w:r>
      <w:r w:rsidR="009E12AF" w:rsidRPr="009E12AF">
        <w:rPr>
          <w:rFonts w:cs="Arial"/>
          <w:bCs/>
          <w:szCs w:val="22"/>
          <w:vertAlign w:val="subscript"/>
        </w:rPr>
        <w:t>4</w:t>
      </w:r>
      <w:r w:rsidR="009E12AF">
        <w:rPr>
          <w:rFonts w:cs="Arial"/>
          <w:bCs/>
          <w:szCs w:val="22"/>
        </w:rPr>
        <w:t xml:space="preserve"> grassy biomes? </w:t>
      </w:r>
      <w:r w:rsidR="009E12AF" w:rsidRPr="00F11DEA">
        <w:rPr>
          <w:rFonts w:cs="Arial"/>
          <w:bCs/>
          <w:szCs w:val="22"/>
        </w:rPr>
        <w:t>Annual Meeting of the Society of Vertebrate Paleontologists (</w:t>
      </w:r>
      <w:r w:rsidR="009E12AF">
        <w:rPr>
          <w:rFonts w:cs="Arial"/>
          <w:bCs/>
          <w:szCs w:val="22"/>
        </w:rPr>
        <w:t>Toronto, Canada</w:t>
      </w:r>
      <w:r w:rsidR="009E12AF" w:rsidRPr="00F11DEA">
        <w:rPr>
          <w:rFonts w:cs="Arial"/>
          <w:bCs/>
          <w:szCs w:val="22"/>
        </w:rPr>
        <w:t>).</w:t>
      </w:r>
    </w:p>
    <w:p w14:paraId="532C5520" w14:textId="77777777" w:rsidR="009E12AF" w:rsidRDefault="009E12AF" w:rsidP="004C74C9">
      <w:pPr>
        <w:ind w:left="630" w:hanging="630"/>
        <w:rPr>
          <w:rFonts w:cs="Arial"/>
          <w:bCs/>
          <w:szCs w:val="22"/>
        </w:rPr>
      </w:pPr>
    </w:p>
    <w:p w14:paraId="05540C07" w14:textId="422BFCC7" w:rsidR="004B6E04" w:rsidRDefault="000A2A73" w:rsidP="004B6E04">
      <w:pPr>
        <w:ind w:left="630" w:hanging="630"/>
        <w:rPr>
          <w:rFonts w:cs="Arial"/>
          <w:bCs/>
          <w:szCs w:val="22"/>
        </w:rPr>
      </w:pPr>
      <w:r>
        <w:rPr>
          <w:rFonts w:cs="Arial"/>
          <w:bCs/>
          <w:szCs w:val="22"/>
        </w:rPr>
        <w:t>5</w:t>
      </w:r>
      <w:r w:rsidR="004B6E04">
        <w:rPr>
          <w:rFonts w:cs="Arial"/>
          <w:bCs/>
          <w:szCs w:val="22"/>
        </w:rPr>
        <w:t>9</w:t>
      </w:r>
      <w:r>
        <w:rPr>
          <w:rFonts w:cs="Arial"/>
          <w:bCs/>
          <w:szCs w:val="22"/>
        </w:rPr>
        <w:t>.</w:t>
      </w:r>
      <w:r>
        <w:rPr>
          <w:rFonts w:cs="Arial"/>
          <w:bCs/>
          <w:szCs w:val="22"/>
        </w:rPr>
        <w:tab/>
        <w:t xml:space="preserve">Bergan-Roller HE, Rupnow </w:t>
      </w:r>
      <w:proofErr w:type="spellStart"/>
      <w:r>
        <w:rPr>
          <w:rFonts w:cs="Arial"/>
          <w:bCs/>
          <w:szCs w:val="22"/>
        </w:rPr>
        <w:t>RL</w:t>
      </w:r>
      <w:proofErr w:type="spellEnd"/>
      <w:r>
        <w:rPr>
          <w:rFonts w:cs="Arial"/>
          <w:bCs/>
          <w:szCs w:val="22"/>
        </w:rPr>
        <w:t xml:space="preserve">, Jaeger C, and </w:t>
      </w:r>
      <w:r w:rsidRPr="000A2A73">
        <w:rPr>
          <w:rFonts w:cs="Arial"/>
          <w:b/>
          <w:bCs/>
          <w:szCs w:val="22"/>
        </w:rPr>
        <w:t>Samonds KE</w:t>
      </w:r>
      <w:r>
        <w:rPr>
          <w:rFonts w:cs="Arial"/>
          <w:bCs/>
          <w:szCs w:val="22"/>
        </w:rPr>
        <w:t xml:space="preserve"> (2021). Evaluating an intervention to mitigate gender bias in student evaluations of teaching across a biology department. Annual Meeting of the Society for the Advancement of Biology Education Research. </w:t>
      </w:r>
    </w:p>
    <w:p w14:paraId="271B57DF" w14:textId="77777777" w:rsidR="004B6E04" w:rsidRDefault="004B6E04" w:rsidP="004B6E04">
      <w:pPr>
        <w:ind w:left="630" w:hanging="630"/>
        <w:rPr>
          <w:rFonts w:cs="Arial"/>
          <w:bCs/>
          <w:szCs w:val="22"/>
        </w:rPr>
      </w:pPr>
    </w:p>
    <w:p w14:paraId="5FCFF896" w14:textId="54470989" w:rsidR="004B6E04" w:rsidRDefault="004B6E04" w:rsidP="004B6E04">
      <w:pPr>
        <w:ind w:left="630" w:hanging="630"/>
        <w:rPr>
          <w:rFonts w:cs="Arial"/>
          <w:bCs/>
          <w:szCs w:val="22"/>
        </w:rPr>
      </w:pPr>
      <w:r>
        <w:rPr>
          <w:rFonts w:cs="Arial"/>
          <w:bCs/>
          <w:szCs w:val="22"/>
        </w:rPr>
        <w:lastRenderedPageBreak/>
        <w:t>58.</w:t>
      </w:r>
      <w:r>
        <w:rPr>
          <w:rFonts w:cs="Arial"/>
          <w:bCs/>
          <w:szCs w:val="22"/>
        </w:rPr>
        <w:tab/>
      </w:r>
      <w:r w:rsidRPr="004B6E04">
        <w:rPr>
          <w:rFonts w:cs="Arial"/>
          <w:bCs/>
          <w:szCs w:val="22"/>
        </w:rPr>
        <w:t xml:space="preserve">Gherardi </w:t>
      </w:r>
      <w:proofErr w:type="spellStart"/>
      <w:r w:rsidRPr="004B6E04">
        <w:rPr>
          <w:rFonts w:cs="Arial"/>
          <w:bCs/>
          <w:szCs w:val="22"/>
        </w:rPr>
        <w:t>CNM</w:t>
      </w:r>
      <w:proofErr w:type="spellEnd"/>
      <w:r w:rsidRPr="004B6E04">
        <w:rPr>
          <w:rFonts w:cs="Arial"/>
          <w:bCs/>
          <w:szCs w:val="22"/>
        </w:rPr>
        <w:t xml:space="preserve">, Raharison </w:t>
      </w:r>
      <w:proofErr w:type="spellStart"/>
      <w:r w:rsidRPr="004B6E04">
        <w:rPr>
          <w:rFonts w:cs="Arial"/>
          <w:bCs/>
          <w:szCs w:val="22"/>
        </w:rPr>
        <w:t>JL</w:t>
      </w:r>
      <w:proofErr w:type="spellEnd"/>
      <w:r w:rsidRPr="004B6E04">
        <w:rPr>
          <w:rFonts w:cs="Arial"/>
          <w:bCs/>
          <w:szCs w:val="22"/>
        </w:rPr>
        <w:t xml:space="preserve">, </w:t>
      </w:r>
      <w:proofErr w:type="spellStart"/>
      <w:r w:rsidRPr="004B6E04">
        <w:rPr>
          <w:rFonts w:cs="Arial"/>
          <w:bCs/>
          <w:szCs w:val="22"/>
        </w:rPr>
        <w:t>Ramorasata</w:t>
      </w:r>
      <w:proofErr w:type="spellEnd"/>
      <w:r w:rsidRPr="004B6E04">
        <w:rPr>
          <w:rFonts w:cs="Arial"/>
          <w:bCs/>
          <w:szCs w:val="22"/>
        </w:rPr>
        <w:t xml:space="preserve"> B, </w:t>
      </w:r>
      <w:proofErr w:type="spellStart"/>
      <w:r w:rsidRPr="004B6E04">
        <w:rPr>
          <w:rFonts w:cs="Arial"/>
          <w:bCs/>
          <w:szCs w:val="22"/>
        </w:rPr>
        <w:t>Rahalinarivo</w:t>
      </w:r>
      <w:proofErr w:type="spellEnd"/>
      <w:r w:rsidRPr="004B6E04">
        <w:rPr>
          <w:rFonts w:cs="Arial"/>
          <w:bCs/>
          <w:szCs w:val="22"/>
        </w:rPr>
        <w:t xml:space="preserve"> V, </w:t>
      </w:r>
      <w:proofErr w:type="spellStart"/>
      <w:r w:rsidRPr="004B6E04">
        <w:rPr>
          <w:rFonts w:cs="Arial"/>
          <w:bCs/>
          <w:szCs w:val="22"/>
        </w:rPr>
        <w:t>Ranaivoarisoa</w:t>
      </w:r>
      <w:proofErr w:type="spellEnd"/>
      <w:r w:rsidRPr="004B6E04">
        <w:rPr>
          <w:rFonts w:cs="Arial"/>
          <w:bCs/>
          <w:szCs w:val="22"/>
        </w:rPr>
        <w:t xml:space="preserve"> </w:t>
      </w:r>
      <w:proofErr w:type="spellStart"/>
      <w:r w:rsidRPr="004B6E04">
        <w:rPr>
          <w:rFonts w:cs="Arial"/>
          <w:bCs/>
          <w:szCs w:val="22"/>
        </w:rPr>
        <w:t>JF</w:t>
      </w:r>
      <w:proofErr w:type="spellEnd"/>
      <w:r w:rsidRPr="004B6E04">
        <w:rPr>
          <w:rFonts w:cs="Arial"/>
          <w:bCs/>
          <w:szCs w:val="22"/>
        </w:rPr>
        <w:t xml:space="preserve">, </w:t>
      </w:r>
      <w:proofErr w:type="spellStart"/>
      <w:r w:rsidRPr="004B6E04">
        <w:rPr>
          <w:rFonts w:cs="Arial"/>
          <w:bCs/>
          <w:szCs w:val="22"/>
        </w:rPr>
        <w:t>Randrianasy</w:t>
      </w:r>
      <w:proofErr w:type="spellEnd"/>
      <w:r w:rsidRPr="004B6E04">
        <w:rPr>
          <w:rFonts w:cs="Arial"/>
          <w:bCs/>
          <w:szCs w:val="22"/>
        </w:rPr>
        <w:t xml:space="preserve"> J, Rothman JM, </w:t>
      </w:r>
      <w:r w:rsidRPr="004B6E04">
        <w:rPr>
          <w:rFonts w:cs="Arial"/>
          <w:b/>
          <w:bCs/>
          <w:szCs w:val="22"/>
        </w:rPr>
        <w:t>Samonds KE</w:t>
      </w:r>
      <w:r w:rsidRPr="004B6E04">
        <w:rPr>
          <w:rFonts w:cs="Arial"/>
          <w:bCs/>
          <w:szCs w:val="22"/>
        </w:rPr>
        <w:t>, and Irwin MT (2021). Chemical niche divergence in sympatric lemurs: understanding species’ food selection. Annual Meeting of the Midwest Primate Interest Group (Abstract accepted, presented at MPIG 2021).</w:t>
      </w:r>
    </w:p>
    <w:p w14:paraId="06F8CECE" w14:textId="77777777" w:rsidR="004B6E04" w:rsidRDefault="004B6E04" w:rsidP="004B6E04">
      <w:pPr>
        <w:ind w:left="630" w:hanging="630"/>
        <w:rPr>
          <w:rFonts w:cs="Arial"/>
          <w:bCs/>
          <w:szCs w:val="22"/>
        </w:rPr>
      </w:pPr>
    </w:p>
    <w:p w14:paraId="3D0C4BB7" w14:textId="3BFE73E8" w:rsidR="004B6E04" w:rsidRPr="004B6E04" w:rsidRDefault="004B6E04" w:rsidP="004B6E04">
      <w:pPr>
        <w:ind w:left="630" w:hanging="630"/>
        <w:rPr>
          <w:rFonts w:cs="Arial"/>
          <w:bCs/>
          <w:szCs w:val="22"/>
        </w:rPr>
      </w:pPr>
      <w:r>
        <w:rPr>
          <w:rFonts w:cs="Arial"/>
          <w:bCs/>
          <w:szCs w:val="22"/>
        </w:rPr>
        <w:t xml:space="preserve">57. </w:t>
      </w:r>
      <w:r>
        <w:rPr>
          <w:rFonts w:cs="Arial"/>
          <w:bCs/>
          <w:szCs w:val="22"/>
        </w:rPr>
        <w:tab/>
      </w:r>
      <w:r w:rsidRPr="004B6E04">
        <w:rPr>
          <w:rFonts w:cs="Arial"/>
          <w:bCs/>
          <w:szCs w:val="22"/>
        </w:rPr>
        <w:t xml:space="preserve">Gherardi </w:t>
      </w:r>
      <w:proofErr w:type="spellStart"/>
      <w:r w:rsidRPr="004B6E04">
        <w:rPr>
          <w:rFonts w:cs="Arial"/>
          <w:bCs/>
          <w:szCs w:val="22"/>
        </w:rPr>
        <w:t>CNM</w:t>
      </w:r>
      <w:proofErr w:type="spellEnd"/>
      <w:r w:rsidRPr="004B6E04">
        <w:rPr>
          <w:rFonts w:cs="Arial"/>
          <w:bCs/>
          <w:szCs w:val="22"/>
        </w:rPr>
        <w:t xml:space="preserve">, Raharison </w:t>
      </w:r>
      <w:proofErr w:type="spellStart"/>
      <w:r w:rsidRPr="004B6E04">
        <w:rPr>
          <w:rFonts w:cs="Arial"/>
          <w:bCs/>
          <w:szCs w:val="22"/>
        </w:rPr>
        <w:t>JL</w:t>
      </w:r>
      <w:proofErr w:type="spellEnd"/>
      <w:r w:rsidRPr="004B6E04">
        <w:rPr>
          <w:rFonts w:cs="Arial"/>
          <w:bCs/>
          <w:szCs w:val="22"/>
        </w:rPr>
        <w:t xml:space="preserve">, </w:t>
      </w:r>
      <w:proofErr w:type="spellStart"/>
      <w:r w:rsidRPr="004B6E04">
        <w:rPr>
          <w:rFonts w:cs="Arial"/>
          <w:bCs/>
          <w:szCs w:val="22"/>
        </w:rPr>
        <w:t>Ramorasata</w:t>
      </w:r>
      <w:proofErr w:type="spellEnd"/>
      <w:r w:rsidRPr="004B6E04">
        <w:rPr>
          <w:rFonts w:cs="Arial"/>
          <w:bCs/>
          <w:szCs w:val="22"/>
        </w:rPr>
        <w:t xml:space="preserve"> B, </w:t>
      </w:r>
      <w:proofErr w:type="spellStart"/>
      <w:r w:rsidRPr="004B6E04">
        <w:rPr>
          <w:rFonts w:cs="Arial"/>
          <w:bCs/>
          <w:szCs w:val="22"/>
        </w:rPr>
        <w:t>Rahalinarivo</w:t>
      </w:r>
      <w:proofErr w:type="spellEnd"/>
      <w:r w:rsidRPr="004B6E04">
        <w:rPr>
          <w:rFonts w:cs="Arial"/>
          <w:bCs/>
          <w:szCs w:val="22"/>
        </w:rPr>
        <w:t xml:space="preserve"> V, </w:t>
      </w:r>
      <w:proofErr w:type="spellStart"/>
      <w:r w:rsidRPr="004B6E04">
        <w:rPr>
          <w:rFonts w:cs="Arial"/>
          <w:bCs/>
          <w:szCs w:val="22"/>
        </w:rPr>
        <w:t>Ranaivoarisoa</w:t>
      </w:r>
      <w:proofErr w:type="spellEnd"/>
      <w:r w:rsidRPr="004B6E04">
        <w:rPr>
          <w:rFonts w:cs="Arial"/>
          <w:bCs/>
          <w:szCs w:val="22"/>
        </w:rPr>
        <w:t xml:space="preserve"> </w:t>
      </w:r>
      <w:proofErr w:type="spellStart"/>
      <w:r w:rsidRPr="004B6E04">
        <w:rPr>
          <w:rFonts w:cs="Arial"/>
          <w:bCs/>
          <w:szCs w:val="22"/>
        </w:rPr>
        <w:t>JF</w:t>
      </w:r>
      <w:proofErr w:type="spellEnd"/>
      <w:r w:rsidRPr="004B6E04">
        <w:rPr>
          <w:rFonts w:cs="Arial"/>
          <w:bCs/>
          <w:szCs w:val="22"/>
        </w:rPr>
        <w:t xml:space="preserve">, </w:t>
      </w:r>
      <w:proofErr w:type="spellStart"/>
      <w:r w:rsidRPr="004B6E04">
        <w:rPr>
          <w:rFonts w:cs="Arial"/>
          <w:bCs/>
          <w:szCs w:val="22"/>
        </w:rPr>
        <w:t>Randrianasy</w:t>
      </w:r>
      <w:proofErr w:type="spellEnd"/>
      <w:r w:rsidRPr="004B6E04">
        <w:rPr>
          <w:rFonts w:cs="Arial"/>
          <w:bCs/>
          <w:szCs w:val="22"/>
        </w:rPr>
        <w:t xml:space="preserve"> J, Rothman JM, </w:t>
      </w:r>
      <w:r w:rsidRPr="004B6E04">
        <w:rPr>
          <w:rFonts w:cs="Arial"/>
          <w:b/>
          <w:bCs/>
          <w:szCs w:val="22"/>
        </w:rPr>
        <w:t>Samonds KE</w:t>
      </w:r>
      <w:r w:rsidRPr="004B6E04">
        <w:rPr>
          <w:rFonts w:cs="Arial"/>
          <w:bCs/>
          <w:szCs w:val="22"/>
        </w:rPr>
        <w:t>, and Irwin MT (2021). Chemical niche divergence in sympatric lemurs: understanding species’ food selection. Annual Meeting of the American Association of Biological Anthropologists (Abstract accepted, presenting at AABA 2023).</w:t>
      </w:r>
    </w:p>
    <w:p w14:paraId="0E54D7C0" w14:textId="77777777" w:rsidR="004B6E04" w:rsidRDefault="004B6E04" w:rsidP="004C74C9">
      <w:pPr>
        <w:ind w:left="630" w:hanging="630"/>
        <w:rPr>
          <w:rFonts w:cs="Arial"/>
          <w:bCs/>
          <w:szCs w:val="22"/>
        </w:rPr>
      </w:pPr>
    </w:p>
    <w:p w14:paraId="4C56D5E4" w14:textId="23F840B9" w:rsidR="000A2A73" w:rsidRDefault="004B6E04" w:rsidP="004C74C9">
      <w:pPr>
        <w:ind w:left="630" w:hanging="630"/>
        <w:rPr>
          <w:rFonts w:cs="Arial"/>
          <w:bCs/>
          <w:szCs w:val="22"/>
        </w:rPr>
      </w:pPr>
      <w:r>
        <w:rPr>
          <w:rFonts w:cs="Arial"/>
          <w:bCs/>
          <w:szCs w:val="22"/>
        </w:rPr>
        <w:t>56.</w:t>
      </w:r>
      <w:r>
        <w:rPr>
          <w:rFonts w:cs="Arial"/>
          <w:bCs/>
          <w:szCs w:val="22"/>
        </w:rPr>
        <w:tab/>
      </w:r>
      <w:proofErr w:type="spellStart"/>
      <w:r w:rsidR="000A2A73">
        <w:rPr>
          <w:rFonts w:cs="Arial"/>
          <w:bCs/>
          <w:szCs w:val="22"/>
        </w:rPr>
        <w:t>Andriambelomanana</w:t>
      </w:r>
      <w:proofErr w:type="spellEnd"/>
      <w:r w:rsidR="000A2A73">
        <w:rPr>
          <w:rFonts w:cs="Arial"/>
          <w:bCs/>
          <w:szCs w:val="22"/>
        </w:rPr>
        <w:t xml:space="preserve"> MC, </w:t>
      </w:r>
      <w:proofErr w:type="spellStart"/>
      <w:r w:rsidR="000A2A73">
        <w:rPr>
          <w:rFonts w:cs="Arial"/>
          <w:bCs/>
          <w:szCs w:val="22"/>
        </w:rPr>
        <w:t>Rakotodrazafy</w:t>
      </w:r>
      <w:proofErr w:type="spellEnd"/>
      <w:r w:rsidR="000A2A73">
        <w:rPr>
          <w:rFonts w:cs="Arial"/>
          <w:bCs/>
          <w:szCs w:val="22"/>
        </w:rPr>
        <w:t xml:space="preserve"> R, </w:t>
      </w:r>
      <w:r w:rsidR="000A2A73" w:rsidRPr="000A2A73">
        <w:rPr>
          <w:rFonts w:cs="Arial"/>
          <w:b/>
          <w:bCs/>
          <w:szCs w:val="22"/>
        </w:rPr>
        <w:t>Samonds KE</w:t>
      </w:r>
      <w:r w:rsidR="000A2A73">
        <w:rPr>
          <w:rFonts w:cs="Arial"/>
          <w:bCs/>
          <w:szCs w:val="22"/>
        </w:rPr>
        <w:t xml:space="preserve">, and Schwartz J (2021). Palynological records from the Quaternary subfossil site </w:t>
      </w:r>
      <w:proofErr w:type="spellStart"/>
      <w:r w:rsidR="000A2A73">
        <w:rPr>
          <w:rFonts w:cs="Arial"/>
          <w:bCs/>
          <w:szCs w:val="22"/>
        </w:rPr>
        <w:t>Ambodifiakarana</w:t>
      </w:r>
      <w:proofErr w:type="spellEnd"/>
      <w:r w:rsidR="000A2A73">
        <w:rPr>
          <w:rFonts w:cs="Arial"/>
          <w:bCs/>
          <w:szCs w:val="22"/>
        </w:rPr>
        <w:t>, Madagascar. 53</w:t>
      </w:r>
      <w:r w:rsidR="000A2A73" w:rsidRPr="000A2A73">
        <w:rPr>
          <w:rFonts w:cs="Arial"/>
          <w:bCs/>
          <w:szCs w:val="22"/>
          <w:vertAlign w:val="superscript"/>
        </w:rPr>
        <w:t>rd</w:t>
      </w:r>
      <w:r w:rsidR="000A2A73">
        <w:rPr>
          <w:rFonts w:cs="Arial"/>
          <w:bCs/>
          <w:szCs w:val="22"/>
        </w:rPr>
        <w:t xml:space="preserve"> Annual Meeting of the Palynological Society.</w:t>
      </w:r>
    </w:p>
    <w:p w14:paraId="6F0442FA" w14:textId="77777777" w:rsidR="000A2A73" w:rsidRDefault="000A2A73" w:rsidP="004C74C9">
      <w:pPr>
        <w:ind w:left="630" w:hanging="630"/>
        <w:rPr>
          <w:rFonts w:cs="Arial"/>
          <w:bCs/>
          <w:szCs w:val="22"/>
        </w:rPr>
      </w:pPr>
    </w:p>
    <w:p w14:paraId="1F248739" w14:textId="3A58781A" w:rsidR="008F3EE8" w:rsidRPr="00F11DEA" w:rsidRDefault="008F3EE8" w:rsidP="004C74C9">
      <w:pPr>
        <w:ind w:left="630" w:hanging="630"/>
        <w:rPr>
          <w:rFonts w:cs="Arial"/>
          <w:bCs/>
          <w:color w:val="000000" w:themeColor="text1"/>
          <w:szCs w:val="22"/>
        </w:rPr>
      </w:pPr>
      <w:r w:rsidRPr="00F11DEA">
        <w:rPr>
          <w:rFonts w:cs="Arial"/>
          <w:bCs/>
          <w:szCs w:val="22"/>
        </w:rPr>
        <w:t>5</w:t>
      </w:r>
      <w:r w:rsidR="00341C78" w:rsidRPr="00F11DEA">
        <w:rPr>
          <w:rFonts w:cs="Arial"/>
          <w:bCs/>
          <w:szCs w:val="22"/>
        </w:rPr>
        <w:t>5</w:t>
      </w:r>
      <w:r w:rsidRPr="00F11DEA">
        <w:rPr>
          <w:rFonts w:cs="Arial"/>
          <w:bCs/>
          <w:szCs w:val="22"/>
        </w:rPr>
        <w:t xml:space="preserve">. </w:t>
      </w:r>
      <w:r w:rsidR="004C74C9">
        <w:rPr>
          <w:rFonts w:cs="Arial"/>
          <w:bCs/>
          <w:szCs w:val="22"/>
        </w:rPr>
        <w:tab/>
      </w:r>
      <w:r w:rsidRPr="00F11DEA">
        <w:rPr>
          <w:rFonts w:cs="Arial"/>
          <w:bCs/>
          <w:color w:val="000000" w:themeColor="text1"/>
          <w:szCs w:val="22"/>
        </w:rPr>
        <w:t>Alumbaugh</w:t>
      </w:r>
      <w:r w:rsidR="00341C78" w:rsidRPr="00F11DEA">
        <w:rPr>
          <w:rFonts w:cs="Arial"/>
          <w:bCs/>
          <w:color w:val="000000" w:themeColor="text1"/>
          <w:szCs w:val="22"/>
        </w:rPr>
        <w:t xml:space="preserve"> K</w:t>
      </w:r>
      <w:r w:rsidRPr="00F11DEA">
        <w:rPr>
          <w:rFonts w:cs="Arial"/>
          <w:bCs/>
          <w:color w:val="000000" w:themeColor="text1"/>
          <w:szCs w:val="22"/>
        </w:rPr>
        <w:t xml:space="preserve">, </w:t>
      </w:r>
      <w:r w:rsidR="00341C78" w:rsidRPr="00F11DEA">
        <w:rPr>
          <w:rFonts w:cs="Arial"/>
          <w:b/>
          <w:bCs/>
          <w:color w:val="000000" w:themeColor="text1"/>
          <w:szCs w:val="22"/>
        </w:rPr>
        <w:t>Samonds KE</w:t>
      </w:r>
      <w:r w:rsidR="00341C78" w:rsidRPr="00F11DEA">
        <w:rPr>
          <w:rFonts w:cs="Arial"/>
          <w:bCs/>
          <w:color w:val="000000" w:themeColor="text1"/>
          <w:szCs w:val="22"/>
        </w:rPr>
        <w:t xml:space="preserve">, Goodman SM, and Godfrey LR </w:t>
      </w:r>
      <w:r w:rsidRPr="00F11DEA">
        <w:rPr>
          <w:rFonts w:cs="Arial"/>
          <w:bCs/>
          <w:color w:val="000000" w:themeColor="text1"/>
          <w:szCs w:val="22"/>
        </w:rPr>
        <w:t xml:space="preserve">(2019). </w:t>
      </w:r>
      <w:r w:rsidRPr="00F11DEA">
        <w:rPr>
          <w:rFonts w:cs="Arial"/>
          <w:color w:val="000000"/>
          <w:szCs w:val="22"/>
        </w:rPr>
        <w:t xml:space="preserve">A </w:t>
      </w:r>
      <w:r w:rsidR="00BC2784" w:rsidRPr="00F11DEA">
        <w:rPr>
          <w:rFonts w:cs="Arial"/>
          <w:color w:val="000000"/>
          <w:szCs w:val="22"/>
        </w:rPr>
        <w:t>m</w:t>
      </w:r>
      <w:r w:rsidRPr="00F11DEA">
        <w:rPr>
          <w:rFonts w:cs="Arial"/>
          <w:color w:val="000000"/>
          <w:szCs w:val="22"/>
        </w:rPr>
        <w:t xml:space="preserve">orphometric </w:t>
      </w:r>
      <w:r w:rsidR="00BC2784" w:rsidRPr="00F11DEA">
        <w:rPr>
          <w:rFonts w:cs="Arial"/>
          <w:color w:val="000000"/>
          <w:szCs w:val="22"/>
        </w:rPr>
        <w:t>a</w:t>
      </w:r>
      <w:r w:rsidRPr="00F11DEA">
        <w:rPr>
          <w:rFonts w:cs="Arial"/>
          <w:color w:val="000000"/>
          <w:szCs w:val="22"/>
        </w:rPr>
        <w:t xml:space="preserve">ssessment of </w:t>
      </w:r>
      <w:r w:rsidR="00BC2784" w:rsidRPr="00F11DEA">
        <w:rPr>
          <w:rFonts w:cs="Arial"/>
          <w:color w:val="000000"/>
          <w:szCs w:val="22"/>
        </w:rPr>
        <w:t>m</w:t>
      </w:r>
      <w:r w:rsidRPr="00F11DEA">
        <w:rPr>
          <w:rFonts w:cs="Arial"/>
          <w:color w:val="000000"/>
          <w:szCs w:val="22"/>
        </w:rPr>
        <w:t xml:space="preserve">odern and </w:t>
      </w:r>
      <w:r w:rsidR="00BC2784" w:rsidRPr="00F11DEA">
        <w:rPr>
          <w:rFonts w:cs="Arial"/>
          <w:color w:val="000000"/>
          <w:szCs w:val="22"/>
        </w:rPr>
        <w:t>e</w:t>
      </w:r>
      <w:r w:rsidRPr="00F11DEA">
        <w:rPr>
          <w:rFonts w:cs="Arial"/>
          <w:color w:val="000000"/>
          <w:szCs w:val="22"/>
        </w:rPr>
        <w:t>xtinct </w:t>
      </w:r>
      <w:proofErr w:type="spellStart"/>
      <w:r w:rsidRPr="00F11DEA">
        <w:rPr>
          <w:rFonts w:cs="Arial"/>
          <w:i/>
          <w:iCs/>
          <w:color w:val="000000"/>
          <w:szCs w:val="22"/>
        </w:rPr>
        <w:t>Macronycteris</w:t>
      </w:r>
      <w:proofErr w:type="spellEnd"/>
      <w:r w:rsidRPr="00F11DEA">
        <w:rPr>
          <w:rFonts w:cs="Arial"/>
          <w:color w:val="000000"/>
          <w:szCs w:val="22"/>
        </w:rPr>
        <w:t> spp. (</w:t>
      </w:r>
      <w:proofErr w:type="spellStart"/>
      <w:r w:rsidRPr="00F11DEA">
        <w:rPr>
          <w:rFonts w:cs="Arial"/>
          <w:color w:val="000000"/>
          <w:szCs w:val="22"/>
        </w:rPr>
        <w:t>Chiroptera</w:t>
      </w:r>
      <w:proofErr w:type="spellEnd"/>
      <w:r w:rsidRPr="00F11DEA">
        <w:rPr>
          <w:rFonts w:cs="Arial"/>
          <w:color w:val="000000"/>
          <w:szCs w:val="22"/>
        </w:rPr>
        <w:t xml:space="preserve">: Hipposideridae) </w:t>
      </w:r>
      <w:proofErr w:type="gramStart"/>
      <w:r w:rsidRPr="00F11DEA">
        <w:rPr>
          <w:rFonts w:cs="Arial"/>
          <w:color w:val="000000"/>
          <w:szCs w:val="22"/>
        </w:rPr>
        <w:t>on</w:t>
      </w:r>
      <w:proofErr w:type="gramEnd"/>
      <w:r w:rsidRPr="00F11DEA">
        <w:rPr>
          <w:rFonts w:cs="Arial"/>
          <w:color w:val="000000"/>
          <w:szCs w:val="22"/>
        </w:rPr>
        <w:t xml:space="preserve"> Madagascar</w:t>
      </w:r>
      <w:r w:rsidRPr="00F11DEA">
        <w:rPr>
          <w:rFonts w:cs="Arial"/>
          <w:color w:val="000000" w:themeColor="text1"/>
          <w:szCs w:val="22"/>
        </w:rPr>
        <w:t xml:space="preserve">. </w:t>
      </w:r>
      <w:r w:rsidRPr="00F11DEA">
        <w:rPr>
          <w:rFonts w:cs="Arial"/>
          <w:bCs/>
          <w:szCs w:val="22"/>
        </w:rPr>
        <w:t>Annual Meeting of the Society of Vertebrate Paleontologists (Brisbane, Australia).</w:t>
      </w:r>
    </w:p>
    <w:p w14:paraId="68264CE0" w14:textId="77777777" w:rsidR="008F3EE8" w:rsidRPr="00F11DEA" w:rsidRDefault="008F3EE8" w:rsidP="004C74C9">
      <w:pPr>
        <w:ind w:left="630" w:hanging="630"/>
        <w:rPr>
          <w:rFonts w:cs="Arial"/>
          <w:bCs/>
          <w:szCs w:val="22"/>
        </w:rPr>
      </w:pPr>
    </w:p>
    <w:p w14:paraId="18B925BA" w14:textId="12C914C6" w:rsidR="00500CFF" w:rsidRPr="00F11DEA" w:rsidRDefault="00500CFF" w:rsidP="004C74C9">
      <w:pPr>
        <w:ind w:left="630" w:hanging="630"/>
        <w:rPr>
          <w:rFonts w:cs="Arial"/>
          <w:szCs w:val="22"/>
        </w:rPr>
      </w:pPr>
      <w:r w:rsidRPr="00F11DEA">
        <w:rPr>
          <w:rFonts w:cs="Arial"/>
          <w:bCs/>
          <w:szCs w:val="22"/>
        </w:rPr>
        <w:t xml:space="preserve">54. </w:t>
      </w:r>
      <w:r w:rsidR="004C74C9">
        <w:rPr>
          <w:rFonts w:cs="Arial"/>
          <w:bCs/>
          <w:szCs w:val="22"/>
        </w:rPr>
        <w:tab/>
      </w:r>
      <w:r w:rsidRPr="00F11DEA">
        <w:rPr>
          <w:rFonts w:cs="Arial"/>
          <w:b/>
          <w:bCs/>
          <w:color w:val="000000" w:themeColor="text1"/>
          <w:szCs w:val="22"/>
        </w:rPr>
        <w:t>Samonds KE</w:t>
      </w:r>
      <w:r w:rsidRPr="00F11DEA">
        <w:rPr>
          <w:rFonts w:cs="Arial"/>
          <w:bCs/>
          <w:color w:val="000000" w:themeColor="text1"/>
          <w:szCs w:val="22"/>
        </w:rPr>
        <w:t xml:space="preserve">, Brochu CA, Adams AJ, and </w:t>
      </w:r>
      <w:proofErr w:type="spellStart"/>
      <w:r w:rsidRPr="00F11DEA">
        <w:rPr>
          <w:rFonts w:cs="Arial"/>
          <w:bCs/>
          <w:color w:val="000000" w:themeColor="text1"/>
          <w:szCs w:val="22"/>
        </w:rPr>
        <w:t>Rakotozandry</w:t>
      </w:r>
      <w:proofErr w:type="spellEnd"/>
      <w:r w:rsidRPr="00F11DEA">
        <w:rPr>
          <w:rFonts w:cs="Arial"/>
          <w:bCs/>
          <w:color w:val="000000" w:themeColor="text1"/>
          <w:szCs w:val="22"/>
        </w:rPr>
        <w:t xml:space="preserve"> R (2019). </w:t>
      </w:r>
      <w:r w:rsidRPr="00F11DEA">
        <w:rPr>
          <w:rFonts w:cs="Arial"/>
          <w:color w:val="000000"/>
          <w:szCs w:val="22"/>
        </w:rPr>
        <w:t xml:space="preserve">A new Miocene crocodyliform from the island of Nosy </w:t>
      </w:r>
      <w:proofErr w:type="spellStart"/>
      <w:r w:rsidRPr="00F11DEA">
        <w:rPr>
          <w:rFonts w:cs="Arial"/>
          <w:color w:val="000000"/>
          <w:szCs w:val="22"/>
        </w:rPr>
        <w:t>Makamby</w:t>
      </w:r>
      <w:proofErr w:type="spellEnd"/>
      <w:r w:rsidRPr="00F11DEA">
        <w:rPr>
          <w:rFonts w:cs="Arial"/>
          <w:color w:val="000000"/>
          <w:szCs w:val="22"/>
        </w:rPr>
        <w:t>, northwestern Madagascar</w:t>
      </w:r>
      <w:r w:rsidRPr="00F11DEA">
        <w:rPr>
          <w:rFonts w:cs="Arial"/>
          <w:color w:val="000000" w:themeColor="text1"/>
          <w:szCs w:val="22"/>
        </w:rPr>
        <w:t xml:space="preserve">. </w:t>
      </w:r>
      <w:r w:rsidRPr="00F11DEA">
        <w:rPr>
          <w:rFonts w:cs="Arial"/>
          <w:bCs/>
          <w:szCs w:val="22"/>
        </w:rPr>
        <w:t>Annual Meeting of the Society of Vertebrate Paleontologists (Brisbane, Australia).</w:t>
      </w:r>
    </w:p>
    <w:p w14:paraId="344CE686" w14:textId="77777777" w:rsidR="00500CFF" w:rsidRPr="00F11DEA" w:rsidRDefault="00500CFF" w:rsidP="004C74C9">
      <w:pPr>
        <w:ind w:left="630" w:hanging="630"/>
        <w:rPr>
          <w:rFonts w:cs="Arial"/>
          <w:color w:val="000000" w:themeColor="text1"/>
          <w:szCs w:val="22"/>
        </w:rPr>
      </w:pPr>
    </w:p>
    <w:p w14:paraId="5FA3DA8E" w14:textId="472EA9A0" w:rsidR="003022FF" w:rsidRPr="00F11DEA" w:rsidRDefault="00500CFF" w:rsidP="004C74C9">
      <w:pPr>
        <w:ind w:left="630" w:hanging="630"/>
        <w:rPr>
          <w:rFonts w:cs="Arial"/>
          <w:bCs/>
          <w:szCs w:val="22"/>
        </w:rPr>
      </w:pPr>
      <w:r w:rsidRPr="00F11DEA">
        <w:rPr>
          <w:rFonts w:cs="Arial"/>
          <w:bCs/>
          <w:szCs w:val="22"/>
        </w:rPr>
        <w:t xml:space="preserve">53. </w:t>
      </w:r>
      <w:r w:rsidR="004C74C9">
        <w:rPr>
          <w:rFonts w:cs="Arial"/>
          <w:bCs/>
          <w:szCs w:val="22"/>
        </w:rPr>
        <w:tab/>
      </w:r>
      <w:proofErr w:type="spellStart"/>
      <w:r w:rsidR="00341C78" w:rsidRPr="00F11DEA">
        <w:rPr>
          <w:rFonts w:cs="Arial"/>
          <w:bCs/>
          <w:color w:val="000000" w:themeColor="text1"/>
          <w:szCs w:val="22"/>
        </w:rPr>
        <w:t>Rasolofomanana</w:t>
      </w:r>
      <w:proofErr w:type="spellEnd"/>
      <w:r w:rsidR="00341C78" w:rsidRPr="00F11DEA">
        <w:rPr>
          <w:rFonts w:cs="Arial"/>
          <w:bCs/>
          <w:color w:val="000000" w:themeColor="text1"/>
          <w:szCs w:val="22"/>
        </w:rPr>
        <w:t xml:space="preserve"> NT</w:t>
      </w:r>
      <w:r w:rsidRPr="00F11DEA">
        <w:rPr>
          <w:rFonts w:cs="Arial"/>
          <w:bCs/>
          <w:color w:val="000000" w:themeColor="text1"/>
          <w:szCs w:val="22"/>
        </w:rPr>
        <w:t xml:space="preserve">, </w:t>
      </w:r>
      <w:r w:rsidRPr="00F11DEA">
        <w:rPr>
          <w:rFonts w:cs="Arial"/>
          <w:b/>
          <w:bCs/>
          <w:color w:val="000000" w:themeColor="text1"/>
          <w:szCs w:val="22"/>
        </w:rPr>
        <w:t>Samonds KE</w:t>
      </w:r>
      <w:r w:rsidRPr="00F11DEA">
        <w:rPr>
          <w:rFonts w:cs="Arial"/>
          <w:bCs/>
          <w:color w:val="000000" w:themeColor="text1"/>
          <w:szCs w:val="22"/>
        </w:rPr>
        <w:t xml:space="preserve">, </w:t>
      </w:r>
      <w:r w:rsidR="00341C78" w:rsidRPr="00F11DEA">
        <w:rPr>
          <w:rFonts w:cs="Arial"/>
          <w:bCs/>
          <w:color w:val="000000" w:themeColor="text1"/>
          <w:szCs w:val="22"/>
        </w:rPr>
        <w:t xml:space="preserve">Godfrey LR, </w:t>
      </w:r>
      <w:proofErr w:type="spellStart"/>
      <w:r w:rsidR="00341C78" w:rsidRPr="00F11DEA">
        <w:rPr>
          <w:rFonts w:cs="Arial"/>
          <w:bCs/>
          <w:color w:val="000000" w:themeColor="text1"/>
          <w:szCs w:val="22"/>
        </w:rPr>
        <w:t>Andriambelomanana</w:t>
      </w:r>
      <w:proofErr w:type="spellEnd"/>
      <w:r w:rsidR="00341C78" w:rsidRPr="00F11DEA">
        <w:rPr>
          <w:rFonts w:cs="Arial"/>
          <w:bCs/>
          <w:color w:val="000000" w:themeColor="text1"/>
          <w:szCs w:val="22"/>
        </w:rPr>
        <w:t xml:space="preserve"> M, </w:t>
      </w:r>
      <w:proofErr w:type="spellStart"/>
      <w:r w:rsidR="00341C78" w:rsidRPr="00F11DEA">
        <w:rPr>
          <w:rFonts w:cs="Arial"/>
          <w:bCs/>
          <w:color w:val="000000" w:themeColor="text1"/>
          <w:szCs w:val="22"/>
        </w:rPr>
        <w:t>Andrianavalona</w:t>
      </w:r>
      <w:proofErr w:type="spellEnd"/>
      <w:r w:rsidR="00341C78" w:rsidRPr="00F11DEA">
        <w:rPr>
          <w:rFonts w:cs="Arial"/>
          <w:bCs/>
          <w:color w:val="000000" w:themeColor="text1"/>
          <w:szCs w:val="22"/>
        </w:rPr>
        <w:t xml:space="preserve"> TH, </w:t>
      </w:r>
      <w:proofErr w:type="spellStart"/>
      <w:r w:rsidR="00341C78" w:rsidRPr="00F11DEA">
        <w:rPr>
          <w:rFonts w:cs="Arial"/>
          <w:bCs/>
          <w:color w:val="000000" w:themeColor="text1"/>
          <w:szCs w:val="22"/>
        </w:rPr>
        <w:t>Ramihangihajason</w:t>
      </w:r>
      <w:proofErr w:type="spellEnd"/>
      <w:r w:rsidR="00341C78" w:rsidRPr="00F11DEA">
        <w:rPr>
          <w:rFonts w:cs="Arial"/>
          <w:bCs/>
          <w:color w:val="000000" w:themeColor="text1"/>
          <w:szCs w:val="22"/>
        </w:rPr>
        <w:t xml:space="preserve"> NT, </w:t>
      </w:r>
      <w:proofErr w:type="spellStart"/>
      <w:r w:rsidR="00341C78" w:rsidRPr="00F11DEA">
        <w:rPr>
          <w:rFonts w:cs="Arial"/>
          <w:bCs/>
          <w:color w:val="000000" w:themeColor="text1"/>
          <w:szCs w:val="22"/>
        </w:rPr>
        <w:t>Rakotozandry</w:t>
      </w:r>
      <w:proofErr w:type="spellEnd"/>
      <w:r w:rsidR="00341C78" w:rsidRPr="00F11DEA">
        <w:rPr>
          <w:rFonts w:cs="Arial"/>
          <w:bCs/>
          <w:color w:val="000000" w:themeColor="text1"/>
          <w:szCs w:val="22"/>
        </w:rPr>
        <w:t xml:space="preserve"> RB, </w:t>
      </w:r>
      <w:proofErr w:type="spellStart"/>
      <w:r w:rsidR="00341C78" w:rsidRPr="00F11DEA">
        <w:rPr>
          <w:rFonts w:cs="Arial"/>
          <w:bCs/>
          <w:color w:val="000000" w:themeColor="text1"/>
          <w:szCs w:val="22"/>
        </w:rPr>
        <w:t>Nomenhanahary</w:t>
      </w:r>
      <w:proofErr w:type="spellEnd"/>
      <w:r w:rsidR="00341C78" w:rsidRPr="00F11DEA">
        <w:rPr>
          <w:rFonts w:cs="Arial"/>
          <w:bCs/>
          <w:color w:val="000000" w:themeColor="text1"/>
          <w:szCs w:val="22"/>
        </w:rPr>
        <w:t xml:space="preserve"> BZ, Irwin MT, and Crowley BE </w:t>
      </w:r>
      <w:r w:rsidRPr="00F11DEA">
        <w:rPr>
          <w:rFonts w:cs="Arial"/>
          <w:bCs/>
          <w:color w:val="000000" w:themeColor="text1"/>
          <w:szCs w:val="22"/>
        </w:rPr>
        <w:t xml:space="preserve">(2019). </w:t>
      </w:r>
      <w:r w:rsidR="00341C78" w:rsidRPr="00F11DEA">
        <w:rPr>
          <w:rFonts w:cs="Arial"/>
          <w:color w:val="000000" w:themeColor="text1"/>
          <w:szCs w:val="22"/>
        </w:rPr>
        <w:t>A new Late Pleistocene subfossil site (</w:t>
      </w:r>
      <w:proofErr w:type="spellStart"/>
      <w:r w:rsidR="00341C78" w:rsidRPr="00F11DEA">
        <w:rPr>
          <w:rFonts w:cs="Arial"/>
          <w:color w:val="000000" w:themeColor="text1"/>
          <w:szCs w:val="22"/>
        </w:rPr>
        <w:t>Tsaramody</w:t>
      </w:r>
      <w:proofErr w:type="spellEnd"/>
      <w:r w:rsidR="00341C78" w:rsidRPr="00F11DEA">
        <w:rPr>
          <w:rFonts w:cs="Arial"/>
          <w:color w:val="000000" w:themeColor="text1"/>
          <w:szCs w:val="22"/>
        </w:rPr>
        <w:t xml:space="preserve">, </w:t>
      </w:r>
      <w:proofErr w:type="spellStart"/>
      <w:r w:rsidR="00341C78" w:rsidRPr="00F11DEA">
        <w:rPr>
          <w:rFonts w:cs="Arial"/>
          <w:color w:val="000000" w:themeColor="text1"/>
          <w:szCs w:val="22"/>
        </w:rPr>
        <w:t>Sambaina</w:t>
      </w:r>
      <w:proofErr w:type="spellEnd"/>
      <w:r w:rsidR="00341C78" w:rsidRPr="00F11DEA">
        <w:rPr>
          <w:rFonts w:cs="Arial"/>
          <w:color w:val="000000" w:themeColor="text1"/>
          <w:szCs w:val="22"/>
        </w:rPr>
        <w:t xml:space="preserve"> Basin, Central Madagascar) with implications for the chronology of habitat and megafaunal community change on Madagascar’s Central Highlands</w:t>
      </w:r>
      <w:r w:rsidRPr="00F11DEA">
        <w:rPr>
          <w:rFonts w:cs="Arial"/>
          <w:color w:val="000000" w:themeColor="text1"/>
          <w:szCs w:val="22"/>
        </w:rPr>
        <w:t xml:space="preserve">. </w:t>
      </w:r>
      <w:r w:rsidRPr="00F11DEA">
        <w:rPr>
          <w:rFonts w:cs="Arial"/>
          <w:bCs/>
          <w:szCs w:val="22"/>
        </w:rPr>
        <w:t>Annual Meeting of the Society of Vertebrate Paleontologists (Brisbane, Australia).</w:t>
      </w:r>
    </w:p>
    <w:p w14:paraId="3CB3B1C3" w14:textId="77777777" w:rsidR="003022FF" w:rsidRPr="00F11DEA" w:rsidRDefault="003022FF" w:rsidP="004C74C9">
      <w:pPr>
        <w:ind w:left="630" w:hanging="630"/>
        <w:rPr>
          <w:rFonts w:cs="Arial"/>
          <w:bCs/>
          <w:szCs w:val="22"/>
        </w:rPr>
      </w:pPr>
    </w:p>
    <w:p w14:paraId="66B22FE6" w14:textId="642E33B8" w:rsidR="00500CFF" w:rsidRPr="00F11DEA" w:rsidRDefault="00500CFF" w:rsidP="004C74C9">
      <w:pPr>
        <w:ind w:left="630" w:hanging="630"/>
        <w:rPr>
          <w:rFonts w:cs="Arial"/>
          <w:bCs/>
          <w:szCs w:val="22"/>
        </w:rPr>
      </w:pPr>
      <w:r w:rsidRPr="00F11DEA">
        <w:rPr>
          <w:rFonts w:cs="Arial"/>
          <w:bCs/>
          <w:szCs w:val="22"/>
        </w:rPr>
        <w:t xml:space="preserve">52. </w:t>
      </w:r>
      <w:r w:rsidR="004C74C9">
        <w:rPr>
          <w:rFonts w:cs="Arial"/>
          <w:bCs/>
          <w:szCs w:val="22"/>
        </w:rPr>
        <w:tab/>
      </w:r>
      <w:proofErr w:type="spellStart"/>
      <w:r w:rsidR="003022FF" w:rsidRPr="00F11DEA">
        <w:rPr>
          <w:rFonts w:cs="Arial"/>
          <w:bCs/>
          <w:color w:val="000000" w:themeColor="text1"/>
          <w:szCs w:val="22"/>
        </w:rPr>
        <w:t>Rakotozandry</w:t>
      </w:r>
      <w:proofErr w:type="spellEnd"/>
      <w:r w:rsidR="003022FF" w:rsidRPr="00F11DEA">
        <w:rPr>
          <w:rFonts w:cs="Arial"/>
          <w:bCs/>
          <w:color w:val="000000" w:themeColor="text1"/>
          <w:szCs w:val="22"/>
        </w:rPr>
        <w:t xml:space="preserve"> RB, </w:t>
      </w:r>
      <w:proofErr w:type="spellStart"/>
      <w:r w:rsidR="003022FF" w:rsidRPr="00F11DEA">
        <w:rPr>
          <w:rFonts w:cs="Arial"/>
          <w:bCs/>
          <w:color w:val="000000" w:themeColor="text1"/>
          <w:szCs w:val="22"/>
        </w:rPr>
        <w:t>Andrianavalona</w:t>
      </w:r>
      <w:proofErr w:type="spellEnd"/>
      <w:r w:rsidR="003022FF" w:rsidRPr="00F11DEA">
        <w:rPr>
          <w:rFonts w:cs="Arial"/>
          <w:bCs/>
          <w:color w:val="000000" w:themeColor="text1"/>
          <w:szCs w:val="22"/>
        </w:rPr>
        <w:t xml:space="preserve"> HT</w:t>
      </w:r>
      <w:r w:rsidRPr="00F11DEA">
        <w:rPr>
          <w:rFonts w:cs="Arial"/>
          <w:bCs/>
          <w:color w:val="000000" w:themeColor="text1"/>
          <w:szCs w:val="22"/>
        </w:rPr>
        <w:t>,</w:t>
      </w:r>
      <w:r w:rsidR="003022FF" w:rsidRPr="00F11DEA">
        <w:rPr>
          <w:rFonts w:cs="Arial"/>
          <w:bCs/>
          <w:color w:val="000000" w:themeColor="text1"/>
          <w:szCs w:val="22"/>
        </w:rPr>
        <w:t xml:space="preserve"> and</w:t>
      </w:r>
      <w:r w:rsidRPr="00F11DEA">
        <w:rPr>
          <w:rFonts w:cs="Arial"/>
          <w:bCs/>
          <w:color w:val="000000" w:themeColor="text1"/>
          <w:szCs w:val="22"/>
        </w:rPr>
        <w:t xml:space="preserve"> </w:t>
      </w:r>
      <w:r w:rsidRPr="00F11DEA">
        <w:rPr>
          <w:rFonts w:cs="Arial"/>
          <w:b/>
          <w:bCs/>
          <w:color w:val="000000" w:themeColor="text1"/>
          <w:szCs w:val="22"/>
        </w:rPr>
        <w:t>Samonds KE</w:t>
      </w:r>
      <w:r w:rsidRPr="00F11DEA">
        <w:rPr>
          <w:rFonts w:cs="Arial"/>
          <w:bCs/>
          <w:color w:val="000000" w:themeColor="text1"/>
          <w:szCs w:val="22"/>
        </w:rPr>
        <w:t xml:space="preserve"> (2019).</w:t>
      </w:r>
      <w:r w:rsidR="003022FF" w:rsidRPr="00F11DEA">
        <w:rPr>
          <w:rFonts w:cs="Arial"/>
          <w:bCs/>
          <w:color w:val="000000" w:themeColor="text1"/>
          <w:szCs w:val="22"/>
        </w:rPr>
        <w:t xml:space="preserve"> Subfossil </w:t>
      </w:r>
      <w:proofErr w:type="spellStart"/>
      <w:r w:rsidR="003022FF" w:rsidRPr="00F11DEA">
        <w:rPr>
          <w:rFonts w:cs="Arial"/>
          <w:bCs/>
          <w:color w:val="000000" w:themeColor="text1"/>
          <w:szCs w:val="22"/>
        </w:rPr>
        <w:t>crocodylians</w:t>
      </w:r>
      <w:proofErr w:type="spellEnd"/>
      <w:r w:rsidR="003022FF" w:rsidRPr="00F11DEA">
        <w:rPr>
          <w:rFonts w:cs="Arial"/>
          <w:bCs/>
          <w:color w:val="000000" w:themeColor="text1"/>
          <w:szCs w:val="22"/>
        </w:rPr>
        <w:t xml:space="preserve"> from a new Late Pleistocene subfossil site (</w:t>
      </w:r>
      <w:proofErr w:type="spellStart"/>
      <w:r w:rsidR="003022FF" w:rsidRPr="00F11DEA">
        <w:rPr>
          <w:rFonts w:cs="Arial"/>
          <w:bCs/>
          <w:color w:val="000000" w:themeColor="text1"/>
          <w:szCs w:val="22"/>
        </w:rPr>
        <w:t>Tsaramody</w:t>
      </w:r>
      <w:proofErr w:type="spellEnd"/>
      <w:r w:rsidR="003022FF" w:rsidRPr="00F11DEA">
        <w:rPr>
          <w:rFonts w:cs="Arial"/>
          <w:bCs/>
          <w:color w:val="000000" w:themeColor="text1"/>
          <w:szCs w:val="22"/>
        </w:rPr>
        <w:t xml:space="preserve">, </w:t>
      </w:r>
      <w:proofErr w:type="spellStart"/>
      <w:r w:rsidR="003022FF" w:rsidRPr="00F11DEA">
        <w:rPr>
          <w:rFonts w:cs="Arial"/>
          <w:bCs/>
          <w:color w:val="000000" w:themeColor="text1"/>
          <w:szCs w:val="22"/>
        </w:rPr>
        <w:t>Sambaina</w:t>
      </w:r>
      <w:proofErr w:type="spellEnd"/>
      <w:r w:rsidR="003022FF" w:rsidRPr="00F11DEA">
        <w:rPr>
          <w:rFonts w:cs="Arial"/>
          <w:bCs/>
          <w:color w:val="000000" w:themeColor="text1"/>
          <w:szCs w:val="22"/>
        </w:rPr>
        <w:t xml:space="preserve"> Basin, Central Madagascar). </w:t>
      </w:r>
      <w:r w:rsidRPr="00F11DEA">
        <w:rPr>
          <w:rFonts w:cs="Arial"/>
          <w:bCs/>
          <w:szCs w:val="22"/>
        </w:rPr>
        <w:t>Annual Meeting of the Society of Vertebrate Paleontologists (Brisbane, Australia).</w:t>
      </w:r>
    </w:p>
    <w:p w14:paraId="52B56F14" w14:textId="77777777" w:rsidR="003022FF" w:rsidRPr="00F11DEA" w:rsidRDefault="003022FF" w:rsidP="004C74C9">
      <w:pPr>
        <w:ind w:left="630" w:hanging="630"/>
        <w:rPr>
          <w:rFonts w:cs="Arial"/>
          <w:bCs/>
          <w:szCs w:val="22"/>
        </w:rPr>
      </w:pPr>
    </w:p>
    <w:p w14:paraId="76E3F59A" w14:textId="5B82F674" w:rsidR="00664FDC" w:rsidRPr="00F11DEA" w:rsidRDefault="00667664" w:rsidP="004C74C9">
      <w:pPr>
        <w:ind w:left="630" w:hanging="630"/>
        <w:rPr>
          <w:rFonts w:cs="Arial"/>
          <w:color w:val="000000" w:themeColor="text1"/>
          <w:szCs w:val="22"/>
        </w:rPr>
      </w:pPr>
      <w:r w:rsidRPr="00F11DEA">
        <w:rPr>
          <w:rFonts w:cs="Arial"/>
          <w:bCs/>
          <w:szCs w:val="22"/>
        </w:rPr>
        <w:t>51</w:t>
      </w:r>
      <w:r w:rsidR="00664FDC" w:rsidRPr="00F11DEA">
        <w:rPr>
          <w:rFonts w:cs="Arial"/>
          <w:bCs/>
          <w:szCs w:val="22"/>
        </w:rPr>
        <w:t xml:space="preserve">. </w:t>
      </w:r>
      <w:r w:rsidR="004C74C9">
        <w:rPr>
          <w:rFonts w:cs="Arial"/>
          <w:bCs/>
          <w:szCs w:val="22"/>
        </w:rPr>
        <w:tab/>
      </w:r>
      <w:r w:rsidR="00664FDC" w:rsidRPr="00F11DEA">
        <w:rPr>
          <w:rFonts w:cs="Arial"/>
          <w:bCs/>
          <w:color w:val="000000" w:themeColor="text1"/>
          <w:szCs w:val="22"/>
        </w:rPr>
        <w:t xml:space="preserve">Cline C, </w:t>
      </w:r>
      <w:r w:rsidR="00664FDC" w:rsidRPr="00F11DEA">
        <w:rPr>
          <w:rFonts w:cs="Arial"/>
          <w:b/>
          <w:bCs/>
          <w:color w:val="000000" w:themeColor="text1"/>
          <w:szCs w:val="22"/>
        </w:rPr>
        <w:t>Samonds KE</w:t>
      </w:r>
      <w:r w:rsidR="00664FDC" w:rsidRPr="00F11DEA">
        <w:rPr>
          <w:rFonts w:cs="Arial"/>
          <w:bCs/>
          <w:color w:val="000000" w:themeColor="text1"/>
          <w:szCs w:val="22"/>
        </w:rPr>
        <w:t xml:space="preserve">, and Bergan-Roller H (2019). </w:t>
      </w:r>
      <w:r w:rsidR="00664FDC" w:rsidRPr="00F11DEA">
        <w:rPr>
          <w:rFonts w:cs="Arial"/>
          <w:color w:val="000000" w:themeColor="text1"/>
          <w:szCs w:val="22"/>
        </w:rPr>
        <w:t xml:space="preserve">Written communication skills in Physical Therapy students. Chicago </w:t>
      </w:r>
      <w:proofErr w:type="spellStart"/>
      <w:r w:rsidR="00664FDC" w:rsidRPr="00F11DEA">
        <w:rPr>
          <w:rFonts w:cs="Arial"/>
          <w:color w:val="000000" w:themeColor="text1"/>
          <w:szCs w:val="22"/>
        </w:rPr>
        <w:t>Sympsium</w:t>
      </w:r>
      <w:proofErr w:type="spellEnd"/>
      <w:r w:rsidR="00664FDC" w:rsidRPr="00F11DEA">
        <w:rPr>
          <w:rFonts w:cs="Arial"/>
          <w:color w:val="000000" w:themeColor="text1"/>
          <w:szCs w:val="22"/>
        </w:rPr>
        <w:t xml:space="preserve"> Series. Excellence in Teaching Mathematics and Science: Research and Practice</w:t>
      </w:r>
      <w:r w:rsidR="00600697" w:rsidRPr="00F11DEA">
        <w:rPr>
          <w:rFonts w:cs="Arial"/>
          <w:color w:val="000000" w:themeColor="text1"/>
          <w:szCs w:val="22"/>
        </w:rPr>
        <w:t xml:space="preserve"> (Chicago, Illinois)</w:t>
      </w:r>
      <w:r w:rsidR="00664FDC" w:rsidRPr="00F11DEA">
        <w:rPr>
          <w:rFonts w:cs="Arial"/>
          <w:color w:val="000000" w:themeColor="text1"/>
          <w:szCs w:val="22"/>
        </w:rPr>
        <w:t>.</w:t>
      </w:r>
    </w:p>
    <w:p w14:paraId="42E53A69" w14:textId="77777777" w:rsidR="00664FDC" w:rsidRPr="00F11DEA" w:rsidRDefault="00664FDC" w:rsidP="004C74C9">
      <w:pPr>
        <w:ind w:left="630" w:hanging="630"/>
        <w:rPr>
          <w:rFonts w:cs="Arial"/>
          <w:bCs/>
          <w:szCs w:val="22"/>
        </w:rPr>
      </w:pPr>
    </w:p>
    <w:p w14:paraId="50B999BD" w14:textId="4A35AD76" w:rsidR="00252476" w:rsidRPr="00F11DEA" w:rsidRDefault="00667664" w:rsidP="004C74C9">
      <w:pPr>
        <w:ind w:left="630" w:hanging="630"/>
        <w:rPr>
          <w:rFonts w:cs="Arial"/>
          <w:color w:val="000000" w:themeColor="text1"/>
          <w:szCs w:val="22"/>
        </w:rPr>
      </w:pPr>
      <w:r w:rsidRPr="00F11DEA">
        <w:rPr>
          <w:rFonts w:cs="Arial"/>
          <w:bCs/>
          <w:szCs w:val="22"/>
        </w:rPr>
        <w:t>50</w:t>
      </w:r>
      <w:r w:rsidR="00252476" w:rsidRPr="00F11DEA">
        <w:rPr>
          <w:rFonts w:cs="Arial"/>
          <w:bCs/>
          <w:color w:val="000000" w:themeColor="text1"/>
          <w:szCs w:val="22"/>
        </w:rPr>
        <w:t xml:space="preserve">. </w:t>
      </w:r>
      <w:r w:rsidR="004C74C9">
        <w:rPr>
          <w:rFonts w:cs="Arial"/>
          <w:bCs/>
          <w:color w:val="000000" w:themeColor="text1"/>
          <w:szCs w:val="22"/>
        </w:rPr>
        <w:tab/>
      </w:r>
      <w:r w:rsidR="00252476" w:rsidRPr="00F11DEA">
        <w:rPr>
          <w:rFonts w:cs="Arial"/>
          <w:bCs/>
          <w:color w:val="000000" w:themeColor="text1"/>
          <w:szCs w:val="22"/>
        </w:rPr>
        <w:t xml:space="preserve">Cline C, </w:t>
      </w:r>
      <w:r w:rsidR="00252476" w:rsidRPr="00F11DEA">
        <w:rPr>
          <w:rFonts w:cs="Arial"/>
          <w:b/>
          <w:bCs/>
          <w:color w:val="000000" w:themeColor="text1"/>
          <w:szCs w:val="22"/>
        </w:rPr>
        <w:t>Samonds KE</w:t>
      </w:r>
      <w:r w:rsidR="001C1FE2" w:rsidRPr="00F11DEA">
        <w:rPr>
          <w:rFonts w:cs="Arial"/>
          <w:bCs/>
          <w:color w:val="000000" w:themeColor="text1"/>
          <w:szCs w:val="22"/>
        </w:rPr>
        <w:t>,</w:t>
      </w:r>
      <w:r w:rsidR="00252476" w:rsidRPr="00F11DEA">
        <w:rPr>
          <w:rFonts w:cs="Arial"/>
          <w:bCs/>
          <w:color w:val="000000" w:themeColor="text1"/>
          <w:szCs w:val="22"/>
        </w:rPr>
        <w:t xml:space="preserve"> and Bergan-Roller H (2019). </w:t>
      </w:r>
      <w:r w:rsidR="00252476" w:rsidRPr="00F11DEA">
        <w:rPr>
          <w:rFonts w:cs="Arial"/>
          <w:color w:val="000000" w:themeColor="text1"/>
          <w:szCs w:val="22"/>
        </w:rPr>
        <w:t xml:space="preserve">Written </w:t>
      </w:r>
      <w:r w:rsidR="00503A05" w:rsidRPr="00F11DEA">
        <w:rPr>
          <w:rFonts w:cs="Arial"/>
          <w:color w:val="000000" w:themeColor="text1"/>
          <w:szCs w:val="22"/>
        </w:rPr>
        <w:t>c</w:t>
      </w:r>
      <w:r w:rsidR="00252476" w:rsidRPr="00F11DEA">
        <w:rPr>
          <w:rFonts w:cs="Arial"/>
          <w:color w:val="000000" w:themeColor="text1"/>
          <w:szCs w:val="22"/>
        </w:rPr>
        <w:t xml:space="preserve">ommunication </w:t>
      </w:r>
      <w:r w:rsidR="00503A05" w:rsidRPr="00F11DEA">
        <w:rPr>
          <w:rFonts w:cs="Arial"/>
          <w:color w:val="000000" w:themeColor="text1"/>
          <w:szCs w:val="22"/>
        </w:rPr>
        <w:t>s</w:t>
      </w:r>
      <w:r w:rsidR="00252476" w:rsidRPr="00F11DEA">
        <w:rPr>
          <w:rFonts w:cs="Arial"/>
          <w:color w:val="000000" w:themeColor="text1"/>
          <w:szCs w:val="22"/>
        </w:rPr>
        <w:t xml:space="preserve">kills in Physical Therapy </w:t>
      </w:r>
      <w:r w:rsidR="00503A05" w:rsidRPr="00F11DEA">
        <w:rPr>
          <w:rFonts w:cs="Arial"/>
          <w:color w:val="000000" w:themeColor="text1"/>
          <w:szCs w:val="22"/>
        </w:rPr>
        <w:t>s</w:t>
      </w:r>
      <w:r w:rsidR="00252476" w:rsidRPr="00F11DEA">
        <w:rPr>
          <w:rFonts w:cs="Arial"/>
          <w:color w:val="000000" w:themeColor="text1"/>
          <w:szCs w:val="22"/>
        </w:rPr>
        <w:t>tudents. Experimental Biology National Conference, Orlando, Florida.</w:t>
      </w:r>
    </w:p>
    <w:p w14:paraId="485758F4" w14:textId="77777777" w:rsidR="00252476" w:rsidRPr="00F11DEA" w:rsidRDefault="00252476" w:rsidP="004C74C9">
      <w:pPr>
        <w:ind w:left="630" w:hanging="630"/>
        <w:rPr>
          <w:rFonts w:cs="Arial"/>
          <w:bCs/>
          <w:color w:val="000000" w:themeColor="text1"/>
          <w:szCs w:val="22"/>
        </w:rPr>
      </w:pPr>
    </w:p>
    <w:p w14:paraId="0264D597" w14:textId="084C623C" w:rsidR="0021352A" w:rsidRPr="00F11DEA" w:rsidRDefault="0040087D" w:rsidP="004C74C9">
      <w:pPr>
        <w:ind w:left="630" w:hanging="630"/>
        <w:rPr>
          <w:rFonts w:cs="Arial"/>
          <w:color w:val="000000" w:themeColor="text1"/>
          <w:szCs w:val="22"/>
        </w:rPr>
      </w:pPr>
      <w:r w:rsidRPr="00F11DEA">
        <w:rPr>
          <w:rFonts w:cs="Arial"/>
          <w:bCs/>
          <w:color w:val="000000" w:themeColor="text1"/>
          <w:szCs w:val="22"/>
        </w:rPr>
        <w:t>4</w:t>
      </w:r>
      <w:r w:rsidR="00667664" w:rsidRPr="00F11DEA">
        <w:rPr>
          <w:rFonts w:cs="Arial"/>
          <w:bCs/>
          <w:color w:val="000000" w:themeColor="text1"/>
          <w:szCs w:val="22"/>
        </w:rPr>
        <w:t>9</w:t>
      </w:r>
      <w:r w:rsidRPr="00F11DEA">
        <w:rPr>
          <w:rFonts w:cs="Arial"/>
          <w:bCs/>
          <w:color w:val="000000" w:themeColor="text1"/>
          <w:szCs w:val="22"/>
        </w:rPr>
        <w:t xml:space="preserve">. </w:t>
      </w:r>
      <w:r w:rsidR="004C74C9">
        <w:rPr>
          <w:rFonts w:cs="Arial"/>
          <w:bCs/>
          <w:color w:val="000000" w:themeColor="text1"/>
          <w:szCs w:val="22"/>
        </w:rPr>
        <w:tab/>
      </w:r>
      <w:r w:rsidR="0021352A" w:rsidRPr="00F11DEA">
        <w:rPr>
          <w:rFonts w:cs="Arial"/>
          <w:bCs/>
          <w:color w:val="000000" w:themeColor="text1"/>
          <w:szCs w:val="22"/>
        </w:rPr>
        <w:t xml:space="preserve">Heffernan K, </w:t>
      </w:r>
      <w:r w:rsidR="0021352A" w:rsidRPr="00F11DEA">
        <w:rPr>
          <w:rFonts w:cs="Arial"/>
          <w:b/>
          <w:bCs/>
          <w:color w:val="000000" w:themeColor="text1"/>
          <w:szCs w:val="22"/>
        </w:rPr>
        <w:t>Samonds KE</w:t>
      </w:r>
      <w:r w:rsidR="0021352A" w:rsidRPr="00F11DEA">
        <w:rPr>
          <w:rFonts w:cs="Arial"/>
          <w:bCs/>
          <w:color w:val="000000" w:themeColor="text1"/>
          <w:szCs w:val="22"/>
        </w:rPr>
        <w:t>, and Irwin MT. 2019.</w:t>
      </w:r>
      <w:r w:rsidRPr="00F11DEA">
        <w:rPr>
          <w:rFonts w:cs="Arial"/>
          <w:color w:val="000000" w:themeColor="text1"/>
          <w:szCs w:val="22"/>
        </w:rPr>
        <w:t xml:space="preserve"> </w:t>
      </w:r>
      <w:proofErr w:type="spellStart"/>
      <w:r w:rsidRPr="00F11DEA">
        <w:rPr>
          <w:rFonts w:cs="Arial"/>
          <w:bCs/>
          <w:i/>
          <w:iCs/>
          <w:color w:val="000000" w:themeColor="text1"/>
          <w:szCs w:val="22"/>
        </w:rPr>
        <w:t>Propithecus</w:t>
      </w:r>
      <w:proofErr w:type="spellEnd"/>
      <w:r w:rsidRPr="00F11DEA">
        <w:rPr>
          <w:rFonts w:cs="Arial"/>
          <w:bCs/>
          <w:i/>
          <w:iCs/>
          <w:color w:val="000000" w:themeColor="text1"/>
          <w:szCs w:val="22"/>
        </w:rPr>
        <w:t xml:space="preserve"> diadema</w:t>
      </w:r>
      <w:r w:rsidRPr="00F11DEA">
        <w:rPr>
          <w:rFonts w:cs="Arial"/>
          <w:bCs/>
          <w:color w:val="000000" w:themeColor="text1"/>
          <w:szCs w:val="22"/>
        </w:rPr>
        <w:t xml:space="preserve"> Infant </w:t>
      </w:r>
      <w:r w:rsidR="00503A05" w:rsidRPr="00F11DEA">
        <w:rPr>
          <w:rFonts w:cs="Arial"/>
          <w:bCs/>
          <w:color w:val="000000" w:themeColor="text1"/>
          <w:szCs w:val="22"/>
        </w:rPr>
        <w:t>s</w:t>
      </w:r>
      <w:r w:rsidRPr="00F11DEA">
        <w:rPr>
          <w:rFonts w:cs="Arial"/>
          <w:bCs/>
          <w:color w:val="000000" w:themeColor="text1"/>
          <w:szCs w:val="22"/>
        </w:rPr>
        <w:t xml:space="preserve">urvival is not </w:t>
      </w:r>
      <w:r w:rsidR="00503A05" w:rsidRPr="00F11DEA">
        <w:rPr>
          <w:rFonts w:cs="Arial"/>
          <w:bCs/>
          <w:color w:val="000000" w:themeColor="text1"/>
          <w:szCs w:val="22"/>
        </w:rPr>
        <w:t>i</w:t>
      </w:r>
      <w:r w:rsidRPr="00F11DEA">
        <w:rPr>
          <w:rFonts w:cs="Arial"/>
          <w:bCs/>
          <w:color w:val="000000" w:themeColor="text1"/>
          <w:szCs w:val="22"/>
        </w:rPr>
        <w:t xml:space="preserve">nfluenced by </w:t>
      </w:r>
      <w:r w:rsidR="00503A05" w:rsidRPr="00F11DEA">
        <w:rPr>
          <w:rFonts w:cs="Arial"/>
          <w:bCs/>
          <w:color w:val="000000" w:themeColor="text1"/>
          <w:szCs w:val="22"/>
        </w:rPr>
        <w:t>y</w:t>
      </w:r>
      <w:r w:rsidRPr="00F11DEA">
        <w:rPr>
          <w:rFonts w:cs="Arial"/>
          <w:bCs/>
          <w:color w:val="000000" w:themeColor="text1"/>
          <w:szCs w:val="22"/>
        </w:rPr>
        <w:t xml:space="preserve">early </w:t>
      </w:r>
      <w:r w:rsidR="00503A05" w:rsidRPr="00F11DEA">
        <w:rPr>
          <w:rFonts w:cs="Arial"/>
          <w:bCs/>
          <w:color w:val="000000" w:themeColor="text1"/>
          <w:szCs w:val="22"/>
        </w:rPr>
        <w:t>r</w:t>
      </w:r>
      <w:r w:rsidRPr="00F11DEA">
        <w:rPr>
          <w:rFonts w:cs="Arial"/>
          <w:bCs/>
          <w:color w:val="000000" w:themeColor="text1"/>
          <w:szCs w:val="22"/>
        </w:rPr>
        <w:t xml:space="preserve">ainfall or </w:t>
      </w:r>
      <w:r w:rsidR="00503A05" w:rsidRPr="00F11DEA">
        <w:rPr>
          <w:rFonts w:cs="Arial"/>
          <w:bCs/>
          <w:color w:val="000000" w:themeColor="text1"/>
          <w:szCs w:val="22"/>
        </w:rPr>
        <w:t>m</w:t>
      </w:r>
      <w:r w:rsidRPr="00F11DEA">
        <w:rPr>
          <w:rFonts w:cs="Arial"/>
          <w:bCs/>
          <w:color w:val="000000" w:themeColor="text1"/>
          <w:szCs w:val="22"/>
        </w:rPr>
        <w:t xml:space="preserve">other’s </w:t>
      </w:r>
      <w:r w:rsidR="00503A05" w:rsidRPr="00F11DEA">
        <w:rPr>
          <w:rFonts w:cs="Arial"/>
          <w:bCs/>
          <w:color w:val="000000" w:themeColor="text1"/>
          <w:szCs w:val="22"/>
        </w:rPr>
        <w:t>d</w:t>
      </w:r>
      <w:r w:rsidRPr="00F11DEA">
        <w:rPr>
          <w:rFonts w:cs="Arial"/>
          <w:bCs/>
          <w:color w:val="000000" w:themeColor="text1"/>
          <w:szCs w:val="22"/>
        </w:rPr>
        <w:t xml:space="preserve">ental </w:t>
      </w:r>
      <w:r w:rsidR="00503A05" w:rsidRPr="00F11DEA">
        <w:rPr>
          <w:rFonts w:cs="Arial"/>
          <w:bCs/>
          <w:color w:val="000000" w:themeColor="text1"/>
          <w:szCs w:val="22"/>
        </w:rPr>
        <w:t>w</w:t>
      </w:r>
      <w:r w:rsidRPr="00F11DEA">
        <w:rPr>
          <w:rFonts w:cs="Arial"/>
          <w:bCs/>
          <w:color w:val="000000" w:themeColor="text1"/>
          <w:szCs w:val="22"/>
        </w:rPr>
        <w:t>ear</w:t>
      </w:r>
      <w:r w:rsidR="0021352A" w:rsidRPr="00F11DEA">
        <w:rPr>
          <w:rFonts w:cs="Arial"/>
          <w:bCs/>
          <w:color w:val="000000" w:themeColor="text1"/>
          <w:szCs w:val="22"/>
        </w:rPr>
        <w:t xml:space="preserve">. </w:t>
      </w:r>
      <w:r w:rsidR="0021352A" w:rsidRPr="00F11DEA">
        <w:rPr>
          <w:rFonts w:cs="Arial"/>
          <w:color w:val="000000" w:themeColor="text1"/>
          <w:szCs w:val="22"/>
        </w:rPr>
        <w:t>Experimental Biology National Conference, Orlando, Florida.</w:t>
      </w:r>
    </w:p>
    <w:p w14:paraId="746E2E20" w14:textId="41EC72FE" w:rsidR="00667664" w:rsidRPr="00F11DEA" w:rsidRDefault="00667664" w:rsidP="004C74C9">
      <w:pPr>
        <w:ind w:left="630" w:hanging="630"/>
        <w:rPr>
          <w:rFonts w:cs="Arial"/>
          <w:bCs/>
          <w:color w:val="000000" w:themeColor="text1"/>
          <w:szCs w:val="22"/>
        </w:rPr>
      </w:pPr>
    </w:p>
    <w:p w14:paraId="27044D5F" w14:textId="75614D84" w:rsidR="00667664" w:rsidRPr="00F11DEA" w:rsidRDefault="00667664" w:rsidP="004C74C9">
      <w:pPr>
        <w:ind w:left="630" w:hanging="630"/>
        <w:rPr>
          <w:rFonts w:cs="Arial"/>
          <w:bCs/>
          <w:color w:val="000000" w:themeColor="text1"/>
          <w:szCs w:val="22"/>
        </w:rPr>
      </w:pPr>
      <w:r w:rsidRPr="00F11DEA">
        <w:rPr>
          <w:rFonts w:cs="Arial"/>
          <w:bCs/>
          <w:color w:val="000000" w:themeColor="text1"/>
          <w:szCs w:val="22"/>
        </w:rPr>
        <w:lastRenderedPageBreak/>
        <w:t xml:space="preserve">48. </w:t>
      </w:r>
      <w:r w:rsidR="004C74C9">
        <w:rPr>
          <w:rFonts w:cs="Arial"/>
          <w:bCs/>
          <w:color w:val="000000" w:themeColor="text1"/>
          <w:szCs w:val="22"/>
        </w:rPr>
        <w:tab/>
      </w:r>
      <w:r w:rsidRPr="00F11DEA">
        <w:rPr>
          <w:rFonts w:cs="Arial"/>
          <w:bCs/>
          <w:color w:val="000000" w:themeColor="text1"/>
          <w:szCs w:val="22"/>
        </w:rPr>
        <w:t xml:space="preserve">Bemis C, Gebo D, Irwin M, </w:t>
      </w:r>
      <w:r w:rsidRPr="00F11DEA">
        <w:rPr>
          <w:rFonts w:cs="Arial"/>
          <w:b/>
          <w:bCs/>
          <w:color w:val="000000" w:themeColor="text1"/>
          <w:szCs w:val="22"/>
        </w:rPr>
        <w:t>Samonds KE</w:t>
      </w:r>
      <w:r w:rsidRPr="00F11DEA">
        <w:rPr>
          <w:rFonts w:cs="Arial"/>
          <w:bCs/>
          <w:color w:val="000000" w:themeColor="text1"/>
          <w:szCs w:val="22"/>
        </w:rPr>
        <w:t xml:space="preserve"> (2018) Prehensility in hominins: Anatomical qualifications of “precision grip” in living and fossil primates. Annual Meeting of the American Association of Physical Anthropologists.</w:t>
      </w:r>
    </w:p>
    <w:p w14:paraId="6928193C" w14:textId="77777777" w:rsidR="0021352A" w:rsidRPr="00F11DEA" w:rsidRDefault="0021352A" w:rsidP="004C74C9">
      <w:pPr>
        <w:ind w:left="630" w:hanging="630"/>
        <w:rPr>
          <w:rFonts w:cs="Arial"/>
          <w:bCs/>
          <w:color w:val="000000" w:themeColor="text1"/>
          <w:szCs w:val="22"/>
        </w:rPr>
      </w:pPr>
    </w:p>
    <w:p w14:paraId="5E1568E9" w14:textId="30E7CA39" w:rsidR="00CF3973" w:rsidRPr="00F11DEA" w:rsidRDefault="00CF3973" w:rsidP="004C74C9">
      <w:pPr>
        <w:ind w:left="630" w:hanging="630"/>
        <w:rPr>
          <w:rFonts w:cs="Arial"/>
          <w:bCs/>
          <w:szCs w:val="22"/>
        </w:rPr>
      </w:pPr>
      <w:r w:rsidRPr="00F11DEA">
        <w:rPr>
          <w:rFonts w:cs="Arial"/>
          <w:bCs/>
          <w:color w:val="000000" w:themeColor="text1"/>
          <w:szCs w:val="22"/>
        </w:rPr>
        <w:t>47.</w:t>
      </w:r>
      <w:r w:rsidR="005C5D75" w:rsidRPr="00F11DEA">
        <w:rPr>
          <w:rFonts w:cs="Arial"/>
          <w:bCs/>
          <w:color w:val="000000" w:themeColor="text1"/>
          <w:szCs w:val="22"/>
        </w:rPr>
        <w:t xml:space="preserve"> </w:t>
      </w:r>
      <w:r w:rsidR="004C74C9">
        <w:rPr>
          <w:rFonts w:cs="Arial"/>
          <w:bCs/>
          <w:color w:val="000000" w:themeColor="text1"/>
          <w:szCs w:val="22"/>
        </w:rPr>
        <w:tab/>
      </w:r>
      <w:r w:rsidR="00166AB9" w:rsidRPr="00F11DEA">
        <w:rPr>
          <w:rFonts w:cs="Arial"/>
          <w:b/>
          <w:bCs/>
          <w:color w:val="000000" w:themeColor="text1"/>
          <w:szCs w:val="22"/>
        </w:rPr>
        <w:t>Samonds KE,</w:t>
      </w:r>
      <w:r w:rsidR="00166AB9" w:rsidRPr="00F11DEA">
        <w:rPr>
          <w:rFonts w:cs="Arial"/>
          <w:bCs/>
          <w:color w:val="000000" w:themeColor="text1"/>
          <w:szCs w:val="22"/>
        </w:rPr>
        <w:t xml:space="preserve"> Godfrey LR, Baldwin </w:t>
      </w:r>
      <w:proofErr w:type="spellStart"/>
      <w:r w:rsidR="00166AB9" w:rsidRPr="00F11DEA">
        <w:rPr>
          <w:rFonts w:cs="Arial"/>
          <w:bCs/>
          <w:color w:val="000000" w:themeColor="text1"/>
          <w:szCs w:val="22"/>
        </w:rPr>
        <w:t>JW</w:t>
      </w:r>
      <w:proofErr w:type="spellEnd"/>
      <w:r w:rsidR="00166AB9" w:rsidRPr="00F11DEA">
        <w:rPr>
          <w:rFonts w:cs="Arial"/>
          <w:bCs/>
          <w:color w:val="000000" w:themeColor="text1"/>
          <w:szCs w:val="22"/>
        </w:rPr>
        <w:t xml:space="preserve">, Sutherland J, </w:t>
      </w:r>
      <w:proofErr w:type="spellStart"/>
      <w:r w:rsidR="00166AB9" w:rsidRPr="00F11DEA">
        <w:rPr>
          <w:rFonts w:cs="Arial"/>
          <w:bCs/>
          <w:color w:val="000000" w:themeColor="text1"/>
          <w:szCs w:val="22"/>
        </w:rPr>
        <w:t>Kamilar</w:t>
      </w:r>
      <w:proofErr w:type="spellEnd"/>
      <w:r w:rsidR="00166AB9" w:rsidRPr="00F11DEA">
        <w:rPr>
          <w:rFonts w:cs="Arial"/>
          <w:bCs/>
          <w:color w:val="000000" w:themeColor="text1"/>
          <w:szCs w:val="22"/>
        </w:rPr>
        <w:t xml:space="preserve"> J, and </w:t>
      </w:r>
      <w:proofErr w:type="spellStart"/>
      <w:r w:rsidR="00166AB9" w:rsidRPr="00F11DEA">
        <w:rPr>
          <w:rFonts w:cs="Arial"/>
          <w:bCs/>
          <w:color w:val="000000" w:themeColor="text1"/>
          <w:szCs w:val="22"/>
        </w:rPr>
        <w:t>Allfisher</w:t>
      </w:r>
      <w:proofErr w:type="spellEnd"/>
      <w:r w:rsidR="00166AB9" w:rsidRPr="00F11DEA">
        <w:rPr>
          <w:rFonts w:cs="Arial"/>
          <w:bCs/>
          <w:color w:val="000000" w:themeColor="text1"/>
          <w:szCs w:val="22"/>
        </w:rPr>
        <w:t xml:space="preserve"> K (2017). Mid-Tertiary climate change</w:t>
      </w:r>
      <w:r w:rsidR="00166AB9" w:rsidRPr="00F11DEA">
        <w:rPr>
          <w:rFonts w:cs="Arial"/>
          <w:bCs/>
          <w:szCs w:val="22"/>
        </w:rPr>
        <w:t>, extinction and speciation in Madagascar, and their bearing on the evolution on the evolution of Madagascar’s lemurs. Journal of Vertebrate Paleontology, Program and Abstracts, 2017, 188.</w:t>
      </w:r>
    </w:p>
    <w:p w14:paraId="550D8E32" w14:textId="77777777" w:rsidR="00166AB9" w:rsidRPr="00F11DEA" w:rsidRDefault="00166AB9" w:rsidP="004C74C9">
      <w:pPr>
        <w:ind w:left="630" w:hanging="630"/>
        <w:rPr>
          <w:rFonts w:cs="Arial"/>
          <w:bCs/>
          <w:szCs w:val="22"/>
        </w:rPr>
      </w:pPr>
    </w:p>
    <w:p w14:paraId="4CA355BF" w14:textId="4745BD8E" w:rsidR="00E34AA8" w:rsidRPr="00F11DEA" w:rsidRDefault="00E34AA8" w:rsidP="004C74C9">
      <w:pPr>
        <w:ind w:left="630" w:hanging="630"/>
        <w:rPr>
          <w:rFonts w:cs="Arial"/>
          <w:bCs/>
          <w:szCs w:val="22"/>
        </w:rPr>
      </w:pPr>
      <w:r w:rsidRPr="00F11DEA">
        <w:rPr>
          <w:rFonts w:cs="Arial"/>
          <w:bCs/>
          <w:szCs w:val="22"/>
        </w:rPr>
        <w:t>46.</w:t>
      </w:r>
      <w:r w:rsidR="004B0D5B" w:rsidRPr="00F11DEA">
        <w:rPr>
          <w:rFonts w:cs="Arial"/>
          <w:bCs/>
          <w:szCs w:val="22"/>
        </w:rPr>
        <w:t xml:space="preserve"> </w:t>
      </w:r>
      <w:r w:rsidR="004C74C9">
        <w:rPr>
          <w:rFonts w:cs="Arial"/>
          <w:bCs/>
          <w:szCs w:val="22"/>
        </w:rPr>
        <w:tab/>
      </w:r>
      <w:proofErr w:type="spellStart"/>
      <w:r w:rsidR="004B0D5B" w:rsidRPr="00F11DEA">
        <w:rPr>
          <w:rFonts w:cs="Arial"/>
          <w:bCs/>
          <w:szCs w:val="22"/>
        </w:rPr>
        <w:t>Persino</w:t>
      </w:r>
      <w:proofErr w:type="spellEnd"/>
      <w:r w:rsidR="004B0D5B" w:rsidRPr="00F11DEA">
        <w:rPr>
          <w:rFonts w:cs="Arial"/>
          <w:bCs/>
          <w:szCs w:val="22"/>
        </w:rPr>
        <w:t xml:space="preserve"> P, </w:t>
      </w:r>
      <w:r w:rsidR="004B0D5B" w:rsidRPr="00F11DEA">
        <w:rPr>
          <w:rFonts w:cs="Arial"/>
          <w:b/>
          <w:bCs/>
          <w:szCs w:val="22"/>
        </w:rPr>
        <w:t>Samonds K</w:t>
      </w:r>
      <w:r w:rsidR="00D17225" w:rsidRPr="00F11DEA">
        <w:rPr>
          <w:rFonts w:cs="Arial"/>
          <w:b/>
          <w:bCs/>
          <w:szCs w:val="22"/>
        </w:rPr>
        <w:t>E</w:t>
      </w:r>
      <w:r w:rsidR="004B0D5B" w:rsidRPr="00F11DEA">
        <w:rPr>
          <w:rFonts w:cs="Arial"/>
          <w:bCs/>
          <w:szCs w:val="22"/>
        </w:rPr>
        <w:t>, Olson D &amp; Jenkins M (2017). The novel use of dielectric gel for central nervous system encapsulation and preservation. Annual Meeting of the American Association of Anatomists (Chicago, Illinois).</w:t>
      </w:r>
    </w:p>
    <w:p w14:paraId="6B10B8BA" w14:textId="77777777" w:rsidR="00E34AA8" w:rsidRPr="00F11DEA" w:rsidRDefault="00E34AA8" w:rsidP="004C74C9">
      <w:pPr>
        <w:ind w:left="630" w:hanging="630"/>
        <w:rPr>
          <w:rFonts w:cs="Arial"/>
          <w:bCs/>
          <w:szCs w:val="22"/>
        </w:rPr>
      </w:pPr>
    </w:p>
    <w:p w14:paraId="0D9398DB" w14:textId="5985CA0D" w:rsidR="00E34AA8" w:rsidRPr="00F11DEA" w:rsidRDefault="00E34AA8" w:rsidP="004C74C9">
      <w:pPr>
        <w:ind w:left="630" w:hanging="630"/>
        <w:rPr>
          <w:rFonts w:cs="Arial"/>
          <w:bCs/>
          <w:szCs w:val="22"/>
        </w:rPr>
      </w:pPr>
      <w:r w:rsidRPr="00F11DEA">
        <w:rPr>
          <w:rFonts w:cs="Arial"/>
          <w:bCs/>
          <w:szCs w:val="22"/>
        </w:rPr>
        <w:t>45.</w:t>
      </w:r>
      <w:r w:rsidR="004B0D5B" w:rsidRPr="00F11DEA">
        <w:rPr>
          <w:rFonts w:cs="Arial"/>
          <w:bCs/>
          <w:szCs w:val="22"/>
        </w:rPr>
        <w:t xml:space="preserve"> </w:t>
      </w:r>
      <w:r w:rsidR="004C74C9">
        <w:rPr>
          <w:rFonts w:cs="Arial"/>
          <w:bCs/>
          <w:szCs w:val="22"/>
        </w:rPr>
        <w:tab/>
      </w:r>
      <w:r w:rsidR="004B0D5B" w:rsidRPr="00F11DEA">
        <w:rPr>
          <w:rFonts w:cs="Arial"/>
          <w:bCs/>
          <w:szCs w:val="22"/>
        </w:rPr>
        <w:t xml:space="preserve">Heffernan KS, </w:t>
      </w:r>
      <w:r w:rsidR="004B0D5B" w:rsidRPr="00F11DEA">
        <w:rPr>
          <w:rFonts w:cs="Arial"/>
          <w:b/>
          <w:bCs/>
          <w:szCs w:val="22"/>
        </w:rPr>
        <w:t>Samonds KE</w:t>
      </w:r>
      <w:r w:rsidR="004B0D5B" w:rsidRPr="00F11DEA">
        <w:rPr>
          <w:rFonts w:cs="Arial"/>
          <w:bCs/>
          <w:szCs w:val="22"/>
        </w:rPr>
        <w:t xml:space="preserve"> &amp; Irwin MT (2017). The effect of dental senescence on fecal particle size for </w:t>
      </w:r>
      <w:proofErr w:type="spellStart"/>
      <w:r w:rsidR="004B0D5B" w:rsidRPr="00F11DEA">
        <w:rPr>
          <w:rFonts w:cs="Arial"/>
          <w:bCs/>
          <w:i/>
          <w:szCs w:val="22"/>
        </w:rPr>
        <w:t>Propithecus</w:t>
      </w:r>
      <w:proofErr w:type="spellEnd"/>
      <w:r w:rsidR="004B0D5B" w:rsidRPr="00F11DEA">
        <w:rPr>
          <w:rFonts w:cs="Arial"/>
          <w:bCs/>
          <w:i/>
          <w:szCs w:val="22"/>
        </w:rPr>
        <w:t xml:space="preserve"> diadema</w:t>
      </w:r>
      <w:r w:rsidR="005B79CF" w:rsidRPr="00F11DEA">
        <w:rPr>
          <w:rFonts w:cs="Arial"/>
          <w:bCs/>
          <w:szCs w:val="22"/>
        </w:rPr>
        <w:t xml:space="preserve"> in the fr</w:t>
      </w:r>
      <w:r w:rsidR="004B0D5B" w:rsidRPr="00F11DEA">
        <w:rPr>
          <w:rFonts w:cs="Arial"/>
          <w:bCs/>
          <w:szCs w:val="22"/>
        </w:rPr>
        <w:t xml:space="preserve">agmented and pristine forests of </w:t>
      </w:r>
      <w:proofErr w:type="spellStart"/>
      <w:r w:rsidR="004B0D5B" w:rsidRPr="00F11DEA">
        <w:rPr>
          <w:rFonts w:cs="Arial"/>
          <w:bCs/>
          <w:szCs w:val="22"/>
        </w:rPr>
        <w:t>Tsinjoarivo</w:t>
      </w:r>
      <w:proofErr w:type="spellEnd"/>
      <w:r w:rsidR="004B0D5B" w:rsidRPr="00F11DEA">
        <w:rPr>
          <w:rFonts w:cs="Arial"/>
          <w:bCs/>
          <w:szCs w:val="22"/>
        </w:rPr>
        <w:t>, Madagascar. Annual Meeting of the American Association of Anatomists (Chicago, Illinois).</w:t>
      </w:r>
    </w:p>
    <w:p w14:paraId="725BB131" w14:textId="77777777" w:rsidR="00E34AA8" w:rsidRPr="00F11DEA" w:rsidRDefault="00E34AA8" w:rsidP="004C74C9">
      <w:pPr>
        <w:ind w:left="630" w:hanging="630"/>
        <w:rPr>
          <w:rFonts w:cs="Arial"/>
          <w:bCs/>
          <w:szCs w:val="22"/>
        </w:rPr>
      </w:pPr>
    </w:p>
    <w:p w14:paraId="1A633ED0" w14:textId="7CA529EA" w:rsidR="00FC4000" w:rsidRPr="00F11DEA" w:rsidRDefault="00473CEF" w:rsidP="004C74C9">
      <w:pPr>
        <w:ind w:left="630" w:hanging="630"/>
        <w:rPr>
          <w:rFonts w:cs="Arial"/>
          <w:bCs/>
          <w:szCs w:val="22"/>
        </w:rPr>
      </w:pPr>
      <w:r w:rsidRPr="00F11DEA">
        <w:rPr>
          <w:rFonts w:cs="Arial"/>
          <w:bCs/>
          <w:szCs w:val="22"/>
        </w:rPr>
        <w:t>4</w:t>
      </w:r>
      <w:r w:rsidR="00EC7497" w:rsidRPr="00F11DEA">
        <w:rPr>
          <w:rFonts w:cs="Arial"/>
          <w:bCs/>
          <w:szCs w:val="22"/>
        </w:rPr>
        <w:t>4</w:t>
      </w:r>
      <w:r w:rsidRPr="00F11DEA">
        <w:rPr>
          <w:rFonts w:cs="Arial"/>
          <w:bCs/>
          <w:szCs w:val="22"/>
        </w:rPr>
        <w:t xml:space="preserve">. </w:t>
      </w:r>
      <w:r w:rsidR="004C74C9">
        <w:rPr>
          <w:rFonts w:cs="Arial"/>
          <w:bCs/>
          <w:szCs w:val="22"/>
        </w:rPr>
        <w:tab/>
      </w:r>
      <w:r w:rsidRPr="00F11DEA">
        <w:rPr>
          <w:rFonts w:cs="Arial"/>
          <w:b/>
          <w:bCs/>
          <w:szCs w:val="22"/>
        </w:rPr>
        <w:t>Samonds KE</w:t>
      </w:r>
      <w:r w:rsidRPr="00F11DEA">
        <w:rPr>
          <w:rFonts w:cs="Arial"/>
          <w:bCs/>
          <w:szCs w:val="22"/>
        </w:rPr>
        <w:t xml:space="preserve"> &amp; Fordyce </w:t>
      </w:r>
      <w:r w:rsidR="00FC4000" w:rsidRPr="00F11DEA">
        <w:rPr>
          <w:rFonts w:cs="Arial"/>
          <w:bCs/>
          <w:szCs w:val="22"/>
        </w:rPr>
        <w:t xml:space="preserve">E </w:t>
      </w:r>
      <w:r w:rsidRPr="00F11DEA">
        <w:rPr>
          <w:rFonts w:cs="Arial"/>
          <w:bCs/>
          <w:szCs w:val="22"/>
        </w:rPr>
        <w:t>(</w:t>
      </w:r>
      <w:r w:rsidR="000D7206" w:rsidRPr="00F11DEA">
        <w:rPr>
          <w:rFonts w:cs="Arial"/>
          <w:bCs/>
          <w:szCs w:val="22"/>
        </w:rPr>
        <w:t>2016</w:t>
      </w:r>
      <w:r w:rsidRPr="00F11DEA">
        <w:rPr>
          <w:rFonts w:cs="Arial"/>
          <w:bCs/>
          <w:szCs w:val="22"/>
        </w:rPr>
        <w:t>). Fossil cetacean from the late Miocene of northwestern Madagascar. Annual Meeting of the Society of Vertebrate Paleontologists (Salt Lake City, Utah).</w:t>
      </w:r>
    </w:p>
    <w:p w14:paraId="3C81FA07" w14:textId="77777777" w:rsidR="00FC4000" w:rsidRPr="00F11DEA" w:rsidRDefault="00FC4000" w:rsidP="004C74C9">
      <w:pPr>
        <w:ind w:left="630" w:hanging="630"/>
        <w:rPr>
          <w:rFonts w:cs="Arial"/>
          <w:bCs/>
          <w:szCs w:val="22"/>
        </w:rPr>
      </w:pPr>
    </w:p>
    <w:p w14:paraId="2BEA721D" w14:textId="6745E400" w:rsidR="00FC4000" w:rsidRPr="00F11DEA" w:rsidRDefault="00A1112D" w:rsidP="004C74C9">
      <w:pPr>
        <w:ind w:left="630" w:hanging="630"/>
        <w:rPr>
          <w:rFonts w:cs="Arial"/>
          <w:bCs/>
          <w:szCs w:val="22"/>
        </w:rPr>
      </w:pPr>
      <w:r w:rsidRPr="00F11DEA">
        <w:rPr>
          <w:rFonts w:cs="Arial"/>
          <w:bCs/>
          <w:szCs w:val="22"/>
        </w:rPr>
        <w:t>4</w:t>
      </w:r>
      <w:r w:rsidR="00EC7497" w:rsidRPr="00F11DEA">
        <w:rPr>
          <w:rFonts w:cs="Arial"/>
          <w:bCs/>
          <w:szCs w:val="22"/>
        </w:rPr>
        <w:t>3</w:t>
      </w:r>
      <w:r w:rsidRPr="00F11DEA">
        <w:rPr>
          <w:rFonts w:cs="Arial"/>
          <w:bCs/>
          <w:szCs w:val="22"/>
        </w:rPr>
        <w:t>.</w:t>
      </w:r>
      <w:r w:rsidR="00FC4000" w:rsidRPr="00F11DEA">
        <w:rPr>
          <w:rFonts w:cs="Arial"/>
          <w:bCs/>
          <w:szCs w:val="22"/>
        </w:rPr>
        <w:t xml:space="preserve"> </w:t>
      </w:r>
      <w:r w:rsidR="004C74C9">
        <w:rPr>
          <w:rFonts w:cs="Arial"/>
          <w:bCs/>
          <w:szCs w:val="22"/>
        </w:rPr>
        <w:tab/>
      </w:r>
      <w:r w:rsidR="00FC4000" w:rsidRPr="00F11DEA">
        <w:rPr>
          <w:rFonts w:cs="Arial"/>
          <w:bCs/>
          <w:szCs w:val="22"/>
        </w:rPr>
        <w:t>Mongle CS,</w:t>
      </w:r>
      <w:r w:rsidR="00FC4000" w:rsidRPr="00F11DEA">
        <w:rPr>
          <w:rFonts w:cs="Arial"/>
          <w:b/>
          <w:bCs/>
          <w:szCs w:val="22"/>
        </w:rPr>
        <w:t xml:space="preserve"> </w:t>
      </w:r>
      <w:r w:rsidR="00FC4000" w:rsidRPr="00F11DEA">
        <w:rPr>
          <w:rFonts w:cs="Arial"/>
          <w:szCs w:val="22"/>
        </w:rPr>
        <w:t xml:space="preserve">Koenig A, </w:t>
      </w:r>
      <w:r w:rsidR="00FC4000" w:rsidRPr="00F11DEA">
        <w:rPr>
          <w:rFonts w:cs="Arial"/>
          <w:b/>
          <w:szCs w:val="22"/>
        </w:rPr>
        <w:t>Samonds K</w:t>
      </w:r>
      <w:r w:rsidR="00A94967" w:rsidRPr="00F11DEA">
        <w:rPr>
          <w:rFonts w:cs="Arial"/>
          <w:b/>
          <w:szCs w:val="22"/>
        </w:rPr>
        <w:t>E</w:t>
      </w:r>
      <w:r w:rsidR="00FC4000" w:rsidRPr="00F11DEA">
        <w:rPr>
          <w:rFonts w:cs="Arial"/>
          <w:szCs w:val="22"/>
        </w:rPr>
        <w:t xml:space="preserve">, </w:t>
      </w:r>
      <w:proofErr w:type="spellStart"/>
      <w:r w:rsidR="00FC4000" w:rsidRPr="00F11DEA">
        <w:rPr>
          <w:rFonts w:cs="Arial"/>
          <w:szCs w:val="22"/>
        </w:rPr>
        <w:t>Smaers</w:t>
      </w:r>
      <w:proofErr w:type="spellEnd"/>
      <w:r w:rsidR="00FC4000" w:rsidRPr="00F11DEA">
        <w:rPr>
          <w:rFonts w:cs="Arial"/>
          <w:szCs w:val="22"/>
        </w:rPr>
        <w:t xml:space="preserve"> JB, Borries C (2016). Expensive tissues and gestation length in primates. </w:t>
      </w:r>
      <w:r w:rsidR="002917BA" w:rsidRPr="00F11DEA">
        <w:rPr>
          <w:rFonts w:cs="Arial"/>
          <w:bCs/>
          <w:szCs w:val="22"/>
        </w:rPr>
        <w:t>Annual Meeting of the American Association of Physical Anthropologists (Atlanta, Georgia)</w:t>
      </w:r>
      <w:r w:rsidR="002917BA" w:rsidRPr="00F11DEA">
        <w:rPr>
          <w:rFonts w:cs="Arial"/>
          <w:szCs w:val="22"/>
        </w:rPr>
        <w:t xml:space="preserve"> </w:t>
      </w:r>
      <w:r w:rsidR="00FC4000" w:rsidRPr="00F11DEA">
        <w:rPr>
          <w:rFonts w:cs="Arial"/>
          <w:szCs w:val="22"/>
        </w:rPr>
        <w:t>S159:233.</w:t>
      </w:r>
    </w:p>
    <w:p w14:paraId="5480E7D8" w14:textId="77777777" w:rsidR="00A1112D" w:rsidRPr="00F11DEA" w:rsidRDefault="00A1112D" w:rsidP="004C74C9">
      <w:pPr>
        <w:ind w:left="630" w:hanging="630"/>
        <w:rPr>
          <w:rFonts w:cs="Arial"/>
          <w:bCs/>
          <w:szCs w:val="22"/>
        </w:rPr>
      </w:pPr>
    </w:p>
    <w:p w14:paraId="1B5D5B5D" w14:textId="7F48C6B6" w:rsidR="00EC7497" w:rsidRPr="00F11DEA" w:rsidRDefault="00EC7497" w:rsidP="004C74C9">
      <w:pPr>
        <w:ind w:left="630" w:hanging="630"/>
        <w:rPr>
          <w:rFonts w:cs="Arial"/>
          <w:bCs/>
          <w:szCs w:val="22"/>
        </w:rPr>
      </w:pPr>
      <w:r w:rsidRPr="00F11DEA">
        <w:rPr>
          <w:rFonts w:cs="Arial"/>
          <w:bCs/>
          <w:szCs w:val="22"/>
        </w:rPr>
        <w:t xml:space="preserve">42. </w:t>
      </w:r>
      <w:r w:rsidR="004C74C9">
        <w:rPr>
          <w:rFonts w:cs="Arial"/>
          <w:bCs/>
          <w:szCs w:val="22"/>
        </w:rPr>
        <w:tab/>
      </w:r>
      <w:r w:rsidRPr="00F11DEA">
        <w:rPr>
          <w:rFonts w:cs="Arial"/>
          <w:b/>
          <w:bCs/>
          <w:szCs w:val="22"/>
        </w:rPr>
        <w:t>Samonds KE</w:t>
      </w:r>
      <w:r w:rsidRPr="00F11DEA">
        <w:rPr>
          <w:rFonts w:cs="Arial"/>
          <w:bCs/>
          <w:szCs w:val="22"/>
        </w:rPr>
        <w:t xml:space="preserve">, Gunnell GF, Goodman SM &amp; Simmons NB (2016). Miocene fossil bats from Nosy </w:t>
      </w:r>
      <w:proofErr w:type="spellStart"/>
      <w:r w:rsidRPr="00F11DEA">
        <w:rPr>
          <w:rFonts w:cs="Arial"/>
          <w:bCs/>
          <w:szCs w:val="22"/>
        </w:rPr>
        <w:t>Makamby</w:t>
      </w:r>
      <w:proofErr w:type="spellEnd"/>
      <w:r w:rsidRPr="00F11DEA">
        <w:rPr>
          <w:rFonts w:cs="Arial"/>
          <w:bCs/>
          <w:szCs w:val="22"/>
        </w:rPr>
        <w:t>, Northwestern Madagascar. International Bat Research Conference, Durban, South Africa.</w:t>
      </w:r>
    </w:p>
    <w:p w14:paraId="6786CF55" w14:textId="77777777" w:rsidR="00EC7497" w:rsidRPr="00F11DEA" w:rsidRDefault="00EC7497" w:rsidP="004C74C9">
      <w:pPr>
        <w:ind w:left="630" w:hanging="630"/>
        <w:rPr>
          <w:rFonts w:cs="Arial"/>
          <w:bCs/>
          <w:szCs w:val="22"/>
        </w:rPr>
      </w:pPr>
    </w:p>
    <w:p w14:paraId="0FA0C937" w14:textId="25FC37D8" w:rsidR="002E18D2" w:rsidRPr="00F11DEA" w:rsidRDefault="002E18D2" w:rsidP="004C74C9">
      <w:pPr>
        <w:ind w:left="630" w:hanging="630"/>
        <w:rPr>
          <w:rFonts w:cs="Arial"/>
          <w:bCs/>
          <w:szCs w:val="22"/>
        </w:rPr>
      </w:pPr>
      <w:r w:rsidRPr="00F11DEA">
        <w:rPr>
          <w:rFonts w:cs="Arial"/>
          <w:bCs/>
          <w:szCs w:val="22"/>
        </w:rPr>
        <w:t xml:space="preserve">41. </w:t>
      </w:r>
      <w:r w:rsidR="004C74C9">
        <w:rPr>
          <w:rFonts w:cs="Arial"/>
          <w:bCs/>
          <w:szCs w:val="22"/>
        </w:rPr>
        <w:tab/>
      </w:r>
      <w:proofErr w:type="spellStart"/>
      <w:r w:rsidRPr="00F11DEA">
        <w:rPr>
          <w:rFonts w:cs="Arial"/>
          <w:bCs/>
          <w:szCs w:val="22"/>
        </w:rPr>
        <w:t>Andrianavalona</w:t>
      </w:r>
      <w:proofErr w:type="spellEnd"/>
      <w:r w:rsidRPr="00F11DEA">
        <w:rPr>
          <w:rFonts w:cs="Arial"/>
          <w:bCs/>
          <w:szCs w:val="22"/>
        </w:rPr>
        <w:t xml:space="preserve"> TH, </w:t>
      </w:r>
      <w:proofErr w:type="spellStart"/>
      <w:r w:rsidRPr="00F11DEA">
        <w:rPr>
          <w:rFonts w:cs="Arial"/>
          <w:bCs/>
          <w:szCs w:val="22"/>
        </w:rPr>
        <w:t>Ramihangihajason</w:t>
      </w:r>
      <w:proofErr w:type="spellEnd"/>
      <w:r w:rsidRPr="00F11DEA">
        <w:rPr>
          <w:rFonts w:cs="Arial"/>
          <w:bCs/>
          <w:szCs w:val="22"/>
        </w:rPr>
        <w:t xml:space="preserve"> TN, Gottfried M &amp; </w:t>
      </w:r>
      <w:r w:rsidRPr="00F11DEA">
        <w:rPr>
          <w:rFonts w:cs="Arial"/>
          <w:b/>
          <w:bCs/>
          <w:szCs w:val="22"/>
        </w:rPr>
        <w:t>Samonds KE</w:t>
      </w:r>
      <w:r w:rsidRPr="00F11DEA">
        <w:rPr>
          <w:rFonts w:cs="Arial"/>
          <w:bCs/>
          <w:szCs w:val="22"/>
        </w:rPr>
        <w:t xml:space="preserve"> (</w:t>
      </w:r>
      <w:r w:rsidR="00CA24AC" w:rsidRPr="00F11DEA">
        <w:rPr>
          <w:rFonts w:cs="Arial"/>
          <w:bCs/>
          <w:szCs w:val="22"/>
        </w:rPr>
        <w:t>2015</w:t>
      </w:r>
      <w:r w:rsidRPr="00F11DEA">
        <w:rPr>
          <w:rFonts w:cs="Arial"/>
          <w:bCs/>
          <w:szCs w:val="22"/>
        </w:rPr>
        <w:t>). Picking through the trash: the value of targeting screening for deciphering Madagascar’s fossil record. Annual Meeting of the Society of Vertebrate Paleontologists (Dallas, Texas).</w:t>
      </w:r>
    </w:p>
    <w:p w14:paraId="265409B7" w14:textId="77777777" w:rsidR="002E18D2" w:rsidRPr="00F11DEA" w:rsidRDefault="002E18D2" w:rsidP="004C74C9">
      <w:pPr>
        <w:ind w:left="630" w:hanging="630"/>
        <w:rPr>
          <w:rFonts w:cs="Arial"/>
          <w:bCs/>
          <w:szCs w:val="22"/>
          <w:highlight w:val="yellow"/>
        </w:rPr>
      </w:pPr>
    </w:p>
    <w:p w14:paraId="010576F1" w14:textId="57F71988" w:rsidR="002E18D2" w:rsidRPr="00F11DEA" w:rsidRDefault="002E18D2" w:rsidP="004C74C9">
      <w:pPr>
        <w:ind w:left="630" w:hanging="630"/>
        <w:rPr>
          <w:rFonts w:cs="Arial"/>
          <w:bCs/>
          <w:szCs w:val="22"/>
        </w:rPr>
      </w:pPr>
      <w:r w:rsidRPr="00F11DEA">
        <w:rPr>
          <w:rFonts w:cs="Arial"/>
          <w:bCs/>
          <w:szCs w:val="22"/>
        </w:rPr>
        <w:t xml:space="preserve">40. </w:t>
      </w:r>
      <w:r w:rsidR="004C74C9">
        <w:rPr>
          <w:rFonts w:cs="Arial"/>
          <w:bCs/>
          <w:szCs w:val="22"/>
        </w:rPr>
        <w:tab/>
      </w:r>
      <w:r w:rsidRPr="00F11DEA">
        <w:rPr>
          <w:rFonts w:cs="Arial"/>
          <w:bCs/>
          <w:szCs w:val="22"/>
        </w:rPr>
        <w:t xml:space="preserve">Mathews JC &amp; </w:t>
      </w:r>
      <w:r w:rsidRPr="00F11DEA">
        <w:rPr>
          <w:rFonts w:cs="Arial"/>
          <w:b/>
          <w:bCs/>
          <w:szCs w:val="22"/>
        </w:rPr>
        <w:t>Samonds KE</w:t>
      </w:r>
      <w:r w:rsidRPr="00F11DEA">
        <w:rPr>
          <w:rFonts w:cs="Arial"/>
          <w:bCs/>
          <w:szCs w:val="22"/>
        </w:rPr>
        <w:t xml:space="preserve"> (</w:t>
      </w:r>
      <w:r w:rsidR="00CA24AC" w:rsidRPr="00F11DEA">
        <w:rPr>
          <w:rFonts w:cs="Arial"/>
          <w:bCs/>
          <w:szCs w:val="22"/>
        </w:rPr>
        <w:t>2015</w:t>
      </w:r>
      <w:r w:rsidRPr="00F11DEA">
        <w:rPr>
          <w:rFonts w:cs="Arial"/>
          <w:bCs/>
          <w:szCs w:val="22"/>
        </w:rPr>
        <w:t xml:space="preserve">). </w:t>
      </w:r>
      <w:r w:rsidRPr="00F11DEA">
        <w:rPr>
          <w:rFonts w:cs="Arial"/>
          <w:szCs w:val="22"/>
        </w:rPr>
        <w:t xml:space="preserve">A new juvenile subfossil Crocodile from </w:t>
      </w:r>
      <w:proofErr w:type="spellStart"/>
      <w:r w:rsidRPr="00F11DEA">
        <w:rPr>
          <w:rFonts w:cs="Arial"/>
          <w:szCs w:val="22"/>
        </w:rPr>
        <w:t>Anjohibe</w:t>
      </w:r>
      <w:proofErr w:type="spellEnd"/>
      <w:r w:rsidRPr="00F11DEA">
        <w:rPr>
          <w:rFonts w:cs="Arial"/>
          <w:szCs w:val="22"/>
        </w:rPr>
        <w:t xml:space="preserve"> Cave, northwestern Madagascar</w:t>
      </w:r>
      <w:r w:rsidRPr="00F11DEA">
        <w:rPr>
          <w:rFonts w:cs="Arial"/>
          <w:bCs/>
          <w:szCs w:val="22"/>
        </w:rPr>
        <w:t>. Annual Meeting of the Society of Vertebrate Paleontologists (Dallas, Texas).</w:t>
      </w:r>
    </w:p>
    <w:p w14:paraId="49B0BDA3" w14:textId="77777777" w:rsidR="002E18D2" w:rsidRPr="00F11DEA" w:rsidRDefault="002E18D2" w:rsidP="004C74C9">
      <w:pPr>
        <w:ind w:left="630" w:hanging="630"/>
        <w:rPr>
          <w:rFonts w:cs="Arial"/>
          <w:bCs/>
          <w:szCs w:val="22"/>
          <w:highlight w:val="yellow"/>
        </w:rPr>
      </w:pPr>
    </w:p>
    <w:p w14:paraId="1C67F800" w14:textId="3D9B5BDC" w:rsidR="002E18D2" w:rsidRPr="00F11DEA" w:rsidRDefault="002E18D2" w:rsidP="004C74C9">
      <w:pPr>
        <w:ind w:left="630" w:hanging="630"/>
        <w:rPr>
          <w:rFonts w:cs="Arial"/>
          <w:bCs/>
          <w:szCs w:val="22"/>
        </w:rPr>
      </w:pPr>
      <w:r w:rsidRPr="00F11DEA">
        <w:rPr>
          <w:rFonts w:cs="Arial"/>
          <w:bCs/>
          <w:szCs w:val="22"/>
        </w:rPr>
        <w:t xml:space="preserve">39. </w:t>
      </w:r>
      <w:r w:rsidR="004C74C9">
        <w:rPr>
          <w:rFonts w:cs="Arial"/>
          <w:bCs/>
          <w:szCs w:val="22"/>
        </w:rPr>
        <w:tab/>
      </w:r>
      <w:r w:rsidRPr="00F11DEA">
        <w:rPr>
          <w:rFonts w:cs="Arial"/>
          <w:bCs/>
          <w:szCs w:val="22"/>
        </w:rPr>
        <w:t xml:space="preserve">Godfrey LR, Crowley BR, </w:t>
      </w:r>
      <w:r w:rsidRPr="00F11DEA">
        <w:rPr>
          <w:rFonts w:cs="Arial"/>
          <w:b/>
          <w:bCs/>
          <w:szCs w:val="22"/>
        </w:rPr>
        <w:t>Samonds KE</w:t>
      </w:r>
      <w:r w:rsidRPr="00F11DEA">
        <w:rPr>
          <w:rFonts w:cs="Arial"/>
          <w:bCs/>
          <w:szCs w:val="22"/>
        </w:rPr>
        <w:t xml:space="preserve"> &amp; Sutherland MR (2015). Did climate change trigger the megafaunal extinctions in Madagascar. Annual Meeting of the American Association of Physical Anthropologists (Saint Louis, Missouri).</w:t>
      </w:r>
    </w:p>
    <w:p w14:paraId="5BA1D883" w14:textId="77777777" w:rsidR="002E18D2" w:rsidRPr="00F11DEA" w:rsidRDefault="002E18D2" w:rsidP="004C74C9">
      <w:pPr>
        <w:ind w:left="630" w:hanging="630"/>
        <w:rPr>
          <w:rFonts w:cs="Arial"/>
          <w:bCs/>
          <w:szCs w:val="22"/>
          <w:highlight w:val="yellow"/>
        </w:rPr>
      </w:pPr>
    </w:p>
    <w:p w14:paraId="6AFC027D" w14:textId="0C1FDE84" w:rsidR="002E18D2" w:rsidRPr="00F11DEA" w:rsidRDefault="002E18D2" w:rsidP="004C74C9">
      <w:pPr>
        <w:ind w:left="630" w:hanging="630"/>
        <w:rPr>
          <w:rFonts w:cs="Arial"/>
          <w:bCs/>
          <w:szCs w:val="22"/>
        </w:rPr>
      </w:pPr>
      <w:r w:rsidRPr="00F11DEA">
        <w:rPr>
          <w:rFonts w:cs="Arial"/>
          <w:bCs/>
          <w:szCs w:val="22"/>
        </w:rPr>
        <w:t xml:space="preserve">38. </w:t>
      </w:r>
      <w:r w:rsidR="004C74C9">
        <w:rPr>
          <w:rFonts w:cs="Arial"/>
          <w:bCs/>
          <w:szCs w:val="22"/>
        </w:rPr>
        <w:tab/>
      </w:r>
      <w:r w:rsidRPr="00F11DEA">
        <w:rPr>
          <w:rFonts w:cs="Arial"/>
          <w:bCs/>
          <w:szCs w:val="22"/>
        </w:rPr>
        <w:t xml:space="preserve">Fisher JAL, Irwin MT, </w:t>
      </w:r>
      <w:r w:rsidRPr="00F11DEA">
        <w:rPr>
          <w:rFonts w:cs="Arial"/>
          <w:b/>
          <w:bCs/>
          <w:szCs w:val="22"/>
        </w:rPr>
        <w:t>Samonds KE</w:t>
      </w:r>
      <w:r w:rsidRPr="00F11DEA">
        <w:rPr>
          <w:rFonts w:cs="Arial"/>
          <w:bCs/>
          <w:szCs w:val="22"/>
        </w:rPr>
        <w:t xml:space="preserve"> &amp; Raharison J-L (2015). Supplementing child health in </w:t>
      </w:r>
      <w:proofErr w:type="spellStart"/>
      <w:r w:rsidRPr="00F11DEA">
        <w:rPr>
          <w:rFonts w:cs="Arial"/>
          <w:bCs/>
          <w:szCs w:val="22"/>
        </w:rPr>
        <w:t>Tsinjoarivo</w:t>
      </w:r>
      <w:proofErr w:type="spellEnd"/>
      <w:r w:rsidRPr="00F11DEA">
        <w:rPr>
          <w:rFonts w:cs="Arial"/>
          <w:bCs/>
          <w:szCs w:val="22"/>
        </w:rPr>
        <w:t>, Madagascar. Annual Meeting of the Society for Applied Anthropology (Pittsburgh, Pennsylvania).</w:t>
      </w:r>
    </w:p>
    <w:p w14:paraId="60F85AA3" w14:textId="77777777" w:rsidR="002E18D2" w:rsidRPr="00F11DEA" w:rsidRDefault="002E18D2" w:rsidP="004C74C9">
      <w:pPr>
        <w:ind w:left="630" w:hanging="630"/>
        <w:rPr>
          <w:rFonts w:cs="Arial"/>
          <w:bCs/>
          <w:szCs w:val="22"/>
        </w:rPr>
      </w:pPr>
    </w:p>
    <w:p w14:paraId="32BA0857" w14:textId="3DA82E64" w:rsidR="002E18D2" w:rsidRPr="00F11DEA" w:rsidRDefault="002E18D2" w:rsidP="004C74C9">
      <w:pPr>
        <w:ind w:left="630" w:hanging="630"/>
        <w:rPr>
          <w:rFonts w:cs="Arial"/>
          <w:bCs/>
          <w:szCs w:val="22"/>
        </w:rPr>
      </w:pPr>
      <w:r w:rsidRPr="00F11DEA">
        <w:rPr>
          <w:rFonts w:cs="Arial"/>
          <w:bCs/>
          <w:szCs w:val="22"/>
        </w:rPr>
        <w:t xml:space="preserve">37. </w:t>
      </w:r>
      <w:r w:rsidR="004C74C9">
        <w:rPr>
          <w:rFonts w:cs="Arial"/>
          <w:bCs/>
          <w:szCs w:val="22"/>
        </w:rPr>
        <w:tab/>
      </w:r>
      <w:r w:rsidRPr="00F11DEA">
        <w:rPr>
          <w:rFonts w:cs="Arial"/>
          <w:b/>
          <w:bCs/>
          <w:szCs w:val="22"/>
        </w:rPr>
        <w:t>Samonds KE</w:t>
      </w:r>
      <w:r w:rsidRPr="00F11DEA">
        <w:rPr>
          <w:rFonts w:cs="Arial"/>
          <w:bCs/>
          <w:szCs w:val="22"/>
        </w:rPr>
        <w:t>, Gunnell GF &amp; Sim</w:t>
      </w:r>
      <w:r w:rsidR="002B518B" w:rsidRPr="00F11DEA">
        <w:rPr>
          <w:rFonts w:cs="Arial"/>
          <w:bCs/>
          <w:szCs w:val="22"/>
        </w:rPr>
        <w:t>m</w:t>
      </w:r>
      <w:r w:rsidRPr="00F11DEA">
        <w:rPr>
          <w:rFonts w:cs="Arial"/>
          <w:bCs/>
          <w:szCs w:val="22"/>
        </w:rPr>
        <w:t xml:space="preserve">ons NB (2014). Filling the Cenozoic Gap: Miocene bats from Nosy </w:t>
      </w:r>
      <w:proofErr w:type="spellStart"/>
      <w:r w:rsidRPr="00F11DEA">
        <w:rPr>
          <w:rFonts w:cs="Arial"/>
          <w:bCs/>
          <w:szCs w:val="22"/>
        </w:rPr>
        <w:t>Makamby</w:t>
      </w:r>
      <w:proofErr w:type="spellEnd"/>
      <w:r w:rsidRPr="00F11DEA">
        <w:rPr>
          <w:rFonts w:cs="Arial"/>
          <w:bCs/>
          <w:szCs w:val="22"/>
        </w:rPr>
        <w:t>, Madagascar. Annual Meeting of the Society of Vertebrate Paleontologists (Berlin, Germany). Journal of Vertebrate Paleontology, Program and Abstracts, 2014, 220.</w:t>
      </w:r>
    </w:p>
    <w:p w14:paraId="25DEC561" w14:textId="77777777" w:rsidR="002E18D2" w:rsidRPr="00F11DEA" w:rsidRDefault="002E18D2" w:rsidP="004C74C9">
      <w:pPr>
        <w:ind w:left="630" w:hanging="630"/>
        <w:rPr>
          <w:rFonts w:cs="Arial"/>
          <w:bCs/>
          <w:szCs w:val="22"/>
          <w:highlight w:val="yellow"/>
        </w:rPr>
      </w:pPr>
    </w:p>
    <w:p w14:paraId="6E46D08F" w14:textId="78089442" w:rsidR="002E18D2" w:rsidRPr="00F11DEA" w:rsidRDefault="002E18D2" w:rsidP="004C74C9">
      <w:pPr>
        <w:ind w:left="630" w:hanging="630"/>
        <w:rPr>
          <w:rFonts w:cs="Arial"/>
          <w:bCs/>
          <w:szCs w:val="22"/>
        </w:rPr>
      </w:pPr>
      <w:r w:rsidRPr="00F11DEA">
        <w:rPr>
          <w:rFonts w:cs="Arial"/>
          <w:bCs/>
          <w:szCs w:val="22"/>
        </w:rPr>
        <w:t xml:space="preserve">36. </w:t>
      </w:r>
      <w:r w:rsidR="004C74C9">
        <w:rPr>
          <w:rFonts w:cs="Arial"/>
          <w:bCs/>
          <w:szCs w:val="22"/>
        </w:rPr>
        <w:tab/>
      </w:r>
      <w:r w:rsidRPr="00F11DEA">
        <w:rPr>
          <w:rFonts w:cs="Arial"/>
          <w:bCs/>
          <w:szCs w:val="22"/>
        </w:rPr>
        <w:t xml:space="preserve">Gottfried MD, </w:t>
      </w:r>
      <w:r w:rsidRPr="00F11DEA">
        <w:rPr>
          <w:rFonts w:cs="Arial"/>
          <w:b/>
          <w:bCs/>
          <w:szCs w:val="22"/>
        </w:rPr>
        <w:t>Samonds KE</w:t>
      </w:r>
      <w:r w:rsidRPr="00F11DEA">
        <w:rPr>
          <w:rFonts w:cs="Arial"/>
          <w:bCs/>
          <w:szCs w:val="22"/>
        </w:rPr>
        <w:t xml:space="preserve"> &amp; Ostrowski S (2014). A barracuda-dominated tropical fish fauna from the Miocene of Madagascar. Annual Meeting of the Society of Vertebrate Paleontologists (Berlin, Germany). Journal of Vertebrate Paleontology, Program and Abstracts, 2014,140.</w:t>
      </w:r>
    </w:p>
    <w:p w14:paraId="2DBBF23D" w14:textId="77777777" w:rsidR="002E18D2" w:rsidRPr="00F11DEA" w:rsidRDefault="002E18D2" w:rsidP="004C74C9">
      <w:pPr>
        <w:ind w:left="630" w:hanging="630"/>
        <w:rPr>
          <w:rFonts w:cs="Arial"/>
          <w:bCs/>
          <w:szCs w:val="22"/>
        </w:rPr>
      </w:pPr>
    </w:p>
    <w:p w14:paraId="1E48E468" w14:textId="7C2C9153" w:rsidR="002E18D2" w:rsidRPr="00F11DEA" w:rsidRDefault="002E18D2" w:rsidP="004C74C9">
      <w:pPr>
        <w:ind w:left="630" w:hanging="630"/>
        <w:rPr>
          <w:rFonts w:cs="Arial"/>
          <w:bCs/>
          <w:szCs w:val="22"/>
        </w:rPr>
      </w:pPr>
      <w:r w:rsidRPr="00F11DEA">
        <w:rPr>
          <w:rFonts w:cs="Arial"/>
          <w:bCs/>
          <w:szCs w:val="22"/>
        </w:rPr>
        <w:t xml:space="preserve">35. </w:t>
      </w:r>
      <w:r w:rsidR="004C74C9">
        <w:rPr>
          <w:rFonts w:cs="Arial"/>
          <w:bCs/>
          <w:szCs w:val="22"/>
        </w:rPr>
        <w:tab/>
      </w:r>
      <w:r w:rsidRPr="00F11DEA">
        <w:rPr>
          <w:rFonts w:cs="Arial"/>
          <w:bCs/>
          <w:szCs w:val="22"/>
        </w:rPr>
        <w:t xml:space="preserve">Irwin MT, Raharison J, Chapman CA, Junge RE, </w:t>
      </w:r>
      <w:r w:rsidRPr="00F11DEA">
        <w:rPr>
          <w:rFonts w:cs="Arial"/>
          <w:b/>
          <w:bCs/>
          <w:szCs w:val="22"/>
        </w:rPr>
        <w:t>Samonds KE</w:t>
      </w:r>
      <w:r w:rsidRPr="00F11DEA">
        <w:rPr>
          <w:rFonts w:cs="Arial"/>
          <w:bCs/>
          <w:szCs w:val="22"/>
        </w:rPr>
        <w:t xml:space="preserve"> &amp; Rothman JM (2014). Falling short: Minerals as nutritional challenges in diademed sifakas (</w:t>
      </w:r>
      <w:proofErr w:type="spellStart"/>
      <w:r w:rsidRPr="00F11DEA">
        <w:rPr>
          <w:rFonts w:cs="Arial"/>
          <w:bCs/>
          <w:i/>
          <w:szCs w:val="22"/>
        </w:rPr>
        <w:t>Propithecus</w:t>
      </w:r>
      <w:proofErr w:type="spellEnd"/>
      <w:r w:rsidRPr="00F11DEA">
        <w:rPr>
          <w:rFonts w:cs="Arial"/>
          <w:bCs/>
          <w:i/>
          <w:szCs w:val="22"/>
        </w:rPr>
        <w:t xml:space="preserve"> diadema</w:t>
      </w:r>
      <w:r w:rsidRPr="00F11DEA">
        <w:rPr>
          <w:rFonts w:cs="Arial"/>
          <w:bCs/>
          <w:szCs w:val="22"/>
        </w:rPr>
        <w:t>). Annual Meeting of the American Association of Physical Anthropologists (Calgary, Alberta, Canada).</w:t>
      </w:r>
    </w:p>
    <w:p w14:paraId="6D6F1FE1" w14:textId="77777777" w:rsidR="002E18D2" w:rsidRPr="00F11DEA" w:rsidRDefault="002E18D2" w:rsidP="004C74C9">
      <w:pPr>
        <w:ind w:left="630" w:hanging="630"/>
        <w:rPr>
          <w:rFonts w:cs="Arial"/>
          <w:bCs/>
          <w:szCs w:val="22"/>
        </w:rPr>
      </w:pPr>
    </w:p>
    <w:p w14:paraId="5B26DA1F" w14:textId="54D005FA" w:rsidR="002E18D2" w:rsidRPr="00F11DEA" w:rsidRDefault="002E18D2" w:rsidP="004C74C9">
      <w:pPr>
        <w:ind w:left="630" w:hanging="630"/>
        <w:rPr>
          <w:rFonts w:cs="Arial"/>
          <w:bCs/>
          <w:szCs w:val="22"/>
        </w:rPr>
      </w:pPr>
      <w:r w:rsidRPr="00F11DEA">
        <w:rPr>
          <w:rFonts w:cs="Arial"/>
          <w:bCs/>
          <w:szCs w:val="22"/>
        </w:rPr>
        <w:t xml:space="preserve">34. </w:t>
      </w:r>
      <w:r w:rsidR="004C74C9">
        <w:rPr>
          <w:rFonts w:cs="Arial"/>
          <w:bCs/>
          <w:szCs w:val="22"/>
        </w:rPr>
        <w:tab/>
      </w:r>
      <w:r w:rsidRPr="00F11DEA">
        <w:rPr>
          <w:rFonts w:cs="Arial"/>
          <w:b/>
          <w:bCs/>
          <w:szCs w:val="22"/>
        </w:rPr>
        <w:t>Samonds KE</w:t>
      </w:r>
      <w:r w:rsidRPr="00F11DEA">
        <w:rPr>
          <w:rFonts w:cs="Arial"/>
          <w:bCs/>
          <w:szCs w:val="22"/>
        </w:rPr>
        <w:t>, Godfrey LR, Crowley BE &amp; Sutherland MR (2014). In the footsteps of giants: deciphering the details of the demise of Madagascar’s subfossil lemurs. Annual Meeting of the American Association of Physical Anthropologists (Calgary, Alberta, Canada).</w:t>
      </w:r>
    </w:p>
    <w:p w14:paraId="7C8AB9F0" w14:textId="77777777" w:rsidR="002E18D2" w:rsidRPr="00F11DEA" w:rsidRDefault="002E18D2" w:rsidP="004C74C9">
      <w:pPr>
        <w:ind w:left="630" w:hanging="630"/>
        <w:rPr>
          <w:rFonts w:cs="Arial"/>
          <w:bCs/>
          <w:szCs w:val="22"/>
        </w:rPr>
      </w:pPr>
    </w:p>
    <w:p w14:paraId="710C34DB" w14:textId="4B822628" w:rsidR="002E18D2" w:rsidRPr="00F11DEA" w:rsidRDefault="002E18D2" w:rsidP="004C74C9">
      <w:pPr>
        <w:ind w:left="630" w:hanging="630"/>
        <w:rPr>
          <w:rFonts w:cs="Arial"/>
          <w:bCs/>
          <w:szCs w:val="22"/>
        </w:rPr>
      </w:pPr>
      <w:r w:rsidRPr="00F11DEA">
        <w:rPr>
          <w:rFonts w:cs="Arial"/>
          <w:bCs/>
          <w:szCs w:val="22"/>
        </w:rPr>
        <w:t xml:space="preserve">33. </w:t>
      </w:r>
      <w:r w:rsidR="004C74C9">
        <w:rPr>
          <w:rFonts w:cs="Arial"/>
          <w:bCs/>
          <w:szCs w:val="22"/>
        </w:rPr>
        <w:tab/>
      </w:r>
      <w:proofErr w:type="spellStart"/>
      <w:r w:rsidRPr="00F11DEA">
        <w:rPr>
          <w:rFonts w:cs="Arial"/>
          <w:bCs/>
          <w:szCs w:val="22"/>
        </w:rPr>
        <w:t>Ramihangihajason</w:t>
      </w:r>
      <w:proofErr w:type="spellEnd"/>
      <w:r w:rsidRPr="00F11DEA">
        <w:rPr>
          <w:rFonts w:cs="Arial"/>
          <w:bCs/>
          <w:szCs w:val="22"/>
        </w:rPr>
        <w:t xml:space="preserve"> TN, </w:t>
      </w:r>
      <w:proofErr w:type="spellStart"/>
      <w:r w:rsidRPr="00F11DEA">
        <w:rPr>
          <w:rFonts w:cs="Arial"/>
          <w:bCs/>
          <w:szCs w:val="22"/>
        </w:rPr>
        <w:t>Andrianavalona</w:t>
      </w:r>
      <w:proofErr w:type="spellEnd"/>
      <w:r w:rsidRPr="00F11DEA">
        <w:rPr>
          <w:rFonts w:cs="Arial"/>
          <w:bCs/>
          <w:szCs w:val="22"/>
        </w:rPr>
        <w:t xml:space="preserve"> TH, </w:t>
      </w:r>
      <w:proofErr w:type="spellStart"/>
      <w:r w:rsidRPr="00F11DEA">
        <w:rPr>
          <w:rFonts w:cs="Arial"/>
          <w:bCs/>
          <w:szCs w:val="22"/>
        </w:rPr>
        <w:t>Razafinbelo</w:t>
      </w:r>
      <w:proofErr w:type="spellEnd"/>
      <w:r w:rsidRPr="00F11DEA">
        <w:rPr>
          <w:rFonts w:cs="Arial"/>
          <w:bCs/>
          <w:szCs w:val="22"/>
        </w:rPr>
        <w:t xml:space="preserve"> R, </w:t>
      </w:r>
      <w:proofErr w:type="spellStart"/>
      <w:r w:rsidRPr="00F11DEA">
        <w:rPr>
          <w:rFonts w:cs="Arial"/>
          <w:bCs/>
          <w:szCs w:val="22"/>
        </w:rPr>
        <w:t>Rahantarisoa</w:t>
      </w:r>
      <w:proofErr w:type="spellEnd"/>
      <w:r w:rsidRPr="00F11DEA">
        <w:rPr>
          <w:rFonts w:cs="Arial"/>
          <w:bCs/>
          <w:szCs w:val="22"/>
        </w:rPr>
        <w:t xml:space="preserve"> L, Ali JR &amp; </w:t>
      </w:r>
      <w:r w:rsidRPr="00F11DEA">
        <w:rPr>
          <w:rFonts w:cs="Arial"/>
          <w:b/>
          <w:bCs/>
          <w:szCs w:val="22"/>
        </w:rPr>
        <w:t>Samonds KE</w:t>
      </w:r>
      <w:r w:rsidRPr="00F11DEA">
        <w:rPr>
          <w:rFonts w:cs="Arial"/>
          <w:bCs/>
          <w:szCs w:val="22"/>
        </w:rPr>
        <w:t xml:space="preserve"> (2013). Miocene benthic foraminifera from Nosy </w:t>
      </w:r>
      <w:proofErr w:type="spellStart"/>
      <w:r w:rsidRPr="00F11DEA">
        <w:rPr>
          <w:rFonts w:cs="Arial"/>
          <w:bCs/>
          <w:szCs w:val="22"/>
        </w:rPr>
        <w:t>Makamby</w:t>
      </w:r>
      <w:proofErr w:type="spellEnd"/>
      <w:r w:rsidRPr="00F11DEA">
        <w:rPr>
          <w:rFonts w:cs="Arial"/>
          <w:bCs/>
          <w:szCs w:val="22"/>
        </w:rPr>
        <w:t xml:space="preserve"> and </w:t>
      </w:r>
      <w:proofErr w:type="spellStart"/>
      <w:r w:rsidRPr="00F11DEA">
        <w:rPr>
          <w:rFonts w:cs="Arial"/>
          <w:bCs/>
          <w:szCs w:val="22"/>
        </w:rPr>
        <w:t>Amparafaka</w:t>
      </w:r>
      <w:proofErr w:type="spellEnd"/>
      <w:r w:rsidRPr="00F11DEA">
        <w:rPr>
          <w:rFonts w:cs="Arial"/>
          <w:bCs/>
          <w:szCs w:val="22"/>
        </w:rPr>
        <w:t>, Mahajanga Basin, Northwestern Madagascar. Annual Meeting of the Geological Society of America (Denver, USA).</w:t>
      </w:r>
    </w:p>
    <w:p w14:paraId="7C549B62" w14:textId="77777777" w:rsidR="002E18D2" w:rsidRPr="00F11DEA" w:rsidRDefault="002E18D2" w:rsidP="004C74C9">
      <w:pPr>
        <w:ind w:left="630" w:hanging="630"/>
        <w:rPr>
          <w:rFonts w:cs="Arial"/>
          <w:bCs/>
          <w:szCs w:val="22"/>
        </w:rPr>
      </w:pPr>
    </w:p>
    <w:p w14:paraId="54D9F91C" w14:textId="5AFE9A4E" w:rsidR="002E18D2" w:rsidRPr="00F11DEA" w:rsidRDefault="002E18D2" w:rsidP="004C74C9">
      <w:pPr>
        <w:ind w:left="630" w:hanging="630"/>
        <w:rPr>
          <w:rFonts w:cs="Arial"/>
          <w:bCs/>
          <w:szCs w:val="22"/>
        </w:rPr>
      </w:pPr>
      <w:r w:rsidRPr="00F11DEA">
        <w:rPr>
          <w:rFonts w:cs="Arial"/>
          <w:bCs/>
          <w:szCs w:val="22"/>
        </w:rPr>
        <w:t xml:space="preserve">32. </w:t>
      </w:r>
      <w:r w:rsidR="004C74C9">
        <w:rPr>
          <w:rFonts w:cs="Arial"/>
          <w:bCs/>
          <w:szCs w:val="22"/>
        </w:rPr>
        <w:tab/>
      </w:r>
      <w:r w:rsidRPr="00F11DEA">
        <w:rPr>
          <w:rFonts w:cs="Arial"/>
          <w:b/>
          <w:bCs/>
          <w:szCs w:val="22"/>
        </w:rPr>
        <w:t>Samonds KE</w:t>
      </w:r>
      <w:r w:rsidRPr="00F11DEA">
        <w:rPr>
          <w:rFonts w:cs="Arial"/>
          <w:bCs/>
          <w:szCs w:val="22"/>
        </w:rPr>
        <w:t>, Godfrey LR, Crowley BE &amp; Sutherland MR (2013). The chronology of lemur extinction in near and deep time. Annual Meeting of the Society of Vertebrate Paleontologists (Los Angeles, USA).</w:t>
      </w:r>
    </w:p>
    <w:p w14:paraId="49368069" w14:textId="77777777" w:rsidR="002E18D2" w:rsidRPr="00F11DEA" w:rsidRDefault="002E18D2" w:rsidP="004C74C9">
      <w:pPr>
        <w:ind w:left="630" w:hanging="630"/>
        <w:rPr>
          <w:rFonts w:cs="Arial"/>
          <w:bCs/>
          <w:szCs w:val="22"/>
        </w:rPr>
      </w:pPr>
    </w:p>
    <w:p w14:paraId="4AE922CC" w14:textId="74729101" w:rsidR="002E18D2" w:rsidRPr="00F11DEA" w:rsidRDefault="002E18D2" w:rsidP="004C74C9">
      <w:pPr>
        <w:ind w:left="630" w:hanging="630"/>
        <w:rPr>
          <w:rFonts w:cs="Arial"/>
          <w:bCs/>
          <w:szCs w:val="22"/>
        </w:rPr>
      </w:pPr>
      <w:r w:rsidRPr="00F11DEA">
        <w:rPr>
          <w:rFonts w:cs="Arial"/>
          <w:bCs/>
          <w:szCs w:val="22"/>
        </w:rPr>
        <w:t xml:space="preserve">31. </w:t>
      </w:r>
      <w:r w:rsidR="004C74C9">
        <w:rPr>
          <w:rFonts w:cs="Arial"/>
          <w:bCs/>
          <w:szCs w:val="22"/>
        </w:rPr>
        <w:tab/>
      </w:r>
      <w:r w:rsidRPr="00F11DEA">
        <w:rPr>
          <w:rFonts w:cs="Arial"/>
          <w:bCs/>
          <w:szCs w:val="22"/>
        </w:rPr>
        <w:t xml:space="preserve">Crowley BE &amp; </w:t>
      </w:r>
      <w:r w:rsidRPr="00F11DEA">
        <w:rPr>
          <w:rFonts w:cs="Arial"/>
          <w:b/>
          <w:bCs/>
          <w:szCs w:val="22"/>
        </w:rPr>
        <w:t>Samonds KE</w:t>
      </w:r>
      <w:r w:rsidRPr="00F11DEA">
        <w:rPr>
          <w:rFonts w:cs="Arial"/>
          <w:bCs/>
          <w:szCs w:val="22"/>
        </w:rPr>
        <w:t xml:space="preserve"> (2012). Documenting ecological change in Northwestern Madagascar. Annual Meeting of the American Geophysical Union (San Francisco, USA).</w:t>
      </w:r>
    </w:p>
    <w:p w14:paraId="6CE8C01A" w14:textId="77777777" w:rsidR="002E18D2" w:rsidRPr="00F11DEA" w:rsidRDefault="002E18D2" w:rsidP="004C74C9">
      <w:pPr>
        <w:ind w:left="630" w:hanging="630"/>
        <w:rPr>
          <w:rFonts w:cs="Arial"/>
          <w:bCs/>
          <w:szCs w:val="22"/>
        </w:rPr>
      </w:pPr>
    </w:p>
    <w:p w14:paraId="381E970A" w14:textId="6A31B811" w:rsidR="002E18D2" w:rsidRPr="00F11DEA" w:rsidRDefault="002E18D2" w:rsidP="004C74C9">
      <w:pPr>
        <w:ind w:left="630" w:hanging="630"/>
        <w:rPr>
          <w:rFonts w:cs="Arial"/>
          <w:bCs/>
          <w:szCs w:val="22"/>
        </w:rPr>
      </w:pPr>
      <w:r w:rsidRPr="00F11DEA">
        <w:rPr>
          <w:rFonts w:cs="Arial"/>
          <w:bCs/>
          <w:szCs w:val="22"/>
        </w:rPr>
        <w:t xml:space="preserve">30. </w:t>
      </w:r>
      <w:r w:rsidR="004C74C9">
        <w:rPr>
          <w:rFonts w:cs="Arial"/>
          <w:bCs/>
          <w:szCs w:val="22"/>
        </w:rPr>
        <w:tab/>
      </w:r>
      <w:r w:rsidRPr="00F11DEA">
        <w:rPr>
          <w:rFonts w:cs="Arial"/>
          <w:b/>
          <w:bCs/>
          <w:szCs w:val="22"/>
        </w:rPr>
        <w:t>Samonds KE</w:t>
      </w:r>
      <w:r w:rsidRPr="00F11DEA">
        <w:rPr>
          <w:rFonts w:cs="Arial"/>
          <w:bCs/>
          <w:szCs w:val="22"/>
        </w:rPr>
        <w:t xml:space="preserve"> (2012). The role of transoceanic rafting in the colonization of Madagascar by lemurs and other vertebrates. Annual Meeting of the Midwest Primate Interest Group (MPIG) (Northern Illinois University).</w:t>
      </w:r>
    </w:p>
    <w:p w14:paraId="08951C33" w14:textId="77777777" w:rsidR="002E18D2" w:rsidRPr="00F11DEA" w:rsidRDefault="002E18D2" w:rsidP="004C74C9">
      <w:pPr>
        <w:ind w:left="630" w:hanging="630"/>
        <w:rPr>
          <w:rFonts w:cs="Arial"/>
          <w:bCs/>
          <w:szCs w:val="22"/>
        </w:rPr>
      </w:pPr>
    </w:p>
    <w:p w14:paraId="5B678187" w14:textId="106F42D0" w:rsidR="002E18D2" w:rsidRPr="00F11DEA" w:rsidRDefault="002E18D2" w:rsidP="004C74C9">
      <w:pPr>
        <w:ind w:left="630" w:hanging="630"/>
        <w:rPr>
          <w:rFonts w:cs="Arial"/>
          <w:bCs/>
          <w:szCs w:val="22"/>
        </w:rPr>
      </w:pPr>
      <w:r w:rsidRPr="00F11DEA">
        <w:rPr>
          <w:rFonts w:cs="Arial"/>
          <w:bCs/>
          <w:szCs w:val="22"/>
        </w:rPr>
        <w:t xml:space="preserve">29. </w:t>
      </w:r>
      <w:r w:rsidR="004C74C9">
        <w:rPr>
          <w:rFonts w:cs="Arial"/>
          <w:bCs/>
          <w:szCs w:val="22"/>
        </w:rPr>
        <w:tab/>
      </w:r>
      <w:proofErr w:type="spellStart"/>
      <w:r w:rsidRPr="00F11DEA">
        <w:rPr>
          <w:rFonts w:cs="Arial"/>
          <w:bCs/>
          <w:szCs w:val="22"/>
        </w:rPr>
        <w:t>Andrianavalona</w:t>
      </w:r>
      <w:proofErr w:type="spellEnd"/>
      <w:r w:rsidRPr="00F11DEA">
        <w:rPr>
          <w:rFonts w:cs="Arial"/>
          <w:bCs/>
          <w:szCs w:val="22"/>
        </w:rPr>
        <w:t xml:space="preserve"> T, </w:t>
      </w:r>
      <w:proofErr w:type="spellStart"/>
      <w:r w:rsidRPr="00F11DEA">
        <w:rPr>
          <w:rFonts w:cs="Arial"/>
          <w:bCs/>
          <w:szCs w:val="22"/>
        </w:rPr>
        <w:t>Ramihangihajason</w:t>
      </w:r>
      <w:proofErr w:type="spellEnd"/>
      <w:r w:rsidRPr="00F11DEA">
        <w:rPr>
          <w:rFonts w:cs="Arial"/>
          <w:bCs/>
          <w:szCs w:val="22"/>
        </w:rPr>
        <w:t xml:space="preserve"> T, </w:t>
      </w:r>
      <w:proofErr w:type="spellStart"/>
      <w:r w:rsidRPr="00F11DEA">
        <w:rPr>
          <w:rFonts w:cs="Arial"/>
          <w:bCs/>
          <w:szCs w:val="22"/>
        </w:rPr>
        <w:t>Rasoamiaramanana</w:t>
      </w:r>
      <w:proofErr w:type="spellEnd"/>
      <w:r w:rsidRPr="00F11DEA">
        <w:rPr>
          <w:rFonts w:cs="Arial"/>
          <w:bCs/>
          <w:szCs w:val="22"/>
        </w:rPr>
        <w:t xml:space="preserve"> A., Ward D, </w:t>
      </w:r>
      <w:r w:rsidRPr="00F11DEA">
        <w:rPr>
          <w:rFonts w:cs="Arial"/>
          <w:b/>
          <w:bCs/>
          <w:szCs w:val="22"/>
        </w:rPr>
        <w:t>Samonds KE</w:t>
      </w:r>
      <w:r w:rsidRPr="00F11DEA">
        <w:rPr>
          <w:rFonts w:cs="Arial"/>
          <w:bCs/>
          <w:szCs w:val="22"/>
        </w:rPr>
        <w:t xml:space="preserve"> (2012). Miocene shark fauna from Nosy </w:t>
      </w:r>
      <w:proofErr w:type="spellStart"/>
      <w:r w:rsidRPr="00F11DEA">
        <w:rPr>
          <w:rFonts w:cs="Arial"/>
          <w:bCs/>
          <w:szCs w:val="22"/>
        </w:rPr>
        <w:t>Makamby</w:t>
      </w:r>
      <w:proofErr w:type="spellEnd"/>
      <w:r w:rsidRPr="00F11DEA">
        <w:rPr>
          <w:rFonts w:cs="Arial"/>
          <w:bCs/>
          <w:szCs w:val="22"/>
        </w:rPr>
        <w:t xml:space="preserve"> (Mahajanga Basin, northwestern Madagascar). Annual Meeting of the Society of Vertebrate Paleontologists (Raleigh, USA).</w:t>
      </w:r>
    </w:p>
    <w:p w14:paraId="2CE1104E" w14:textId="77777777" w:rsidR="002E18D2" w:rsidRPr="00F11DEA" w:rsidRDefault="002E18D2" w:rsidP="004C74C9">
      <w:pPr>
        <w:ind w:left="630" w:hanging="630"/>
        <w:rPr>
          <w:rFonts w:cs="Arial"/>
          <w:bCs/>
          <w:szCs w:val="22"/>
        </w:rPr>
      </w:pPr>
    </w:p>
    <w:p w14:paraId="513B4844" w14:textId="1762E8DA" w:rsidR="002E18D2" w:rsidRPr="00F11DEA" w:rsidRDefault="002E18D2" w:rsidP="004C74C9">
      <w:pPr>
        <w:ind w:left="630" w:hanging="630"/>
        <w:rPr>
          <w:rFonts w:cs="Arial"/>
          <w:bCs/>
          <w:szCs w:val="22"/>
        </w:rPr>
      </w:pPr>
      <w:r w:rsidRPr="00F11DEA">
        <w:rPr>
          <w:rFonts w:cs="Arial"/>
          <w:bCs/>
          <w:szCs w:val="22"/>
        </w:rPr>
        <w:t xml:space="preserve">28. </w:t>
      </w:r>
      <w:r w:rsidR="004C74C9">
        <w:rPr>
          <w:rFonts w:cs="Arial"/>
          <w:bCs/>
          <w:szCs w:val="22"/>
        </w:rPr>
        <w:tab/>
      </w:r>
      <w:r w:rsidRPr="00F11DEA">
        <w:rPr>
          <w:rFonts w:cs="Arial"/>
          <w:bCs/>
          <w:szCs w:val="22"/>
        </w:rPr>
        <w:t xml:space="preserve">Godfrey LR, </w:t>
      </w:r>
      <w:r w:rsidRPr="00F11DEA">
        <w:rPr>
          <w:rFonts w:cs="Arial"/>
          <w:b/>
          <w:bCs/>
          <w:szCs w:val="22"/>
        </w:rPr>
        <w:t>Samonds KE</w:t>
      </w:r>
      <w:r w:rsidRPr="00F11DEA">
        <w:rPr>
          <w:rFonts w:cs="Arial"/>
          <w:bCs/>
          <w:szCs w:val="22"/>
        </w:rPr>
        <w:t>, Ali JR, Goodman SM, Vences M, Sutherland MR, Irwin MT &amp; Krause DW (2012). Reconstructing Madagascar’s vertebrate colonization history: a journey through time. Annual Meeting of the American Association of Physical Anthropologists (Portland, USA).</w:t>
      </w:r>
    </w:p>
    <w:p w14:paraId="6A5040ED" w14:textId="77777777" w:rsidR="002E18D2" w:rsidRPr="00F11DEA" w:rsidRDefault="002E18D2" w:rsidP="004C74C9">
      <w:pPr>
        <w:ind w:left="630" w:hanging="630"/>
        <w:rPr>
          <w:rFonts w:cs="Arial"/>
          <w:bCs/>
          <w:szCs w:val="22"/>
        </w:rPr>
      </w:pPr>
    </w:p>
    <w:p w14:paraId="23D7B757" w14:textId="488BAB04" w:rsidR="002E18D2" w:rsidRPr="00F11DEA" w:rsidRDefault="002E18D2" w:rsidP="004C74C9">
      <w:pPr>
        <w:ind w:left="630" w:hanging="630"/>
        <w:rPr>
          <w:rFonts w:cs="Arial"/>
          <w:bCs/>
          <w:szCs w:val="22"/>
        </w:rPr>
      </w:pPr>
      <w:r w:rsidRPr="00F11DEA">
        <w:rPr>
          <w:rFonts w:cs="Arial"/>
          <w:bCs/>
          <w:szCs w:val="22"/>
        </w:rPr>
        <w:t xml:space="preserve">27. </w:t>
      </w:r>
      <w:r w:rsidR="004C74C9">
        <w:rPr>
          <w:rFonts w:cs="Arial"/>
          <w:bCs/>
          <w:szCs w:val="22"/>
        </w:rPr>
        <w:tab/>
      </w:r>
      <w:r w:rsidRPr="00F11DEA">
        <w:rPr>
          <w:rFonts w:cs="Arial"/>
          <w:b/>
          <w:bCs/>
          <w:szCs w:val="22"/>
        </w:rPr>
        <w:t>Samonds KE</w:t>
      </w:r>
      <w:r w:rsidRPr="00F11DEA">
        <w:rPr>
          <w:rFonts w:cs="Arial"/>
          <w:bCs/>
          <w:szCs w:val="22"/>
        </w:rPr>
        <w:t xml:space="preserve"> &amp; Conway SC (2011). Large subfossil frog from Northwestern Madagascar. Conference of the Society of Vertebrate Paleontologists (Las Vegas, USA).</w:t>
      </w:r>
    </w:p>
    <w:p w14:paraId="25A14605" w14:textId="77777777" w:rsidR="002E18D2" w:rsidRPr="00F11DEA" w:rsidRDefault="002E18D2" w:rsidP="004C74C9">
      <w:pPr>
        <w:ind w:left="630" w:hanging="630"/>
        <w:rPr>
          <w:rFonts w:cs="Arial"/>
          <w:bCs/>
          <w:szCs w:val="22"/>
        </w:rPr>
      </w:pPr>
    </w:p>
    <w:p w14:paraId="3707F73F" w14:textId="312C9EA8" w:rsidR="002E18D2" w:rsidRPr="00F11DEA" w:rsidRDefault="002E18D2" w:rsidP="004C74C9">
      <w:pPr>
        <w:ind w:left="630" w:hanging="630"/>
        <w:rPr>
          <w:rFonts w:cs="Arial"/>
          <w:bCs/>
          <w:szCs w:val="22"/>
        </w:rPr>
      </w:pPr>
      <w:r w:rsidRPr="00F11DEA">
        <w:rPr>
          <w:rFonts w:cs="Arial"/>
          <w:bCs/>
          <w:szCs w:val="22"/>
        </w:rPr>
        <w:t xml:space="preserve">26. </w:t>
      </w:r>
      <w:r w:rsidR="004C74C9">
        <w:rPr>
          <w:rFonts w:cs="Arial"/>
          <w:bCs/>
          <w:szCs w:val="22"/>
        </w:rPr>
        <w:tab/>
      </w:r>
      <w:r w:rsidRPr="00F11DEA">
        <w:rPr>
          <w:rFonts w:cs="Arial"/>
          <w:b/>
          <w:bCs/>
          <w:szCs w:val="22"/>
        </w:rPr>
        <w:t>Samonds KE</w:t>
      </w:r>
      <w:r w:rsidRPr="00F11DEA">
        <w:rPr>
          <w:rFonts w:cs="Arial"/>
          <w:bCs/>
          <w:szCs w:val="22"/>
        </w:rPr>
        <w:t xml:space="preserve"> (2011). First glimpse into the gap: New vertebrate fossils from the Cenozoic of Madagascar. Conference on Australasian Vertebrate Evolution Paleontology and Systematics (Perth, Australia).</w:t>
      </w:r>
    </w:p>
    <w:p w14:paraId="47A50606" w14:textId="77777777" w:rsidR="002E18D2" w:rsidRPr="00F11DEA" w:rsidRDefault="002E18D2" w:rsidP="004C74C9">
      <w:pPr>
        <w:ind w:left="630" w:hanging="630"/>
        <w:rPr>
          <w:rFonts w:cs="Arial"/>
          <w:bCs/>
          <w:szCs w:val="22"/>
        </w:rPr>
      </w:pPr>
    </w:p>
    <w:p w14:paraId="20E501BA" w14:textId="17CF6395" w:rsidR="002E18D2" w:rsidRPr="00F11DEA" w:rsidRDefault="002E18D2" w:rsidP="004C74C9">
      <w:pPr>
        <w:ind w:left="630" w:hanging="630"/>
        <w:rPr>
          <w:rFonts w:cs="Arial"/>
          <w:bCs/>
          <w:szCs w:val="22"/>
        </w:rPr>
      </w:pPr>
      <w:r w:rsidRPr="00F11DEA">
        <w:rPr>
          <w:rFonts w:cs="Arial"/>
          <w:bCs/>
          <w:szCs w:val="22"/>
        </w:rPr>
        <w:lastRenderedPageBreak/>
        <w:t xml:space="preserve">25. </w:t>
      </w:r>
      <w:r w:rsidR="004C74C9">
        <w:rPr>
          <w:rFonts w:cs="Arial"/>
          <w:bCs/>
          <w:szCs w:val="22"/>
        </w:rPr>
        <w:tab/>
      </w:r>
      <w:r w:rsidRPr="00F11DEA">
        <w:rPr>
          <w:rFonts w:cs="Arial"/>
          <w:bCs/>
          <w:szCs w:val="22"/>
        </w:rPr>
        <w:t xml:space="preserve">Irwin MT, Raharison J-L &amp; </w:t>
      </w:r>
      <w:r w:rsidRPr="00F11DEA">
        <w:rPr>
          <w:rFonts w:cs="Arial"/>
          <w:b/>
          <w:bCs/>
          <w:szCs w:val="22"/>
        </w:rPr>
        <w:t>Samonds KE</w:t>
      </w:r>
      <w:r w:rsidRPr="00F11DEA">
        <w:rPr>
          <w:rFonts w:cs="Arial"/>
          <w:bCs/>
          <w:szCs w:val="22"/>
        </w:rPr>
        <w:t xml:space="preserve"> (2008). The Economics, Ethics, and Ecology of “</w:t>
      </w:r>
      <w:proofErr w:type="spellStart"/>
      <w:r w:rsidRPr="00F11DEA">
        <w:rPr>
          <w:rFonts w:cs="Arial"/>
          <w:bCs/>
          <w:szCs w:val="22"/>
        </w:rPr>
        <w:t>Transfert</w:t>
      </w:r>
      <w:proofErr w:type="spellEnd"/>
      <w:r w:rsidRPr="00F11DEA">
        <w:rPr>
          <w:rFonts w:cs="Arial"/>
          <w:bCs/>
          <w:szCs w:val="22"/>
        </w:rPr>
        <w:t xml:space="preserve"> de Gestion” in Madagascar. Indian Ocean World Centre (IOWC) (Montreal, Canada).</w:t>
      </w:r>
    </w:p>
    <w:p w14:paraId="0C80057B" w14:textId="77777777" w:rsidR="002E18D2" w:rsidRPr="00F11DEA" w:rsidRDefault="002E18D2" w:rsidP="004C74C9">
      <w:pPr>
        <w:ind w:left="630" w:hanging="630"/>
        <w:rPr>
          <w:rFonts w:cs="Arial"/>
          <w:bCs/>
          <w:szCs w:val="22"/>
        </w:rPr>
      </w:pPr>
    </w:p>
    <w:p w14:paraId="265EE90C" w14:textId="0A2C08B9" w:rsidR="002E18D2" w:rsidRPr="00F11DEA" w:rsidRDefault="002E18D2" w:rsidP="004C74C9">
      <w:pPr>
        <w:ind w:left="630" w:hanging="630"/>
        <w:rPr>
          <w:rFonts w:cs="Arial"/>
          <w:bCs/>
          <w:szCs w:val="22"/>
        </w:rPr>
      </w:pPr>
      <w:r w:rsidRPr="00F11DEA">
        <w:rPr>
          <w:rFonts w:cs="Arial"/>
          <w:bCs/>
          <w:szCs w:val="22"/>
        </w:rPr>
        <w:t xml:space="preserve">24. </w:t>
      </w:r>
      <w:r w:rsidR="004C74C9">
        <w:rPr>
          <w:rFonts w:cs="Arial"/>
          <w:bCs/>
          <w:szCs w:val="22"/>
        </w:rPr>
        <w:tab/>
      </w:r>
      <w:r w:rsidRPr="00F11DEA">
        <w:rPr>
          <w:rFonts w:cs="Arial"/>
          <w:bCs/>
          <w:szCs w:val="22"/>
        </w:rPr>
        <w:t xml:space="preserve">Blanco MB, Godfrey LR, </w:t>
      </w:r>
      <w:proofErr w:type="spellStart"/>
      <w:r w:rsidRPr="00F11DEA">
        <w:rPr>
          <w:rFonts w:cs="Arial"/>
          <w:bCs/>
          <w:szCs w:val="22"/>
        </w:rPr>
        <w:t>Rakotondratsima</w:t>
      </w:r>
      <w:proofErr w:type="spellEnd"/>
      <w:r w:rsidRPr="00F11DEA">
        <w:rPr>
          <w:rFonts w:cs="Arial"/>
          <w:bCs/>
          <w:szCs w:val="22"/>
        </w:rPr>
        <w:t xml:space="preserve"> M, </w:t>
      </w:r>
      <w:r w:rsidRPr="00F11DEA">
        <w:rPr>
          <w:rFonts w:cs="Arial"/>
          <w:b/>
          <w:bCs/>
          <w:szCs w:val="22"/>
        </w:rPr>
        <w:t>Samonds KE</w:t>
      </w:r>
      <w:r w:rsidRPr="00F11DEA">
        <w:rPr>
          <w:rFonts w:cs="Arial"/>
          <w:bCs/>
          <w:szCs w:val="22"/>
        </w:rPr>
        <w:t xml:space="preserve">, Raharison </w:t>
      </w:r>
      <w:proofErr w:type="spellStart"/>
      <w:r w:rsidRPr="00F11DEA">
        <w:rPr>
          <w:rFonts w:cs="Arial"/>
          <w:bCs/>
          <w:szCs w:val="22"/>
        </w:rPr>
        <w:t>JL</w:t>
      </w:r>
      <w:proofErr w:type="spellEnd"/>
      <w:r w:rsidRPr="00F11DEA">
        <w:rPr>
          <w:rFonts w:cs="Arial"/>
          <w:bCs/>
          <w:szCs w:val="22"/>
        </w:rPr>
        <w:t xml:space="preserve"> &amp; Irwin MT (2008). Clinging to the edge: Diversity of the genus </w:t>
      </w:r>
      <w:proofErr w:type="spellStart"/>
      <w:r w:rsidRPr="00F11DEA">
        <w:rPr>
          <w:rFonts w:cs="Arial"/>
          <w:bCs/>
          <w:i/>
          <w:szCs w:val="22"/>
        </w:rPr>
        <w:t>Cheirogaleus</w:t>
      </w:r>
      <w:proofErr w:type="spellEnd"/>
      <w:r w:rsidRPr="00F11DEA">
        <w:rPr>
          <w:rFonts w:cs="Arial"/>
          <w:bCs/>
          <w:szCs w:val="22"/>
        </w:rPr>
        <w:t xml:space="preserve"> in the high-altitude forests of </w:t>
      </w:r>
      <w:proofErr w:type="spellStart"/>
      <w:r w:rsidRPr="00F11DEA">
        <w:rPr>
          <w:rFonts w:cs="Arial"/>
          <w:bCs/>
          <w:szCs w:val="22"/>
        </w:rPr>
        <w:t>Tsinjoarivo</w:t>
      </w:r>
      <w:proofErr w:type="spellEnd"/>
      <w:r w:rsidRPr="00F11DEA">
        <w:rPr>
          <w:rFonts w:cs="Arial"/>
          <w:bCs/>
          <w:szCs w:val="22"/>
        </w:rPr>
        <w:t>. Annual Meeting of the Northeast Anthropological Association (USA).</w:t>
      </w:r>
    </w:p>
    <w:p w14:paraId="221F2F07" w14:textId="77777777" w:rsidR="002E18D2" w:rsidRPr="00F11DEA" w:rsidRDefault="002E18D2" w:rsidP="004C74C9">
      <w:pPr>
        <w:ind w:left="630" w:hanging="630"/>
        <w:rPr>
          <w:rFonts w:cs="Arial"/>
          <w:bCs/>
          <w:szCs w:val="22"/>
        </w:rPr>
      </w:pPr>
    </w:p>
    <w:p w14:paraId="215BE5D4" w14:textId="56576085" w:rsidR="002E18D2" w:rsidRPr="00F11DEA" w:rsidRDefault="002E18D2" w:rsidP="004C74C9">
      <w:pPr>
        <w:ind w:left="630" w:hanging="630"/>
        <w:rPr>
          <w:rFonts w:cs="Arial"/>
          <w:bCs/>
          <w:szCs w:val="22"/>
        </w:rPr>
      </w:pPr>
      <w:r w:rsidRPr="00F11DEA">
        <w:rPr>
          <w:rFonts w:cs="Arial"/>
          <w:bCs/>
          <w:szCs w:val="22"/>
        </w:rPr>
        <w:t xml:space="preserve">23. </w:t>
      </w:r>
      <w:r w:rsidR="004C74C9">
        <w:rPr>
          <w:rFonts w:cs="Arial"/>
          <w:bCs/>
          <w:szCs w:val="22"/>
        </w:rPr>
        <w:tab/>
      </w:r>
      <w:r w:rsidRPr="00F11DEA">
        <w:rPr>
          <w:rFonts w:cs="Arial"/>
          <w:bCs/>
          <w:szCs w:val="22"/>
        </w:rPr>
        <w:t xml:space="preserve">Blanco MB, Godfrey LR, </w:t>
      </w:r>
      <w:proofErr w:type="spellStart"/>
      <w:r w:rsidRPr="00F11DEA">
        <w:rPr>
          <w:rFonts w:cs="Arial"/>
          <w:bCs/>
          <w:szCs w:val="22"/>
        </w:rPr>
        <w:t>Rakotondratsima</w:t>
      </w:r>
      <w:proofErr w:type="spellEnd"/>
      <w:r w:rsidRPr="00F11DEA">
        <w:rPr>
          <w:rFonts w:cs="Arial"/>
          <w:bCs/>
          <w:szCs w:val="22"/>
        </w:rPr>
        <w:t xml:space="preserve"> M, Samonds KE, Raharison </w:t>
      </w:r>
      <w:proofErr w:type="spellStart"/>
      <w:r w:rsidRPr="00F11DEA">
        <w:rPr>
          <w:rFonts w:cs="Arial"/>
          <w:bCs/>
          <w:szCs w:val="22"/>
        </w:rPr>
        <w:t>JL</w:t>
      </w:r>
      <w:proofErr w:type="spellEnd"/>
      <w:r w:rsidRPr="00F11DEA">
        <w:rPr>
          <w:rFonts w:cs="Arial"/>
          <w:bCs/>
          <w:szCs w:val="22"/>
        </w:rPr>
        <w:t xml:space="preserve"> &amp; Irwin MT (2008). Discovery of sympatric </w:t>
      </w:r>
      <w:proofErr w:type="spellStart"/>
      <w:r w:rsidRPr="00F11DEA">
        <w:rPr>
          <w:rFonts w:cs="Arial"/>
          <w:bCs/>
          <w:i/>
          <w:szCs w:val="22"/>
        </w:rPr>
        <w:t>Cheirogaleus</w:t>
      </w:r>
      <w:proofErr w:type="spellEnd"/>
      <w:r w:rsidRPr="00F11DEA">
        <w:rPr>
          <w:rFonts w:cs="Arial"/>
          <w:bCs/>
          <w:szCs w:val="22"/>
        </w:rPr>
        <w:t xml:space="preserve"> species in the high-altitude rainforest of </w:t>
      </w:r>
      <w:proofErr w:type="spellStart"/>
      <w:r w:rsidRPr="00F11DEA">
        <w:rPr>
          <w:rFonts w:cs="Arial"/>
          <w:bCs/>
          <w:szCs w:val="22"/>
        </w:rPr>
        <w:t>Tsinjoarivo</w:t>
      </w:r>
      <w:proofErr w:type="spellEnd"/>
      <w:r w:rsidRPr="00F11DEA">
        <w:rPr>
          <w:rFonts w:cs="Arial"/>
          <w:bCs/>
          <w:szCs w:val="22"/>
        </w:rPr>
        <w:t>, eastern central Madagascar: Implications for biogeography and conservation. Annual Meeting of the American Association of Physical Anthropologists.</w:t>
      </w:r>
    </w:p>
    <w:p w14:paraId="5D8CB807" w14:textId="77777777" w:rsidR="002E18D2" w:rsidRPr="00F11DEA" w:rsidRDefault="002E18D2" w:rsidP="004C74C9">
      <w:pPr>
        <w:ind w:left="630" w:hanging="630"/>
        <w:rPr>
          <w:rFonts w:cs="Arial"/>
          <w:bCs/>
          <w:szCs w:val="22"/>
        </w:rPr>
      </w:pPr>
    </w:p>
    <w:p w14:paraId="7A7CBF5A" w14:textId="711EBACF" w:rsidR="002E18D2" w:rsidRPr="00F11DEA" w:rsidRDefault="002E18D2" w:rsidP="004C74C9">
      <w:pPr>
        <w:ind w:left="630" w:hanging="630"/>
        <w:rPr>
          <w:rFonts w:cs="Arial"/>
          <w:bCs/>
          <w:szCs w:val="22"/>
        </w:rPr>
      </w:pPr>
      <w:r w:rsidRPr="00F11DEA">
        <w:rPr>
          <w:rFonts w:cs="Arial"/>
          <w:bCs/>
          <w:szCs w:val="22"/>
        </w:rPr>
        <w:t xml:space="preserve">22. </w:t>
      </w:r>
      <w:r w:rsidR="004C74C9">
        <w:rPr>
          <w:rFonts w:cs="Arial"/>
          <w:bCs/>
          <w:szCs w:val="22"/>
        </w:rPr>
        <w:tab/>
      </w:r>
      <w:r w:rsidRPr="00F11DEA">
        <w:rPr>
          <w:rFonts w:cs="Arial"/>
          <w:bCs/>
          <w:szCs w:val="22"/>
        </w:rPr>
        <w:t xml:space="preserve">Godfrey LR, Schwartz GT, Jungers WL, Catlett KK, </w:t>
      </w:r>
      <w:r w:rsidRPr="00F11DEA">
        <w:rPr>
          <w:rFonts w:cs="Arial"/>
          <w:b/>
          <w:bCs/>
          <w:szCs w:val="22"/>
        </w:rPr>
        <w:t>Samonds KE</w:t>
      </w:r>
      <w:r w:rsidRPr="00F11DEA">
        <w:rPr>
          <w:rFonts w:cs="Arial"/>
          <w:bCs/>
          <w:szCs w:val="22"/>
        </w:rPr>
        <w:t>, King SJ, Muldoon KM, Irwin MT &amp; Burney DA (2007). Anthropoid analogues? Life history variation in Madagascar’s giant extinct lemurs. Prosimians Congress 2007.</w:t>
      </w:r>
    </w:p>
    <w:p w14:paraId="1EC5E598" w14:textId="77777777" w:rsidR="002E18D2" w:rsidRPr="00F11DEA" w:rsidRDefault="002E18D2" w:rsidP="004C74C9">
      <w:pPr>
        <w:ind w:left="630" w:hanging="630"/>
        <w:rPr>
          <w:rFonts w:cs="Arial"/>
          <w:bCs/>
          <w:szCs w:val="22"/>
        </w:rPr>
      </w:pPr>
    </w:p>
    <w:p w14:paraId="5D027605" w14:textId="42F19800" w:rsidR="002E18D2" w:rsidRPr="00F11DEA" w:rsidRDefault="002E18D2" w:rsidP="004C74C9">
      <w:pPr>
        <w:ind w:left="630" w:hanging="630"/>
        <w:rPr>
          <w:rFonts w:cs="Arial"/>
          <w:bCs/>
          <w:szCs w:val="22"/>
        </w:rPr>
      </w:pPr>
      <w:r w:rsidRPr="00F11DEA">
        <w:rPr>
          <w:rFonts w:cs="Arial"/>
          <w:bCs/>
          <w:szCs w:val="22"/>
        </w:rPr>
        <w:t xml:space="preserve">21. </w:t>
      </w:r>
      <w:r w:rsidR="004C74C9">
        <w:rPr>
          <w:rFonts w:cs="Arial"/>
          <w:bCs/>
          <w:szCs w:val="22"/>
        </w:rPr>
        <w:tab/>
      </w:r>
      <w:r w:rsidRPr="00F11DEA">
        <w:rPr>
          <w:rFonts w:cs="Arial"/>
          <w:b/>
          <w:bCs/>
          <w:szCs w:val="22"/>
        </w:rPr>
        <w:t>Samonds KE</w:t>
      </w:r>
      <w:r w:rsidRPr="00F11DEA">
        <w:rPr>
          <w:rFonts w:cs="Arial"/>
          <w:bCs/>
          <w:szCs w:val="22"/>
        </w:rPr>
        <w:t xml:space="preserve">, </w:t>
      </w:r>
      <w:proofErr w:type="spellStart"/>
      <w:r w:rsidRPr="00F11DEA">
        <w:rPr>
          <w:rFonts w:cs="Arial"/>
          <w:bCs/>
          <w:szCs w:val="22"/>
        </w:rPr>
        <w:t>Zalmout</w:t>
      </w:r>
      <w:proofErr w:type="spellEnd"/>
      <w:r w:rsidRPr="00F11DEA">
        <w:rPr>
          <w:rFonts w:cs="Arial"/>
          <w:bCs/>
          <w:szCs w:val="22"/>
        </w:rPr>
        <w:t xml:space="preserve"> IS, Irwin MT &amp; </w:t>
      </w:r>
      <w:proofErr w:type="spellStart"/>
      <w:r w:rsidRPr="00F11DEA">
        <w:rPr>
          <w:rFonts w:cs="Arial"/>
          <w:bCs/>
          <w:szCs w:val="22"/>
        </w:rPr>
        <w:t>Raharivony</w:t>
      </w:r>
      <w:proofErr w:type="spellEnd"/>
      <w:r w:rsidRPr="00F11DEA">
        <w:rPr>
          <w:rFonts w:cs="Arial"/>
          <w:bCs/>
          <w:szCs w:val="22"/>
        </w:rPr>
        <w:t xml:space="preserve"> LL (2007). Sirenian </w:t>
      </w:r>
      <w:proofErr w:type="spellStart"/>
      <w:r w:rsidRPr="00F11DEA">
        <w:rPr>
          <w:rFonts w:cs="Arial"/>
          <w:bCs/>
          <w:szCs w:val="22"/>
        </w:rPr>
        <w:t>postcrania</w:t>
      </w:r>
      <w:proofErr w:type="spellEnd"/>
      <w:r w:rsidRPr="00F11DEA">
        <w:rPr>
          <w:rFonts w:cs="Arial"/>
          <w:bCs/>
          <w:szCs w:val="22"/>
        </w:rPr>
        <w:t xml:space="preserve"> from Nosy </w:t>
      </w:r>
      <w:proofErr w:type="spellStart"/>
      <w:r w:rsidRPr="00F11DEA">
        <w:rPr>
          <w:rFonts w:cs="Arial"/>
          <w:bCs/>
          <w:szCs w:val="22"/>
        </w:rPr>
        <w:t>Mahakamby</w:t>
      </w:r>
      <w:proofErr w:type="spellEnd"/>
      <w:r w:rsidRPr="00F11DEA">
        <w:rPr>
          <w:rFonts w:cs="Arial"/>
          <w:bCs/>
          <w:szCs w:val="22"/>
        </w:rPr>
        <w:t>, Northwestern Madagascar. Journal of Vertebrate Paleontology 27(3):139A.</w:t>
      </w:r>
    </w:p>
    <w:p w14:paraId="2D5AA6BE" w14:textId="77777777" w:rsidR="004C74C9" w:rsidRDefault="004C74C9" w:rsidP="004C74C9">
      <w:pPr>
        <w:ind w:left="630" w:hanging="630"/>
        <w:rPr>
          <w:rFonts w:cs="Arial"/>
          <w:bCs/>
          <w:szCs w:val="22"/>
        </w:rPr>
      </w:pPr>
    </w:p>
    <w:p w14:paraId="42768465" w14:textId="49611B21" w:rsidR="002E18D2" w:rsidRPr="00F11DEA" w:rsidRDefault="002E18D2" w:rsidP="004C74C9">
      <w:pPr>
        <w:ind w:left="630" w:hanging="630"/>
        <w:rPr>
          <w:rFonts w:cs="Arial"/>
          <w:bCs/>
          <w:szCs w:val="22"/>
        </w:rPr>
      </w:pPr>
      <w:r w:rsidRPr="00F11DEA">
        <w:rPr>
          <w:rFonts w:cs="Arial"/>
          <w:bCs/>
          <w:szCs w:val="22"/>
        </w:rPr>
        <w:t xml:space="preserve">20. </w:t>
      </w:r>
      <w:r w:rsidR="004C74C9">
        <w:rPr>
          <w:rFonts w:cs="Arial"/>
          <w:bCs/>
          <w:szCs w:val="22"/>
        </w:rPr>
        <w:tab/>
      </w:r>
      <w:r w:rsidRPr="00F11DEA">
        <w:rPr>
          <w:rFonts w:cs="Arial"/>
          <w:bCs/>
          <w:szCs w:val="22"/>
        </w:rPr>
        <w:t xml:space="preserve">Irwin MT, Glander KE, Raharison J-L &amp; </w:t>
      </w:r>
      <w:r w:rsidRPr="00F11DEA">
        <w:rPr>
          <w:rFonts w:cs="Arial"/>
          <w:b/>
          <w:bCs/>
          <w:szCs w:val="22"/>
        </w:rPr>
        <w:t>Samonds KE</w:t>
      </w:r>
      <w:r w:rsidRPr="00F11DEA">
        <w:rPr>
          <w:rFonts w:cs="Arial"/>
          <w:bCs/>
          <w:szCs w:val="22"/>
        </w:rPr>
        <w:t xml:space="preserve"> (2007). Effect of habitat and sex on body mass and morphometrics of diademed sifakas (</w:t>
      </w:r>
      <w:proofErr w:type="spellStart"/>
      <w:r w:rsidRPr="00F11DEA">
        <w:rPr>
          <w:rFonts w:cs="Arial"/>
          <w:bCs/>
          <w:i/>
          <w:szCs w:val="22"/>
        </w:rPr>
        <w:t>Propithecus</w:t>
      </w:r>
      <w:proofErr w:type="spellEnd"/>
      <w:r w:rsidRPr="00F11DEA">
        <w:rPr>
          <w:rFonts w:cs="Arial"/>
          <w:bCs/>
          <w:i/>
          <w:szCs w:val="22"/>
        </w:rPr>
        <w:t xml:space="preserve"> diadema</w:t>
      </w:r>
      <w:r w:rsidRPr="00F11DEA">
        <w:rPr>
          <w:rFonts w:cs="Arial"/>
          <w:bCs/>
          <w:szCs w:val="22"/>
        </w:rPr>
        <w:t>). American Journal of Physical Anthropology 132 (Supplement 44):134.</w:t>
      </w:r>
    </w:p>
    <w:p w14:paraId="57C1E3B7" w14:textId="77777777" w:rsidR="002E18D2" w:rsidRPr="00F11DEA" w:rsidRDefault="002E18D2" w:rsidP="004C74C9">
      <w:pPr>
        <w:ind w:left="630" w:hanging="630"/>
        <w:rPr>
          <w:rFonts w:cs="Arial"/>
          <w:bCs/>
          <w:szCs w:val="22"/>
        </w:rPr>
      </w:pPr>
    </w:p>
    <w:p w14:paraId="4449D931" w14:textId="09BB9421" w:rsidR="002E18D2" w:rsidRPr="00F11DEA" w:rsidRDefault="002E18D2" w:rsidP="004C74C9">
      <w:pPr>
        <w:ind w:left="630" w:hanging="630"/>
        <w:rPr>
          <w:rFonts w:cs="Arial"/>
          <w:bCs/>
          <w:szCs w:val="22"/>
        </w:rPr>
      </w:pPr>
      <w:r w:rsidRPr="00F11DEA">
        <w:rPr>
          <w:rFonts w:cs="Arial"/>
          <w:bCs/>
          <w:szCs w:val="22"/>
        </w:rPr>
        <w:t xml:space="preserve">19. </w:t>
      </w:r>
      <w:r w:rsidR="004C74C9">
        <w:rPr>
          <w:rFonts w:cs="Arial"/>
          <w:bCs/>
          <w:szCs w:val="22"/>
        </w:rPr>
        <w:tab/>
      </w:r>
      <w:r w:rsidRPr="00F11DEA">
        <w:rPr>
          <w:rFonts w:cs="Arial"/>
          <w:bCs/>
          <w:szCs w:val="22"/>
        </w:rPr>
        <w:t xml:space="preserve">Godfrey LR, Schwartz GT, Jungers WL, Irwin MT, </w:t>
      </w:r>
      <w:r w:rsidRPr="00F11DEA">
        <w:rPr>
          <w:rFonts w:cs="Arial"/>
          <w:b/>
          <w:bCs/>
          <w:szCs w:val="22"/>
        </w:rPr>
        <w:t>Samonds KE</w:t>
      </w:r>
      <w:r w:rsidRPr="00F11DEA">
        <w:rPr>
          <w:rFonts w:cs="Arial"/>
          <w:bCs/>
          <w:szCs w:val="22"/>
        </w:rPr>
        <w:t>, Catlett KK &amp; Burney DA (2007). In memoriam: The megafauna of Madagascar. American Journal of Physical Anthropology 132 (Supplement 44):116.</w:t>
      </w:r>
    </w:p>
    <w:p w14:paraId="601E145A" w14:textId="77777777" w:rsidR="002E18D2" w:rsidRPr="00F11DEA" w:rsidRDefault="002E18D2" w:rsidP="004C74C9">
      <w:pPr>
        <w:ind w:left="630" w:hanging="630"/>
        <w:rPr>
          <w:rFonts w:cs="Arial"/>
          <w:bCs/>
          <w:szCs w:val="22"/>
        </w:rPr>
      </w:pPr>
    </w:p>
    <w:p w14:paraId="7CFF9B94" w14:textId="7C2E65F0" w:rsidR="002E18D2" w:rsidRPr="00F11DEA" w:rsidRDefault="002E18D2" w:rsidP="004C74C9">
      <w:pPr>
        <w:ind w:left="630" w:hanging="630"/>
        <w:rPr>
          <w:rFonts w:cs="Arial"/>
          <w:bCs/>
          <w:szCs w:val="22"/>
        </w:rPr>
      </w:pPr>
      <w:r w:rsidRPr="00F11DEA">
        <w:rPr>
          <w:rFonts w:cs="Arial"/>
          <w:bCs/>
          <w:szCs w:val="22"/>
        </w:rPr>
        <w:t xml:space="preserve">18. </w:t>
      </w:r>
      <w:r w:rsidR="004C74C9">
        <w:rPr>
          <w:rFonts w:cs="Arial"/>
          <w:bCs/>
          <w:szCs w:val="22"/>
        </w:rPr>
        <w:tab/>
      </w:r>
      <w:r w:rsidRPr="00F11DEA">
        <w:rPr>
          <w:rFonts w:cs="Arial"/>
          <w:bCs/>
          <w:szCs w:val="22"/>
        </w:rPr>
        <w:t xml:space="preserve">Parent, SA &amp; </w:t>
      </w:r>
      <w:r w:rsidRPr="00F11DEA">
        <w:rPr>
          <w:rFonts w:cs="Arial"/>
          <w:b/>
          <w:bCs/>
          <w:szCs w:val="22"/>
        </w:rPr>
        <w:t>Samonds KE</w:t>
      </w:r>
      <w:r w:rsidRPr="00F11DEA">
        <w:rPr>
          <w:rFonts w:cs="Arial"/>
          <w:bCs/>
          <w:szCs w:val="22"/>
        </w:rPr>
        <w:t xml:space="preserve"> (2006). Why paleontologists should pick through the trash: Micromammals preserved in subfossil matrix yield valuable information on Madagascar’s paleoecology. Journal of Vertebrate Paleontology 26 (Supplement 3):108-109A.</w:t>
      </w:r>
    </w:p>
    <w:p w14:paraId="750089A1" w14:textId="77777777" w:rsidR="002E18D2" w:rsidRPr="00F11DEA" w:rsidRDefault="002E18D2" w:rsidP="004C74C9">
      <w:pPr>
        <w:ind w:left="630" w:hanging="630"/>
        <w:rPr>
          <w:rFonts w:cs="Arial"/>
          <w:bCs/>
          <w:szCs w:val="22"/>
        </w:rPr>
      </w:pPr>
    </w:p>
    <w:p w14:paraId="30ACD1E9" w14:textId="1B09B1FC" w:rsidR="002E18D2" w:rsidRPr="00F11DEA" w:rsidRDefault="002E18D2" w:rsidP="004C74C9">
      <w:pPr>
        <w:ind w:left="630" w:hanging="630"/>
        <w:rPr>
          <w:rFonts w:cs="Arial"/>
          <w:bCs/>
          <w:szCs w:val="22"/>
        </w:rPr>
      </w:pPr>
      <w:r w:rsidRPr="00F11DEA">
        <w:rPr>
          <w:rFonts w:cs="Arial"/>
          <w:bCs/>
          <w:szCs w:val="22"/>
        </w:rPr>
        <w:t xml:space="preserve">17. </w:t>
      </w:r>
      <w:r w:rsidR="004C74C9">
        <w:rPr>
          <w:rFonts w:cs="Arial"/>
          <w:bCs/>
          <w:szCs w:val="22"/>
        </w:rPr>
        <w:tab/>
      </w:r>
      <w:r w:rsidRPr="00F11DEA">
        <w:rPr>
          <w:rFonts w:cs="Arial"/>
          <w:b/>
          <w:bCs/>
          <w:szCs w:val="22"/>
        </w:rPr>
        <w:t>Samonds KE</w:t>
      </w:r>
      <w:r w:rsidRPr="00F11DEA">
        <w:rPr>
          <w:rFonts w:cs="Arial"/>
          <w:bCs/>
          <w:szCs w:val="22"/>
        </w:rPr>
        <w:t xml:space="preserve">, Irwin MT, Raharison J-L, </w:t>
      </w:r>
      <w:proofErr w:type="spellStart"/>
      <w:r w:rsidRPr="00F11DEA">
        <w:rPr>
          <w:rFonts w:cs="Arial"/>
          <w:bCs/>
          <w:szCs w:val="22"/>
        </w:rPr>
        <w:t>Razanadrakoto</w:t>
      </w:r>
      <w:proofErr w:type="spellEnd"/>
      <w:r w:rsidRPr="00F11DEA">
        <w:rPr>
          <w:rFonts w:cs="Arial"/>
          <w:bCs/>
          <w:szCs w:val="22"/>
        </w:rPr>
        <w:t xml:space="preserve"> E, Rakotoarimanana H, Ranaivoson E, </w:t>
      </w:r>
      <w:proofErr w:type="spellStart"/>
      <w:r w:rsidRPr="00F11DEA">
        <w:rPr>
          <w:rFonts w:cs="Arial"/>
          <w:bCs/>
          <w:szCs w:val="22"/>
        </w:rPr>
        <w:t>Rakotofanala</w:t>
      </w:r>
      <w:proofErr w:type="spellEnd"/>
      <w:r w:rsidRPr="00F11DEA">
        <w:rPr>
          <w:rFonts w:cs="Arial"/>
          <w:bCs/>
          <w:szCs w:val="22"/>
        </w:rPr>
        <w:t xml:space="preserve"> J &amp; </w:t>
      </w:r>
      <w:proofErr w:type="spellStart"/>
      <w:r w:rsidRPr="00F11DEA">
        <w:rPr>
          <w:rFonts w:cs="Arial"/>
          <w:bCs/>
          <w:szCs w:val="22"/>
        </w:rPr>
        <w:t>Randrianarimanana</w:t>
      </w:r>
      <w:proofErr w:type="spellEnd"/>
      <w:r w:rsidRPr="00F11DEA">
        <w:rPr>
          <w:rFonts w:cs="Arial"/>
          <w:bCs/>
          <w:szCs w:val="22"/>
        </w:rPr>
        <w:t xml:space="preserve"> C (2006). Promoting coexistence of sifakas and humans at </w:t>
      </w:r>
      <w:proofErr w:type="spellStart"/>
      <w:r w:rsidRPr="00F11DEA">
        <w:rPr>
          <w:rFonts w:cs="Arial"/>
          <w:bCs/>
          <w:szCs w:val="22"/>
        </w:rPr>
        <w:t>Tsinjoarivo</w:t>
      </w:r>
      <w:proofErr w:type="spellEnd"/>
      <w:r w:rsidRPr="00F11DEA">
        <w:rPr>
          <w:rFonts w:cs="Arial"/>
          <w:bCs/>
          <w:szCs w:val="22"/>
        </w:rPr>
        <w:t>, Eastern Madagascar: The impact of grass-roots education and conservation projects. International Journal of Primatology Abstract #505.</w:t>
      </w:r>
    </w:p>
    <w:p w14:paraId="70FDAB30" w14:textId="77777777" w:rsidR="002E18D2" w:rsidRPr="00F11DEA" w:rsidRDefault="002E18D2" w:rsidP="004C74C9">
      <w:pPr>
        <w:ind w:left="630" w:hanging="630"/>
        <w:rPr>
          <w:rFonts w:cs="Arial"/>
          <w:bCs/>
          <w:szCs w:val="22"/>
        </w:rPr>
      </w:pPr>
    </w:p>
    <w:p w14:paraId="4E9D3E95" w14:textId="5DFDC585" w:rsidR="002E18D2" w:rsidRPr="00F11DEA" w:rsidRDefault="002E18D2" w:rsidP="004C74C9">
      <w:pPr>
        <w:ind w:left="630" w:hanging="630"/>
        <w:rPr>
          <w:rFonts w:cs="Arial"/>
          <w:bCs/>
          <w:szCs w:val="22"/>
        </w:rPr>
      </w:pPr>
      <w:r w:rsidRPr="00F11DEA">
        <w:rPr>
          <w:rFonts w:cs="Arial"/>
          <w:bCs/>
          <w:szCs w:val="22"/>
        </w:rPr>
        <w:t xml:space="preserve">16. </w:t>
      </w:r>
      <w:r w:rsidR="004C74C9">
        <w:rPr>
          <w:rFonts w:cs="Arial"/>
          <w:bCs/>
          <w:szCs w:val="22"/>
        </w:rPr>
        <w:tab/>
      </w:r>
      <w:r w:rsidRPr="00F11DEA">
        <w:rPr>
          <w:rFonts w:cs="Arial"/>
          <w:b/>
          <w:bCs/>
          <w:szCs w:val="22"/>
        </w:rPr>
        <w:t>Samonds KE</w:t>
      </w:r>
      <w:r w:rsidRPr="00F11DEA">
        <w:rPr>
          <w:rFonts w:cs="Arial"/>
          <w:bCs/>
          <w:szCs w:val="22"/>
        </w:rPr>
        <w:t xml:space="preserve">, </w:t>
      </w:r>
      <w:proofErr w:type="spellStart"/>
      <w:r w:rsidRPr="00F11DEA">
        <w:rPr>
          <w:rFonts w:cs="Arial"/>
          <w:bCs/>
          <w:szCs w:val="22"/>
        </w:rPr>
        <w:t>Heesy</w:t>
      </w:r>
      <w:proofErr w:type="spellEnd"/>
      <w:r w:rsidRPr="00F11DEA">
        <w:rPr>
          <w:rFonts w:cs="Arial"/>
          <w:bCs/>
          <w:szCs w:val="22"/>
        </w:rPr>
        <w:t xml:space="preserve"> CP &amp; Grgas M (2006). Patterns of morphological homoplasy in extant and extinct Malagasy strepsirrhines. American Journal of Physical Anthropology 129 (Supplement 42):156-157.</w:t>
      </w:r>
    </w:p>
    <w:p w14:paraId="0176B492" w14:textId="77777777" w:rsidR="002E18D2" w:rsidRPr="00F11DEA" w:rsidRDefault="002E18D2" w:rsidP="004C74C9">
      <w:pPr>
        <w:ind w:left="630" w:hanging="630"/>
        <w:rPr>
          <w:rFonts w:cs="Arial"/>
          <w:bCs/>
          <w:szCs w:val="22"/>
        </w:rPr>
      </w:pPr>
    </w:p>
    <w:p w14:paraId="41FA01BB" w14:textId="6B8F6943" w:rsidR="002E18D2" w:rsidRPr="00F11DEA" w:rsidRDefault="002E18D2" w:rsidP="004C74C9">
      <w:pPr>
        <w:ind w:left="630" w:hanging="630"/>
        <w:rPr>
          <w:rFonts w:cs="Arial"/>
          <w:bCs/>
          <w:szCs w:val="22"/>
        </w:rPr>
      </w:pPr>
      <w:r w:rsidRPr="00F11DEA">
        <w:rPr>
          <w:rFonts w:cs="Arial"/>
          <w:bCs/>
          <w:szCs w:val="22"/>
        </w:rPr>
        <w:t xml:space="preserve">15. </w:t>
      </w:r>
      <w:r w:rsidR="004C74C9">
        <w:rPr>
          <w:rFonts w:cs="Arial"/>
          <w:bCs/>
          <w:szCs w:val="22"/>
        </w:rPr>
        <w:tab/>
      </w:r>
      <w:r w:rsidRPr="00F11DEA">
        <w:rPr>
          <w:rFonts w:cs="Arial"/>
          <w:bCs/>
          <w:szCs w:val="22"/>
        </w:rPr>
        <w:t xml:space="preserve">Godfrey LR, </w:t>
      </w:r>
      <w:r w:rsidRPr="00F11DEA">
        <w:rPr>
          <w:rFonts w:cs="Arial"/>
          <w:b/>
          <w:bCs/>
          <w:szCs w:val="22"/>
        </w:rPr>
        <w:t>Samonds KE</w:t>
      </w:r>
      <w:r w:rsidRPr="00F11DEA">
        <w:rPr>
          <w:rFonts w:cs="Arial"/>
          <w:bCs/>
          <w:szCs w:val="22"/>
        </w:rPr>
        <w:t>, Jungers WL &amp; Catlett, KK (2006). Across the ecological divide: Dental developmental diversity in Madagascar’s giant lemurs. American Journal of Physical Anthropology 129 (Supplement 42):160-161.</w:t>
      </w:r>
    </w:p>
    <w:p w14:paraId="2F2141B8" w14:textId="77777777" w:rsidR="002E18D2" w:rsidRPr="00F11DEA" w:rsidRDefault="002E18D2" w:rsidP="004C74C9">
      <w:pPr>
        <w:ind w:left="630" w:hanging="630"/>
        <w:rPr>
          <w:rFonts w:cs="Arial"/>
          <w:bCs/>
          <w:szCs w:val="22"/>
        </w:rPr>
      </w:pPr>
    </w:p>
    <w:p w14:paraId="29E30C88" w14:textId="77C62965" w:rsidR="002E18D2" w:rsidRPr="00F11DEA" w:rsidRDefault="002E18D2" w:rsidP="004C74C9">
      <w:pPr>
        <w:ind w:left="630" w:hanging="630"/>
        <w:rPr>
          <w:rFonts w:cs="Arial"/>
          <w:bCs/>
          <w:szCs w:val="22"/>
        </w:rPr>
      </w:pPr>
      <w:r w:rsidRPr="00F11DEA">
        <w:rPr>
          <w:rFonts w:cs="Arial"/>
          <w:bCs/>
          <w:szCs w:val="22"/>
        </w:rPr>
        <w:lastRenderedPageBreak/>
        <w:t xml:space="preserve">14. </w:t>
      </w:r>
      <w:r w:rsidR="004C74C9">
        <w:rPr>
          <w:rFonts w:cs="Arial"/>
          <w:bCs/>
          <w:szCs w:val="22"/>
        </w:rPr>
        <w:tab/>
      </w:r>
      <w:r w:rsidRPr="00F11DEA">
        <w:rPr>
          <w:rFonts w:cs="Arial"/>
          <w:b/>
          <w:bCs/>
          <w:szCs w:val="22"/>
        </w:rPr>
        <w:t>Samonds KE</w:t>
      </w:r>
      <w:r w:rsidRPr="00F11DEA">
        <w:rPr>
          <w:rFonts w:cs="Arial"/>
          <w:bCs/>
          <w:szCs w:val="22"/>
        </w:rPr>
        <w:t xml:space="preserve">, </w:t>
      </w:r>
      <w:proofErr w:type="spellStart"/>
      <w:r w:rsidRPr="00F11DEA">
        <w:rPr>
          <w:rFonts w:cs="Arial"/>
          <w:bCs/>
          <w:szCs w:val="22"/>
        </w:rPr>
        <w:t>Zalmout</w:t>
      </w:r>
      <w:proofErr w:type="spellEnd"/>
      <w:r w:rsidRPr="00F11DEA">
        <w:rPr>
          <w:rFonts w:cs="Arial"/>
          <w:bCs/>
          <w:szCs w:val="22"/>
        </w:rPr>
        <w:t xml:space="preserve"> I &amp; Krause DW (2005). New sirenian fossils from the Late Eocene of Madagascar.  Journal of Vertebrate Paleontology 25 (Supplement 3):108A.</w:t>
      </w:r>
    </w:p>
    <w:p w14:paraId="06648B56" w14:textId="77777777" w:rsidR="002E18D2" w:rsidRPr="00F11DEA" w:rsidRDefault="002E18D2" w:rsidP="004C74C9">
      <w:pPr>
        <w:ind w:left="630" w:hanging="630"/>
        <w:rPr>
          <w:rFonts w:cs="Arial"/>
          <w:bCs/>
          <w:szCs w:val="22"/>
        </w:rPr>
      </w:pPr>
    </w:p>
    <w:p w14:paraId="5A42121F" w14:textId="082F03DA" w:rsidR="002E18D2" w:rsidRPr="00F11DEA" w:rsidRDefault="002E18D2" w:rsidP="004C74C9">
      <w:pPr>
        <w:ind w:left="630" w:hanging="630"/>
        <w:rPr>
          <w:rFonts w:cs="Arial"/>
          <w:bCs/>
          <w:szCs w:val="22"/>
        </w:rPr>
      </w:pPr>
      <w:r w:rsidRPr="00F11DEA">
        <w:rPr>
          <w:rFonts w:cs="Arial"/>
          <w:bCs/>
          <w:szCs w:val="22"/>
        </w:rPr>
        <w:t xml:space="preserve">13. </w:t>
      </w:r>
      <w:r w:rsidR="004C74C9">
        <w:rPr>
          <w:rFonts w:cs="Arial"/>
          <w:bCs/>
          <w:szCs w:val="22"/>
        </w:rPr>
        <w:tab/>
      </w:r>
      <w:r w:rsidRPr="00F11DEA">
        <w:rPr>
          <w:rFonts w:cs="Arial"/>
          <w:b/>
          <w:bCs/>
          <w:szCs w:val="22"/>
        </w:rPr>
        <w:t>Samonds KE</w:t>
      </w:r>
      <w:r w:rsidRPr="00F11DEA">
        <w:rPr>
          <w:rFonts w:cs="Arial"/>
          <w:bCs/>
          <w:szCs w:val="22"/>
        </w:rPr>
        <w:t>, Raharison J-L &amp; Irwin MT (2005). Quantifying the positional behavior of diademed sifakas (</w:t>
      </w:r>
      <w:proofErr w:type="spellStart"/>
      <w:r w:rsidRPr="00F11DEA">
        <w:rPr>
          <w:rFonts w:cs="Arial"/>
          <w:bCs/>
          <w:i/>
          <w:szCs w:val="22"/>
        </w:rPr>
        <w:t>Propithecus</w:t>
      </w:r>
      <w:proofErr w:type="spellEnd"/>
      <w:r w:rsidRPr="00F11DEA">
        <w:rPr>
          <w:rFonts w:cs="Arial"/>
          <w:bCs/>
          <w:i/>
          <w:szCs w:val="22"/>
        </w:rPr>
        <w:t xml:space="preserve"> diadema</w:t>
      </w:r>
      <w:r w:rsidRPr="00F11DEA">
        <w:rPr>
          <w:rFonts w:cs="Arial"/>
          <w:bCs/>
          <w:szCs w:val="22"/>
        </w:rPr>
        <w:t>) and the effects of forest structure on support use. American Journal of Primatology 66(S1):151.</w:t>
      </w:r>
    </w:p>
    <w:p w14:paraId="33BE0BB9" w14:textId="77777777" w:rsidR="002E18D2" w:rsidRPr="00F11DEA" w:rsidRDefault="002E18D2" w:rsidP="004C74C9">
      <w:pPr>
        <w:ind w:left="630" w:hanging="630"/>
        <w:rPr>
          <w:rFonts w:cs="Arial"/>
          <w:bCs/>
          <w:szCs w:val="22"/>
        </w:rPr>
      </w:pPr>
    </w:p>
    <w:p w14:paraId="1CD49798" w14:textId="0EB374ED" w:rsidR="002E18D2" w:rsidRPr="00F11DEA" w:rsidRDefault="002E18D2" w:rsidP="004C74C9">
      <w:pPr>
        <w:ind w:left="630" w:hanging="630"/>
        <w:rPr>
          <w:rFonts w:cs="Arial"/>
          <w:bCs/>
          <w:szCs w:val="22"/>
        </w:rPr>
      </w:pPr>
      <w:r w:rsidRPr="00F11DEA">
        <w:rPr>
          <w:rFonts w:cs="Arial"/>
          <w:bCs/>
          <w:szCs w:val="22"/>
        </w:rPr>
        <w:t xml:space="preserve">12. </w:t>
      </w:r>
      <w:r w:rsidR="004C74C9">
        <w:rPr>
          <w:rFonts w:cs="Arial"/>
          <w:bCs/>
          <w:szCs w:val="22"/>
        </w:rPr>
        <w:tab/>
      </w:r>
      <w:r w:rsidRPr="00F11DEA">
        <w:rPr>
          <w:rFonts w:cs="Arial"/>
          <w:b/>
          <w:bCs/>
          <w:szCs w:val="22"/>
        </w:rPr>
        <w:t>Samonds KE</w:t>
      </w:r>
      <w:r w:rsidRPr="00F11DEA">
        <w:rPr>
          <w:rFonts w:cs="Arial"/>
          <w:bCs/>
          <w:szCs w:val="22"/>
        </w:rPr>
        <w:t xml:space="preserve"> &amp; Burney DA (2004). New Late Pleistocene fossils from </w:t>
      </w:r>
      <w:proofErr w:type="spellStart"/>
      <w:r w:rsidRPr="00F11DEA">
        <w:rPr>
          <w:rFonts w:cs="Arial"/>
          <w:bCs/>
          <w:szCs w:val="22"/>
        </w:rPr>
        <w:t>Anjohibe</w:t>
      </w:r>
      <w:proofErr w:type="spellEnd"/>
      <w:r w:rsidRPr="00F11DEA">
        <w:rPr>
          <w:rFonts w:cs="Arial"/>
          <w:bCs/>
          <w:szCs w:val="22"/>
        </w:rPr>
        <w:t xml:space="preserve"> Cave, Madagascar. Journal of Vertebrate Paleontology 24 (Supplement 3):108A.</w:t>
      </w:r>
    </w:p>
    <w:p w14:paraId="22C85E77" w14:textId="77777777" w:rsidR="002E18D2" w:rsidRPr="00F11DEA" w:rsidRDefault="002E18D2" w:rsidP="004C74C9">
      <w:pPr>
        <w:ind w:left="630" w:hanging="630"/>
        <w:rPr>
          <w:rFonts w:cs="Arial"/>
          <w:bCs/>
          <w:szCs w:val="22"/>
        </w:rPr>
      </w:pPr>
    </w:p>
    <w:p w14:paraId="7BDCB034" w14:textId="15995A74" w:rsidR="002E18D2" w:rsidRPr="00F11DEA" w:rsidRDefault="002E18D2" w:rsidP="004C74C9">
      <w:pPr>
        <w:ind w:left="630" w:hanging="630"/>
        <w:rPr>
          <w:rFonts w:cs="Arial"/>
          <w:bCs/>
          <w:szCs w:val="22"/>
        </w:rPr>
      </w:pPr>
      <w:r w:rsidRPr="00F11DEA">
        <w:rPr>
          <w:rFonts w:cs="Arial"/>
          <w:bCs/>
          <w:szCs w:val="22"/>
        </w:rPr>
        <w:t xml:space="preserve">11. </w:t>
      </w:r>
      <w:r w:rsidR="004C74C9">
        <w:rPr>
          <w:rFonts w:cs="Arial"/>
          <w:bCs/>
          <w:szCs w:val="22"/>
        </w:rPr>
        <w:tab/>
      </w:r>
      <w:r w:rsidRPr="00F11DEA">
        <w:rPr>
          <w:rFonts w:cs="Arial"/>
          <w:bCs/>
          <w:szCs w:val="22"/>
        </w:rPr>
        <w:t xml:space="preserve">Irwin MT, </w:t>
      </w:r>
      <w:r w:rsidRPr="00F11DEA">
        <w:rPr>
          <w:rFonts w:cs="Arial"/>
          <w:b/>
          <w:bCs/>
          <w:szCs w:val="22"/>
        </w:rPr>
        <w:t>Samonds KE</w:t>
      </w:r>
      <w:r w:rsidRPr="00F11DEA">
        <w:rPr>
          <w:rFonts w:cs="Arial"/>
          <w:bCs/>
          <w:szCs w:val="22"/>
        </w:rPr>
        <w:t xml:space="preserve">, Raharison J-L &amp; Wright PC (2004). Lemur latrines: Do “latrines” of wild </w:t>
      </w:r>
      <w:proofErr w:type="gramStart"/>
      <w:r w:rsidRPr="00F11DEA">
        <w:rPr>
          <w:rFonts w:cs="Arial"/>
          <w:bCs/>
          <w:szCs w:val="22"/>
        </w:rPr>
        <w:t>primates</w:t>
      </w:r>
      <w:proofErr w:type="gramEnd"/>
      <w:r w:rsidRPr="00F11DEA">
        <w:rPr>
          <w:rFonts w:cs="Arial"/>
          <w:bCs/>
          <w:szCs w:val="22"/>
        </w:rPr>
        <w:t xml:space="preserve"> function in inter-group olfactory communication? American Journal of Physical Anthropology 123 (Supplement 38):118-119.</w:t>
      </w:r>
    </w:p>
    <w:p w14:paraId="5C60A4D6" w14:textId="77777777" w:rsidR="002E18D2" w:rsidRPr="00F11DEA" w:rsidRDefault="002E18D2" w:rsidP="004C74C9">
      <w:pPr>
        <w:ind w:left="630" w:hanging="630"/>
        <w:rPr>
          <w:rFonts w:cs="Arial"/>
          <w:bCs/>
          <w:szCs w:val="22"/>
        </w:rPr>
      </w:pPr>
    </w:p>
    <w:p w14:paraId="02A09FF4" w14:textId="372FCA04" w:rsidR="002E18D2" w:rsidRPr="00F11DEA" w:rsidRDefault="002E18D2" w:rsidP="004C74C9">
      <w:pPr>
        <w:ind w:left="630" w:hanging="630"/>
        <w:rPr>
          <w:rFonts w:cs="Arial"/>
          <w:bCs/>
          <w:szCs w:val="22"/>
        </w:rPr>
      </w:pPr>
      <w:r w:rsidRPr="00F11DEA">
        <w:rPr>
          <w:rFonts w:cs="Arial"/>
          <w:bCs/>
          <w:szCs w:val="22"/>
        </w:rPr>
        <w:t xml:space="preserve">10. </w:t>
      </w:r>
      <w:r w:rsidR="004C74C9">
        <w:rPr>
          <w:rFonts w:cs="Arial"/>
          <w:bCs/>
          <w:szCs w:val="22"/>
        </w:rPr>
        <w:tab/>
      </w:r>
      <w:r w:rsidRPr="00F11DEA">
        <w:rPr>
          <w:rFonts w:cs="Arial"/>
          <w:b/>
          <w:bCs/>
          <w:szCs w:val="22"/>
        </w:rPr>
        <w:t>Samonds KE</w:t>
      </w:r>
      <w:r w:rsidRPr="00F11DEA">
        <w:rPr>
          <w:rFonts w:cs="Arial"/>
          <w:bCs/>
          <w:szCs w:val="22"/>
        </w:rPr>
        <w:t xml:space="preserve"> &amp; Godfrey LR (2003). Schultz's rule and dental development in Malagasy lemurs: A cautionary tale. American Journal of Physical Anthropology, 120 (Supplement 36):182.</w:t>
      </w:r>
    </w:p>
    <w:p w14:paraId="672510EE" w14:textId="77777777" w:rsidR="002E18D2" w:rsidRPr="00F11DEA" w:rsidRDefault="002E18D2" w:rsidP="004C74C9">
      <w:pPr>
        <w:ind w:left="630" w:hanging="630"/>
        <w:rPr>
          <w:rFonts w:cs="Arial"/>
          <w:bCs/>
          <w:szCs w:val="22"/>
        </w:rPr>
      </w:pPr>
    </w:p>
    <w:p w14:paraId="14076AA2" w14:textId="3F65C5EF" w:rsidR="002E18D2" w:rsidRPr="00F11DEA" w:rsidRDefault="002E18D2" w:rsidP="004C74C9">
      <w:pPr>
        <w:ind w:left="630" w:hanging="630"/>
        <w:rPr>
          <w:rFonts w:cs="Arial"/>
          <w:bCs/>
          <w:szCs w:val="22"/>
        </w:rPr>
      </w:pPr>
      <w:r w:rsidRPr="00F11DEA">
        <w:rPr>
          <w:rFonts w:cs="Arial"/>
          <w:bCs/>
          <w:szCs w:val="22"/>
        </w:rPr>
        <w:t xml:space="preserve">9. </w:t>
      </w:r>
      <w:r w:rsidR="004C74C9">
        <w:rPr>
          <w:rFonts w:cs="Arial"/>
          <w:bCs/>
          <w:szCs w:val="22"/>
        </w:rPr>
        <w:tab/>
      </w:r>
      <w:r w:rsidRPr="00F11DEA">
        <w:rPr>
          <w:rFonts w:cs="Arial"/>
          <w:bCs/>
          <w:szCs w:val="22"/>
        </w:rPr>
        <w:t xml:space="preserve">Johnson SE, Irwin MT, Wright PC, Arrigo-Nelson S, Grassi C, </w:t>
      </w:r>
      <w:r w:rsidRPr="00F11DEA">
        <w:rPr>
          <w:rFonts w:cs="Arial"/>
          <w:b/>
          <w:bCs/>
          <w:szCs w:val="22"/>
        </w:rPr>
        <w:t>Samonds KE</w:t>
      </w:r>
      <w:r w:rsidRPr="00F11DEA">
        <w:rPr>
          <w:rFonts w:cs="Arial"/>
          <w:bCs/>
          <w:szCs w:val="22"/>
        </w:rPr>
        <w:t xml:space="preserve"> &amp; Smith TA (2003). Natural and anthropogenic influences on lemur population structure in southeastern Madagascar. American Journal of Physical Anthropology, 120 (Supplement 36):123.</w:t>
      </w:r>
    </w:p>
    <w:p w14:paraId="7B92901B" w14:textId="77777777" w:rsidR="002E18D2" w:rsidRPr="00F11DEA" w:rsidRDefault="002E18D2" w:rsidP="004C74C9">
      <w:pPr>
        <w:ind w:left="630" w:hanging="630"/>
        <w:rPr>
          <w:rFonts w:cs="Arial"/>
          <w:bCs/>
          <w:szCs w:val="22"/>
        </w:rPr>
      </w:pPr>
    </w:p>
    <w:p w14:paraId="40AF520C" w14:textId="3E672A6E" w:rsidR="002E18D2" w:rsidRPr="00F11DEA" w:rsidRDefault="002E18D2" w:rsidP="004C74C9">
      <w:pPr>
        <w:ind w:left="630" w:hanging="630"/>
        <w:rPr>
          <w:rFonts w:cs="Arial"/>
          <w:bCs/>
          <w:szCs w:val="22"/>
        </w:rPr>
      </w:pPr>
      <w:r w:rsidRPr="00F11DEA">
        <w:rPr>
          <w:rFonts w:cs="Arial"/>
          <w:bCs/>
          <w:szCs w:val="22"/>
        </w:rPr>
        <w:t>8</w:t>
      </w:r>
      <w:proofErr w:type="gramStart"/>
      <w:r w:rsidRPr="00F11DEA">
        <w:rPr>
          <w:rFonts w:cs="Arial"/>
          <w:bCs/>
          <w:szCs w:val="22"/>
        </w:rPr>
        <w:t xml:space="preserve">. </w:t>
      </w:r>
      <w:r w:rsidR="004C74C9">
        <w:rPr>
          <w:rFonts w:cs="Arial"/>
          <w:bCs/>
          <w:szCs w:val="22"/>
        </w:rPr>
        <w:tab/>
      </w:r>
      <w:r w:rsidRPr="00F11DEA">
        <w:rPr>
          <w:rFonts w:cs="Arial"/>
          <w:b/>
          <w:bCs/>
          <w:szCs w:val="22"/>
        </w:rPr>
        <w:t>Samonds</w:t>
      </w:r>
      <w:proofErr w:type="gramEnd"/>
      <w:r w:rsidRPr="00F11DEA">
        <w:rPr>
          <w:rFonts w:cs="Arial"/>
          <w:b/>
          <w:bCs/>
          <w:szCs w:val="22"/>
        </w:rPr>
        <w:t xml:space="preserve"> KE</w:t>
      </w:r>
      <w:r w:rsidRPr="00F11DEA">
        <w:rPr>
          <w:rFonts w:cs="Arial"/>
          <w:bCs/>
          <w:szCs w:val="22"/>
        </w:rPr>
        <w:t xml:space="preserve"> </w:t>
      </w:r>
      <w:proofErr w:type="gramStart"/>
      <w:r w:rsidRPr="00F11DEA">
        <w:rPr>
          <w:rFonts w:cs="Arial"/>
          <w:bCs/>
          <w:szCs w:val="22"/>
        </w:rPr>
        <w:t xml:space="preserve">&amp;  </w:t>
      </w:r>
      <w:proofErr w:type="spellStart"/>
      <w:r w:rsidRPr="00F11DEA">
        <w:rPr>
          <w:rFonts w:cs="Arial"/>
          <w:bCs/>
          <w:szCs w:val="22"/>
        </w:rPr>
        <w:t>Zalmout</w:t>
      </w:r>
      <w:proofErr w:type="spellEnd"/>
      <w:proofErr w:type="gramEnd"/>
      <w:r w:rsidRPr="00F11DEA">
        <w:rPr>
          <w:rFonts w:cs="Arial"/>
          <w:bCs/>
          <w:szCs w:val="22"/>
        </w:rPr>
        <w:t xml:space="preserve"> I (2002). New selachian assemblage from the marine Paleogene of Madagascar. Journal of Vertebrate Paleontology 22 (Supplement 3):102A.</w:t>
      </w:r>
    </w:p>
    <w:p w14:paraId="20EB621D" w14:textId="77777777" w:rsidR="002E18D2" w:rsidRPr="00F11DEA" w:rsidRDefault="002E18D2" w:rsidP="004C74C9">
      <w:pPr>
        <w:ind w:left="630" w:hanging="630"/>
        <w:rPr>
          <w:rFonts w:cs="Arial"/>
          <w:bCs/>
          <w:szCs w:val="22"/>
        </w:rPr>
      </w:pPr>
    </w:p>
    <w:p w14:paraId="011FBE84" w14:textId="16D3982D" w:rsidR="002E18D2" w:rsidRPr="00F11DEA" w:rsidRDefault="002E18D2" w:rsidP="004C74C9">
      <w:pPr>
        <w:ind w:left="630" w:hanging="630"/>
        <w:rPr>
          <w:rFonts w:cs="Arial"/>
          <w:bCs/>
          <w:szCs w:val="22"/>
        </w:rPr>
      </w:pPr>
      <w:r w:rsidRPr="00F11DEA">
        <w:rPr>
          <w:rFonts w:cs="Arial"/>
          <w:bCs/>
          <w:szCs w:val="22"/>
        </w:rPr>
        <w:t xml:space="preserve">7. </w:t>
      </w:r>
      <w:r w:rsidR="004C74C9">
        <w:rPr>
          <w:rFonts w:cs="Arial"/>
          <w:bCs/>
          <w:szCs w:val="22"/>
        </w:rPr>
        <w:tab/>
      </w:r>
      <w:r w:rsidRPr="00F11DEA">
        <w:rPr>
          <w:rFonts w:cs="Arial"/>
          <w:b/>
          <w:bCs/>
          <w:szCs w:val="22"/>
        </w:rPr>
        <w:t>Samonds KE</w:t>
      </w:r>
      <w:r w:rsidRPr="00F11DEA">
        <w:rPr>
          <w:rFonts w:cs="Arial"/>
          <w:bCs/>
          <w:szCs w:val="22"/>
        </w:rPr>
        <w:t>, Loewen MA, Buckley GA &amp; Whatley RL (2001). Vertebrate fossils from the Cenozoic of Madagascar. Geological Society of America 33(6</w:t>
      </w:r>
      <w:proofErr w:type="gramStart"/>
      <w:r w:rsidRPr="00F11DEA">
        <w:rPr>
          <w:rFonts w:cs="Arial"/>
          <w:bCs/>
          <w:szCs w:val="22"/>
        </w:rPr>
        <w:t>):A</w:t>
      </w:r>
      <w:proofErr w:type="gramEnd"/>
      <w:r w:rsidRPr="00F11DEA">
        <w:rPr>
          <w:rFonts w:cs="Arial"/>
          <w:bCs/>
          <w:szCs w:val="22"/>
        </w:rPr>
        <w:t>-389.</w:t>
      </w:r>
    </w:p>
    <w:p w14:paraId="39DC8879" w14:textId="77777777" w:rsidR="002E18D2" w:rsidRPr="00F11DEA" w:rsidRDefault="002E18D2" w:rsidP="004C74C9">
      <w:pPr>
        <w:ind w:left="630" w:hanging="630"/>
        <w:rPr>
          <w:rFonts w:cs="Arial"/>
          <w:bCs/>
          <w:szCs w:val="22"/>
        </w:rPr>
      </w:pPr>
    </w:p>
    <w:p w14:paraId="5C6C5E7A" w14:textId="4E81C47F" w:rsidR="002E18D2" w:rsidRPr="00F11DEA" w:rsidRDefault="002E18D2" w:rsidP="004C74C9">
      <w:pPr>
        <w:ind w:left="630" w:hanging="630"/>
        <w:rPr>
          <w:rFonts w:cs="Arial"/>
          <w:bCs/>
          <w:szCs w:val="22"/>
        </w:rPr>
      </w:pPr>
      <w:r w:rsidRPr="00F11DEA">
        <w:rPr>
          <w:rFonts w:cs="Arial"/>
          <w:bCs/>
          <w:szCs w:val="22"/>
        </w:rPr>
        <w:t xml:space="preserve">6. </w:t>
      </w:r>
      <w:r w:rsidR="004C74C9">
        <w:rPr>
          <w:rFonts w:cs="Arial"/>
          <w:bCs/>
          <w:szCs w:val="22"/>
        </w:rPr>
        <w:tab/>
      </w:r>
      <w:r w:rsidRPr="00F11DEA">
        <w:rPr>
          <w:rFonts w:cs="Arial"/>
          <w:bCs/>
          <w:szCs w:val="22"/>
        </w:rPr>
        <w:t xml:space="preserve">Loewen MA, </w:t>
      </w:r>
      <w:r w:rsidRPr="00F11DEA">
        <w:rPr>
          <w:rFonts w:cs="Arial"/>
          <w:b/>
          <w:bCs/>
          <w:szCs w:val="22"/>
        </w:rPr>
        <w:t>Samonds KE</w:t>
      </w:r>
      <w:r w:rsidRPr="00F11DEA">
        <w:rPr>
          <w:rFonts w:cs="Arial"/>
          <w:bCs/>
          <w:szCs w:val="22"/>
        </w:rPr>
        <w:t xml:space="preserve"> &amp; </w:t>
      </w:r>
      <w:proofErr w:type="spellStart"/>
      <w:r w:rsidRPr="00F11DEA">
        <w:rPr>
          <w:rFonts w:cs="Arial"/>
          <w:bCs/>
          <w:szCs w:val="22"/>
        </w:rPr>
        <w:t>Ramarolahy</w:t>
      </w:r>
      <w:proofErr w:type="spellEnd"/>
      <w:r w:rsidRPr="00F11DEA">
        <w:rPr>
          <w:rFonts w:cs="Arial"/>
          <w:bCs/>
          <w:szCs w:val="22"/>
        </w:rPr>
        <w:t xml:space="preserve"> MF (2001). Lake </w:t>
      </w:r>
      <w:proofErr w:type="spellStart"/>
      <w:r w:rsidRPr="00F11DEA">
        <w:rPr>
          <w:rFonts w:cs="Arial"/>
          <w:bCs/>
          <w:szCs w:val="22"/>
        </w:rPr>
        <w:t>Tsimanampetsotsa</w:t>
      </w:r>
      <w:proofErr w:type="spellEnd"/>
      <w:r w:rsidRPr="00F11DEA">
        <w:rPr>
          <w:rFonts w:cs="Arial"/>
          <w:bCs/>
          <w:szCs w:val="22"/>
        </w:rPr>
        <w:t>, a modern playa lake in Madagascar. Geological Society of America 33(6</w:t>
      </w:r>
      <w:proofErr w:type="gramStart"/>
      <w:r w:rsidRPr="00F11DEA">
        <w:rPr>
          <w:rFonts w:cs="Arial"/>
          <w:bCs/>
          <w:szCs w:val="22"/>
        </w:rPr>
        <w:t>):A</w:t>
      </w:r>
      <w:proofErr w:type="gramEnd"/>
      <w:r w:rsidRPr="00F11DEA">
        <w:rPr>
          <w:rFonts w:cs="Arial"/>
          <w:bCs/>
          <w:szCs w:val="22"/>
        </w:rPr>
        <w:t>-443.</w:t>
      </w:r>
    </w:p>
    <w:p w14:paraId="44714F6D" w14:textId="77777777" w:rsidR="002E18D2" w:rsidRPr="00F11DEA" w:rsidRDefault="002E18D2" w:rsidP="004C74C9">
      <w:pPr>
        <w:ind w:left="630" w:hanging="630"/>
        <w:rPr>
          <w:rFonts w:cs="Arial"/>
          <w:bCs/>
          <w:szCs w:val="22"/>
        </w:rPr>
      </w:pPr>
    </w:p>
    <w:p w14:paraId="4A00F205" w14:textId="635C2748" w:rsidR="002E18D2" w:rsidRPr="00F11DEA" w:rsidRDefault="002E18D2" w:rsidP="004C74C9">
      <w:pPr>
        <w:ind w:left="630" w:hanging="630"/>
        <w:rPr>
          <w:rFonts w:cs="Arial"/>
          <w:bCs/>
          <w:szCs w:val="22"/>
        </w:rPr>
      </w:pPr>
      <w:r w:rsidRPr="00F11DEA">
        <w:rPr>
          <w:rFonts w:cs="Arial"/>
          <w:bCs/>
          <w:szCs w:val="22"/>
        </w:rPr>
        <w:t xml:space="preserve">5. </w:t>
      </w:r>
      <w:r w:rsidR="004C74C9">
        <w:rPr>
          <w:rFonts w:cs="Arial"/>
          <w:bCs/>
          <w:szCs w:val="22"/>
        </w:rPr>
        <w:tab/>
      </w:r>
      <w:r w:rsidRPr="00F11DEA">
        <w:rPr>
          <w:rFonts w:cs="Arial"/>
          <w:b/>
          <w:bCs/>
          <w:szCs w:val="22"/>
        </w:rPr>
        <w:t>Samonds KE</w:t>
      </w:r>
      <w:r w:rsidRPr="00F11DEA">
        <w:rPr>
          <w:rFonts w:cs="Arial"/>
          <w:bCs/>
          <w:szCs w:val="22"/>
        </w:rPr>
        <w:t>, Schwartz GT, Jungers WL &amp; Godfrey LR (2001). Dental development and life history in subfossil lemurs. American Journal of Physical Anthropology 114 (Supplement 32):129.</w:t>
      </w:r>
    </w:p>
    <w:p w14:paraId="21519976" w14:textId="77777777" w:rsidR="002E18D2" w:rsidRPr="00F11DEA" w:rsidRDefault="002E18D2" w:rsidP="004C74C9">
      <w:pPr>
        <w:ind w:left="630" w:hanging="630"/>
        <w:rPr>
          <w:rFonts w:cs="Arial"/>
          <w:bCs/>
          <w:szCs w:val="22"/>
        </w:rPr>
      </w:pPr>
    </w:p>
    <w:p w14:paraId="52791012" w14:textId="615BEB9E" w:rsidR="002E18D2" w:rsidRPr="00F11DEA" w:rsidRDefault="002E18D2" w:rsidP="004C74C9">
      <w:pPr>
        <w:ind w:left="630" w:hanging="630"/>
        <w:rPr>
          <w:rFonts w:cs="Arial"/>
          <w:bCs/>
          <w:szCs w:val="22"/>
        </w:rPr>
      </w:pPr>
      <w:r w:rsidRPr="00F11DEA">
        <w:rPr>
          <w:rFonts w:cs="Arial"/>
          <w:bCs/>
          <w:szCs w:val="22"/>
        </w:rPr>
        <w:t xml:space="preserve">4. </w:t>
      </w:r>
      <w:r w:rsidR="004C74C9">
        <w:rPr>
          <w:rFonts w:cs="Arial"/>
          <w:bCs/>
          <w:szCs w:val="22"/>
        </w:rPr>
        <w:tab/>
      </w:r>
      <w:r w:rsidRPr="00F11DEA">
        <w:rPr>
          <w:rFonts w:cs="Arial"/>
          <w:bCs/>
          <w:szCs w:val="22"/>
        </w:rPr>
        <w:t xml:space="preserve">Schwartz GT, </w:t>
      </w:r>
      <w:r w:rsidRPr="00F11DEA">
        <w:rPr>
          <w:rFonts w:cs="Arial"/>
          <w:b/>
          <w:bCs/>
          <w:szCs w:val="22"/>
        </w:rPr>
        <w:t>Samonds KE</w:t>
      </w:r>
      <w:r w:rsidRPr="00F11DEA">
        <w:rPr>
          <w:rFonts w:cs="Arial"/>
          <w:bCs/>
          <w:szCs w:val="22"/>
        </w:rPr>
        <w:t>, Jungers WL &amp; Godfrey LR (2000). Dental microstructure and life history in subfossil lemurs. Journal of Vertebrate Paleontology 20 (Supplement):68A.</w:t>
      </w:r>
    </w:p>
    <w:p w14:paraId="096A51F7" w14:textId="77777777" w:rsidR="002E18D2" w:rsidRPr="00F11DEA" w:rsidRDefault="002E18D2" w:rsidP="004C74C9">
      <w:pPr>
        <w:ind w:left="630" w:hanging="630"/>
        <w:rPr>
          <w:rFonts w:cs="Arial"/>
          <w:bCs/>
          <w:szCs w:val="22"/>
        </w:rPr>
      </w:pPr>
    </w:p>
    <w:p w14:paraId="4ED738E3" w14:textId="1E6AECE9" w:rsidR="002E18D2" w:rsidRPr="00F11DEA" w:rsidRDefault="002E18D2" w:rsidP="004C74C9">
      <w:pPr>
        <w:ind w:left="630" w:hanging="630"/>
        <w:rPr>
          <w:rFonts w:cs="Arial"/>
          <w:bCs/>
          <w:szCs w:val="22"/>
        </w:rPr>
      </w:pPr>
      <w:r w:rsidRPr="00F11DEA">
        <w:rPr>
          <w:rFonts w:cs="Arial"/>
          <w:bCs/>
          <w:szCs w:val="22"/>
        </w:rPr>
        <w:t xml:space="preserve">3. </w:t>
      </w:r>
      <w:r w:rsidR="004C74C9">
        <w:rPr>
          <w:rFonts w:cs="Arial"/>
          <w:bCs/>
          <w:szCs w:val="22"/>
        </w:rPr>
        <w:tab/>
      </w:r>
      <w:r w:rsidRPr="00F11DEA">
        <w:rPr>
          <w:rFonts w:cs="Arial"/>
          <w:bCs/>
          <w:szCs w:val="22"/>
        </w:rPr>
        <w:t xml:space="preserve">Godfrey LR, </w:t>
      </w:r>
      <w:r w:rsidRPr="00F11DEA">
        <w:rPr>
          <w:rFonts w:cs="Arial"/>
          <w:b/>
          <w:bCs/>
          <w:szCs w:val="22"/>
        </w:rPr>
        <w:t>Samonds KE</w:t>
      </w:r>
      <w:r w:rsidRPr="00F11DEA">
        <w:rPr>
          <w:rFonts w:cs="Arial"/>
          <w:bCs/>
          <w:szCs w:val="22"/>
        </w:rPr>
        <w:t xml:space="preserve"> &amp; Jungers WL (1999). Dental development and primate life histories. In Conference: Primate Socio-ecology: The role of life histories. </w:t>
      </w:r>
      <w:proofErr w:type="spellStart"/>
      <w:r w:rsidRPr="00F11DEA">
        <w:rPr>
          <w:rFonts w:cs="Arial"/>
          <w:bCs/>
          <w:szCs w:val="22"/>
        </w:rPr>
        <w:t>Deutsches</w:t>
      </w:r>
      <w:proofErr w:type="spellEnd"/>
      <w:r w:rsidRPr="00F11DEA">
        <w:rPr>
          <w:rFonts w:cs="Arial"/>
          <w:bCs/>
          <w:szCs w:val="22"/>
        </w:rPr>
        <w:t xml:space="preserve"> </w:t>
      </w:r>
      <w:proofErr w:type="spellStart"/>
      <w:r w:rsidRPr="00F11DEA">
        <w:rPr>
          <w:rFonts w:cs="Arial"/>
          <w:bCs/>
          <w:szCs w:val="22"/>
        </w:rPr>
        <w:t>Primatenzentrum</w:t>
      </w:r>
      <w:proofErr w:type="spellEnd"/>
      <w:r w:rsidRPr="00F11DEA">
        <w:rPr>
          <w:rFonts w:cs="Arial"/>
          <w:bCs/>
          <w:szCs w:val="22"/>
        </w:rPr>
        <w:t xml:space="preserve">, 14-17 </w:t>
      </w:r>
      <w:proofErr w:type="gramStart"/>
      <w:r w:rsidRPr="00F11DEA">
        <w:rPr>
          <w:rFonts w:cs="Arial"/>
          <w:bCs/>
          <w:szCs w:val="22"/>
        </w:rPr>
        <w:t>December,</w:t>
      </w:r>
      <w:proofErr w:type="gramEnd"/>
      <w:r w:rsidRPr="00F11DEA">
        <w:rPr>
          <w:rFonts w:cs="Arial"/>
          <w:bCs/>
          <w:szCs w:val="22"/>
        </w:rPr>
        <w:t xml:space="preserve"> 1999.</w:t>
      </w:r>
    </w:p>
    <w:p w14:paraId="31AE333C" w14:textId="77777777" w:rsidR="002E18D2" w:rsidRPr="00F11DEA" w:rsidRDefault="002E18D2" w:rsidP="004C74C9">
      <w:pPr>
        <w:ind w:left="630" w:hanging="630"/>
        <w:rPr>
          <w:rFonts w:cs="Arial"/>
          <w:bCs/>
          <w:szCs w:val="22"/>
        </w:rPr>
      </w:pPr>
    </w:p>
    <w:p w14:paraId="43FE3048" w14:textId="070F5853" w:rsidR="002E18D2" w:rsidRPr="00F11DEA" w:rsidRDefault="002E18D2" w:rsidP="004C74C9">
      <w:pPr>
        <w:ind w:left="630" w:hanging="630"/>
        <w:rPr>
          <w:rFonts w:cs="Arial"/>
          <w:bCs/>
          <w:szCs w:val="22"/>
        </w:rPr>
      </w:pPr>
      <w:r w:rsidRPr="00F11DEA">
        <w:rPr>
          <w:rFonts w:cs="Arial"/>
          <w:bCs/>
          <w:szCs w:val="22"/>
        </w:rPr>
        <w:t xml:space="preserve">2. </w:t>
      </w:r>
      <w:r w:rsidR="004C74C9">
        <w:rPr>
          <w:rFonts w:cs="Arial"/>
          <w:bCs/>
          <w:szCs w:val="22"/>
        </w:rPr>
        <w:tab/>
      </w:r>
      <w:r w:rsidRPr="00F11DEA">
        <w:rPr>
          <w:rFonts w:cs="Arial"/>
          <w:b/>
          <w:bCs/>
          <w:szCs w:val="22"/>
        </w:rPr>
        <w:t>Samonds KE</w:t>
      </w:r>
      <w:r w:rsidRPr="00F11DEA">
        <w:rPr>
          <w:rFonts w:cs="Arial"/>
          <w:bCs/>
          <w:szCs w:val="22"/>
        </w:rPr>
        <w:t xml:space="preserve">, Godfrey LR, Jungers WL &amp; Martin LB (1999). Accelerated dental development in the </w:t>
      </w:r>
      <w:proofErr w:type="spellStart"/>
      <w:r w:rsidRPr="00F11DEA">
        <w:rPr>
          <w:rFonts w:cs="Arial"/>
          <w:bCs/>
          <w:szCs w:val="22"/>
        </w:rPr>
        <w:t>Indridae</w:t>
      </w:r>
      <w:proofErr w:type="spellEnd"/>
      <w:r w:rsidRPr="00F11DEA">
        <w:rPr>
          <w:rFonts w:cs="Arial"/>
          <w:bCs/>
          <w:szCs w:val="22"/>
        </w:rPr>
        <w:t xml:space="preserve"> and the </w:t>
      </w:r>
      <w:proofErr w:type="spellStart"/>
      <w:r w:rsidRPr="00F11DEA">
        <w:rPr>
          <w:rFonts w:cs="Arial"/>
          <w:bCs/>
          <w:szCs w:val="22"/>
        </w:rPr>
        <w:t>Paleopropithecidae</w:t>
      </w:r>
      <w:proofErr w:type="spellEnd"/>
      <w:r w:rsidRPr="00F11DEA">
        <w:rPr>
          <w:rFonts w:cs="Arial"/>
          <w:bCs/>
          <w:szCs w:val="22"/>
        </w:rPr>
        <w:t>. American Journal of Physical Anthropology 108 (Supplement 28):238-239.</w:t>
      </w:r>
    </w:p>
    <w:p w14:paraId="668F3AE1" w14:textId="77777777" w:rsidR="002E18D2" w:rsidRPr="00F11DEA" w:rsidRDefault="002E18D2" w:rsidP="004C74C9">
      <w:pPr>
        <w:ind w:left="630" w:hanging="630"/>
        <w:rPr>
          <w:rFonts w:cs="Arial"/>
          <w:bCs/>
          <w:szCs w:val="22"/>
        </w:rPr>
      </w:pPr>
    </w:p>
    <w:p w14:paraId="1BB9A605" w14:textId="41DC20C9" w:rsidR="00F017FD" w:rsidRPr="0025701C" w:rsidRDefault="002E18D2" w:rsidP="0025701C">
      <w:pPr>
        <w:pStyle w:val="ListParagraph"/>
        <w:numPr>
          <w:ilvl w:val="0"/>
          <w:numId w:val="16"/>
        </w:numPr>
        <w:rPr>
          <w:rFonts w:cs="Arial"/>
          <w:bCs/>
          <w:szCs w:val="22"/>
        </w:rPr>
      </w:pPr>
      <w:r w:rsidRPr="0025701C">
        <w:rPr>
          <w:rFonts w:cs="Arial"/>
          <w:b/>
          <w:bCs/>
          <w:szCs w:val="22"/>
        </w:rPr>
        <w:lastRenderedPageBreak/>
        <w:t>Samonds KE</w:t>
      </w:r>
      <w:r w:rsidRPr="0025701C">
        <w:rPr>
          <w:rFonts w:cs="Arial"/>
          <w:bCs/>
          <w:szCs w:val="22"/>
        </w:rPr>
        <w:t xml:space="preserve"> &amp; Godfrey LR (1998). Accelerated dental development in the </w:t>
      </w:r>
      <w:proofErr w:type="spellStart"/>
      <w:r w:rsidRPr="0025701C">
        <w:rPr>
          <w:rFonts w:cs="Arial"/>
          <w:bCs/>
          <w:szCs w:val="22"/>
        </w:rPr>
        <w:t>Indridae</w:t>
      </w:r>
      <w:proofErr w:type="spellEnd"/>
      <w:r w:rsidRPr="0025701C">
        <w:rPr>
          <w:rFonts w:cs="Arial"/>
          <w:bCs/>
          <w:szCs w:val="22"/>
        </w:rPr>
        <w:t xml:space="preserve"> and </w:t>
      </w:r>
      <w:proofErr w:type="spellStart"/>
      <w:r w:rsidRPr="0025701C">
        <w:rPr>
          <w:rFonts w:cs="Arial"/>
          <w:bCs/>
          <w:szCs w:val="22"/>
        </w:rPr>
        <w:t>Palaeopropithecidae</w:t>
      </w:r>
      <w:proofErr w:type="spellEnd"/>
      <w:r w:rsidRPr="0025701C">
        <w:rPr>
          <w:rFonts w:cs="Arial"/>
          <w:bCs/>
          <w:szCs w:val="22"/>
        </w:rPr>
        <w:t xml:space="preserve">: Phylogenetic, Ecological, and Life History Correlates. IPS Congress Abstract Brochure, Abstract # 340, Université </w:t>
      </w:r>
      <w:proofErr w:type="spellStart"/>
      <w:r w:rsidRPr="0025701C">
        <w:rPr>
          <w:rFonts w:cs="Arial"/>
          <w:bCs/>
          <w:szCs w:val="22"/>
        </w:rPr>
        <w:t>d'Antananarivo</w:t>
      </w:r>
      <w:proofErr w:type="spellEnd"/>
      <w:r w:rsidRPr="0025701C">
        <w:rPr>
          <w:rFonts w:cs="Arial"/>
          <w:bCs/>
          <w:szCs w:val="22"/>
        </w:rPr>
        <w:t>.</w:t>
      </w:r>
    </w:p>
    <w:p w14:paraId="4E879140" w14:textId="77777777" w:rsidR="0025701C" w:rsidRPr="0025701C" w:rsidRDefault="0025701C" w:rsidP="0025701C">
      <w:pPr>
        <w:pStyle w:val="ListParagraph"/>
        <w:ind w:left="996"/>
        <w:rPr>
          <w:rFonts w:cs="Arial"/>
          <w:bCs/>
          <w:szCs w:val="22"/>
        </w:rPr>
      </w:pPr>
    </w:p>
    <w:p w14:paraId="7BB82B1B" w14:textId="0BB26BDB" w:rsidR="00200A41" w:rsidRPr="00C5522F" w:rsidRDefault="00200A41" w:rsidP="00C5522F">
      <w:pPr>
        <w:pStyle w:val="Heading1"/>
      </w:pPr>
      <w:r w:rsidRPr="005D6AAF">
        <w:t>Grants</w:t>
      </w:r>
    </w:p>
    <w:p w14:paraId="7B232CC6" w14:textId="7F79C4A6" w:rsidR="00D677DB" w:rsidRDefault="00D677DB" w:rsidP="003A4D48">
      <w:pPr>
        <w:autoSpaceDE w:val="0"/>
        <w:autoSpaceDN w:val="0"/>
        <w:adjustRightInd w:val="0"/>
        <w:ind w:left="720" w:hanging="720"/>
        <w:rPr>
          <w:rFonts w:cs="Arial"/>
          <w:szCs w:val="22"/>
        </w:rPr>
      </w:pPr>
      <w:r>
        <w:rPr>
          <w:rFonts w:cs="Arial"/>
          <w:szCs w:val="22"/>
        </w:rPr>
        <w:t xml:space="preserve">2025 </w:t>
      </w:r>
      <w:r w:rsidR="00CA6D4F" w:rsidRPr="00CA6D4F">
        <w:rPr>
          <w:rFonts w:cs="Arial"/>
          <w:b/>
          <w:bCs/>
          <w:szCs w:val="22"/>
        </w:rPr>
        <w:t xml:space="preserve">NIU </w:t>
      </w:r>
      <w:r w:rsidRPr="00CA6D4F">
        <w:rPr>
          <w:rFonts w:cs="Arial"/>
          <w:b/>
          <w:bCs/>
          <w:szCs w:val="22"/>
        </w:rPr>
        <w:t xml:space="preserve">OSEEL </w:t>
      </w:r>
      <w:r w:rsidR="00CA6D4F" w:rsidRPr="00CA6D4F">
        <w:rPr>
          <w:rFonts w:cs="Arial"/>
          <w:b/>
          <w:bCs/>
          <w:szCs w:val="22"/>
        </w:rPr>
        <w:t>Undergraduate</w:t>
      </w:r>
      <w:r w:rsidRPr="00CA6D4F">
        <w:rPr>
          <w:rFonts w:cs="Arial"/>
          <w:b/>
          <w:bCs/>
          <w:szCs w:val="22"/>
        </w:rPr>
        <w:t xml:space="preserve"> Research Funding</w:t>
      </w:r>
      <w:r>
        <w:rPr>
          <w:rFonts w:cs="Arial"/>
          <w:szCs w:val="22"/>
        </w:rPr>
        <w:t>, “</w:t>
      </w:r>
      <w:r w:rsidRPr="00D677DB">
        <w:rPr>
          <w:rFonts w:cs="Arial"/>
          <w:i/>
          <w:iCs/>
          <w:szCs w:val="22"/>
        </w:rPr>
        <w:t>Characterizing Intersectional Identities in Undergraduate Anatomy and Physiology Textbooks</w:t>
      </w:r>
      <w:r>
        <w:rPr>
          <w:rFonts w:cs="Arial"/>
          <w:szCs w:val="22"/>
        </w:rPr>
        <w:t>.” Funding for Christopher Valencia.</w:t>
      </w:r>
    </w:p>
    <w:p w14:paraId="7B63C39E" w14:textId="308861F8" w:rsidR="00C4422C" w:rsidRPr="00C4422C" w:rsidRDefault="00C4422C" w:rsidP="003A4D48">
      <w:pPr>
        <w:autoSpaceDE w:val="0"/>
        <w:autoSpaceDN w:val="0"/>
        <w:adjustRightInd w:val="0"/>
        <w:ind w:left="720" w:hanging="720"/>
        <w:rPr>
          <w:rFonts w:cs="Arial"/>
          <w:szCs w:val="22"/>
        </w:rPr>
      </w:pPr>
      <w:r>
        <w:rPr>
          <w:rFonts w:cs="Arial"/>
          <w:szCs w:val="22"/>
        </w:rPr>
        <w:t xml:space="preserve">2024 </w:t>
      </w:r>
      <w:r w:rsidRPr="00474237">
        <w:rPr>
          <w:rFonts w:cs="Arial"/>
          <w:b/>
          <w:szCs w:val="22"/>
        </w:rPr>
        <w:t xml:space="preserve">Research and Artistry </w:t>
      </w:r>
      <w:r w:rsidRPr="00C4422C">
        <w:rPr>
          <w:rFonts w:cs="Arial"/>
          <w:b/>
          <w:szCs w:val="22"/>
        </w:rPr>
        <w:t>Grant</w:t>
      </w:r>
      <w:r w:rsidRPr="00C4422C">
        <w:rPr>
          <w:rFonts w:cs="Arial"/>
          <w:bCs/>
          <w:szCs w:val="22"/>
        </w:rPr>
        <w:t xml:space="preserve"> (co-PI)</w:t>
      </w:r>
      <w:r w:rsidRPr="00C4422C">
        <w:rPr>
          <w:rFonts w:cs="Arial"/>
          <w:szCs w:val="22"/>
        </w:rPr>
        <w:t xml:space="preserve">, </w:t>
      </w:r>
      <w:r w:rsidRPr="00BE2E37">
        <w:rPr>
          <w:rFonts w:cs="Arial"/>
          <w:szCs w:val="22"/>
        </w:rPr>
        <w:t>“</w:t>
      </w:r>
      <w:r w:rsidRPr="00C4422C">
        <w:rPr>
          <w:rStyle w:val="Strong"/>
          <w:rFonts w:cs="Arial"/>
          <w:b w:val="0"/>
          <w:bCs w:val="0"/>
          <w:i/>
          <w:iCs/>
          <w:color w:val="000000"/>
          <w:szCs w:val="22"/>
        </w:rPr>
        <w:t>Inclusion in Undergraduate Anatomy and Physiology Curriculum</w:t>
      </w:r>
      <w:r w:rsidRPr="00C4422C">
        <w:rPr>
          <w:rStyle w:val="Strong"/>
          <w:rFonts w:cs="Arial"/>
          <w:b w:val="0"/>
          <w:bCs w:val="0"/>
          <w:color w:val="000000"/>
          <w:szCs w:val="22"/>
        </w:rPr>
        <w:t xml:space="preserve">”, </w:t>
      </w:r>
      <w:r w:rsidRPr="00470684">
        <w:rPr>
          <w:rFonts w:cs="Arial"/>
          <w:szCs w:val="22"/>
        </w:rPr>
        <w:t xml:space="preserve">Northern </w:t>
      </w:r>
      <w:r w:rsidRPr="00C4422C">
        <w:rPr>
          <w:rFonts w:cs="Arial"/>
          <w:szCs w:val="22"/>
        </w:rPr>
        <w:t>Illinois University, $15,000.</w:t>
      </w:r>
    </w:p>
    <w:p w14:paraId="5772E27D" w14:textId="5BDE54B0" w:rsidR="004D12D2" w:rsidRPr="00D44443" w:rsidRDefault="00AA7114" w:rsidP="004D12D2">
      <w:pPr>
        <w:autoSpaceDE w:val="0"/>
        <w:autoSpaceDN w:val="0"/>
        <w:adjustRightInd w:val="0"/>
        <w:rPr>
          <w:rFonts w:cs="Arial"/>
          <w:szCs w:val="22"/>
          <w:lang w:eastAsia="en-AU"/>
        </w:rPr>
      </w:pPr>
      <w:r w:rsidRPr="00C4422C">
        <w:rPr>
          <w:rFonts w:cs="Arial"/>
          <w:szCs w:val="22"/>
        </w:rPr>
        <w:t xml:space="preserve">2023 </w:t>
      </w:r>
      <w:r w:rsidR="004D12D2" w:rsidRPr="00C4422C">
        <w:rPr>
          <w:rFonts w:cs="Arial"/>
          <w:b/>
          <w:szCs w:val="22"/>
        </w:rPr>
        <w:t xml:space="preserve">NSF-MRI </w:t>
      </w:r>
      <w:r w:rsidR="004D12D2" w:rsidRPr="00C4422C">
        <w:rPr>
          <w:rFonts w:cs="Arial"/>
          <w:szCs w:val="22"/>
        </w:rPr>
        <w:t>(</w:t>
      </w:r>
      <w:r w:rsidR="004D12D2" w:rsidRPr="00C4422C">
        <w:rPr>
          <w:rFonts w:cs="Arial"/>
          <w:i/>
          <w:szCs w:val="22"/>
        </w:rPr>
        <w:t>Senior Personnel</w:t>
      </w:r>
      <w:r w:rsidR="004D12D2" w:rsidRPr="00C4422C">
        <w:rPr>
          <w:rFonts w:cs="Arial"/>
          <w:szCs w:val="22"/>
        </w:rPr>
        <w:t xml:space="preserve">) </w:t>
      </w:r>
      <w:r w:rsidR="004D12D2" w:rsidRPr="00C4422C">
        <w:rPr>
          <w:rFonts w:cs="Arial"/>
          <w:color w:val="000000"/>
          <w:szCs w:val="22"/>
          <w:lang w:eastAsia="en-AU"/>
        </w:rPr>
        <w:t>Sep. 2023</w:t>
      </w:r>
      <w:r w:rsidR="004D12D2" w:rsidRPr="004D12D2">
        <w:rPr>
          <w:rFonts w:cs="Arial"/>
          <w:color w:val="000000"/>
          <w:szCs w:val="22"/>
          <w:lang w:eastAsia="en-AU"/>
        </w:rPr>
        <w:t>-Aug. 2026</w:t>
      </w:r>
      <w:r w:rsidR="004D12D2">
        <w:rPr>
          <w:rFonts w:cs="Arial"/>
          <w:color w:val="000000"/>
          <w:szCs w:val="22"/>
          <w:lang w:eastAsia="en-AU"/>
        </w:rPr>
        <w:t xml:space="preserve"> “</w:t>
      </w:r>
      <w:r w:rsidRPr="00AA7114">
        <w:rPr>
          <w:rFonts w:cs="Arial"/>
          <w:szCs w:val="22"/>
          <w:lang w:eastAsia="en-AU"/>
        </w:rPr>
        <w:t>Acquisition of</w:t>
      </w:r>
      <w:r w:rsidR="004E6BAB">
        <w:rPr>
          <w:rFonts w:cs="Arial"/>
          <w:szCs w:val="22"/>
          <w:lang w:eastAsia="en-AU"/>
        </w:rPr>
        <w:t xml:space="preserve"> </w:t>
      </w:r>
      <w:r w:rsidRPr="00AA7114">
        <w:rPr>
          <w:rFonts w:cs="Arial"/>
          <w:szCs w:val="22"/>
          <w:lang w:eastAsia="en-AU"/>
        </w:rPr>
        <w:t xml:space="preserve">Agilent 8700 </w:t>
      </w:r>
      <w:r w:rsidR="004E6BAB">
        <w:rPr>
          <w:rFonts w:cs="Arial"/>
          <w:szCs w:val="22"/>
          <w:lang w:eastAsia="en-AU"/>
        </w:rPr>
        <w:tab/>
      </w:r>
      <w:r w:rsidRPr="00AA7114">
        <w:rPr>
          <w:rFonts w:cs="Arial"/>
          <w:szCs w:val="22"/>
          <w:lang w:eastAsia="en-AU"/>
        </w:rPr>
        <w:t>Laser Direct Infrared (LDIR)</w:t>
      </w:r>
      <w:r w:rsidR="005161B3">
        <w:rPr>
          <w:rFonts w:cs="Arial"/>
          <w:szCs w:val="22"/>
          <w:lang w:eastAsia="en-AU"/>
        </w:rPr>
        <w:t xml:space="preserve"> </w:t>
      </w:r>
      <w:r w:rsidR="005161B3" w:rsidRPr="00AA7114">
        <w:rPr>
          <w:rFonts w:cs="Arial"/>
          <w:szCs w:val="22"/>
          <w:lang w:eastAsia="en-AU"/>
        </w:rPr>
        <w:t>Chemical Imaging</w:t>
      </w:r>
      <w:r w:rsidR="00130341">
        <w:rPr>
          <w:rFonts w:cs="Arial"/>
          <w:szCs w:val="22"/>
          <w:lang w:eastAsia="en-AU"/>
        </w:rPr>
        <w:t xml:space="preserve"> </w:t>
      </w:r>
      <w:r w:rsidR="005161B3" w:rsidRPr="00AA7114">
        <w:rPr>
          <w:rFonts w:cs="Arial"/>
          <w:szCs w:val="22"/>
          <w:lang w:eastAsia="en-AU"/>
        </w:rPr>
        <w:t>System</w:t>
      </w:r>
      <w:r w:rsidR="004E6BAB">
        <w:rPr>
          <w:rFonts w:cs="Arial"/>
          <w:szCs w:val="22"/>
          <w:lang w:eastAsia="en-AU"/>
        </w:rPr>
        <w:t>” $414,523.</w:t>
      </w:r>
    </w:p>
    <w:p w14:paraId="4812DF02" w14:textId="36BBF72B" w:rsidR="000B30FB" w:rsidRPr="00AA7114" w:rsidRDefault="000B30FB" w:rsidP="00FA3E5E">
      <w:pPr>
        <w:ind w:right="-78"/>
        <w:rPr>
          <w:rFonts w:cs="Arial"/>
          <w:szCs w:val="22"/>
        </w:rPr>
      </w:pPr>
      <w:r w:rsidRPr="00AA7114">
        <w:rPr>
          <w:rFonts w:cs="Arial"/>
          <w:szCs w:val="22"/>
        </w:rPr>
        <w:t xml:space="preserve">2023 </w:t>
      </w:r>
      <w:r w:rsidRPr="00AA7114">
        <w:rPr>
          <w:rFonts w:cs="Arial"/>
          <w:b/>
          <w:szCs w:val="22"/>
        </w:rPr>
        <w:t>Dependent Care Professional Travel Fund</w:t>
      </w:r>
      <w:r w:rsidRPr="00AA7114">
        <w:rPr>
          <w:rFonts w:cs="Arial"/>
          <w:szCs w:val="22"/>
        </w:rPr>
        <w:t xml:space="preserve">, Northern Illinois University, $500. </w:t>
      </w:r>
    </w:p>
    <w:p w14:paraId="5BE87D63" w14:textId="28CFD45E" w:rsidR="00572C99" w:rsidRDefault="00572C99" w:rsidP="00FA3E5E">
      <w:pPr>
        <w:ind w:right="-78"/>
        <w:rPr>
          <w:rFonts w:cs="Arial"/>
          <w:szCs w:val="22"/>
        </w:rPr>
      </w:pPr>
      <w:r w:rsidRPr="00AA7114">
        <w:rPr>
          <w:rFonts w:cs="Arial"/>
          <w:szCs w:val="22"/>
        </w:rPr>
        <w:t xml:space="preserve">2020 </w:t>
      </w:r>
      <w:r w:rsidRPr="00AA7114">
        <w:rPr>
          <w:rFonts w:cs="Arial"/>
          <w:b/>
          <w:szCs w:val="22"/>
        </w:rPr>
        <w:t>Durrell Wildlife Conservation</w:t>
      </w:r>
      <w:r w:rsidRPr="00572C99">
        <w:rPr>
          <w:b/>
        </w:rPr>
        <w:t xml:space="preserve"> Trust </w:t>
      </w:r>
      <w:r w:rsidRPr="002F4189">
        <w:t>(UK)</w:t>
      </w:r>
      <w:r w:rsidR="006476C7">
        <w:t>,</w:t>
      </w:r>
      <w:r>
        <w:rPr>
          <w:rFonts w:cs="Arial"/>
          <w:color w:val="000000"/>
          <w:szCs w:val="22"/>
          <w:shd w:val="clear" w:color="auto" w:fill="FFFFFF"/>
        </w:rPr>
        <w:t xml:space="preserve"> </w:t>
      </w:r>
      <w:r w:rsidRPr="00D7617E">
        <w:rPr>
          <w:rFonts w:cs="Arial"/>
          <w:color w:val="000000"/>
          <w:szCs w:val="22"/>
          <w:shd w:val="clear" w:color="auto" w:fill="FFFFFF"/>
        </w:rPr>
        <w:t>$</w:t>
      </w:r>
      <w:r>
        <w:rPr>
          <w:rFonts w:cs="Arial"/>
          <w:color w:val="000000"/>
          <w:szCs w:val="22"/>
          <w:shd w:val="clear" w:color="auto" w:fill="FFFFFF"/>
        </w:rPr>
        <w:t>50,000</w:t>
      </w:r>
      <w:r w:rsidRPr="00D7617E">
        <w:rPr>
          <w:rFonts w:cs="Arial"/>
          <w:szCs w:val="22"/>
        </w:rPr>
        <w:t>.</w:t>
      </w:r>
    </w:p>
    <w:p w14:paraId="61206974" w14:textId="206EF638" w:rsidR="003F2427" w:rsidRPr="00D7617E" w:rsidRDefault="003F2427" w:rsidP="00FA3E5E">
      <w:pPr>
        <w:ind w:right="-78"/>
        <w:rPr>
          <w:rFonts w:cs="Arial"/>
          <w:szCs w:val="22"/>
        </w:rPr>
      </w:pPr>
      <w:r>
        <w:rPr>
          <w:rFonts w:cs="Arial"/>
          <w:szCs w:val="22"/>
        </w:rPr>
        <w:t>2019</w:t>
      </w:r>
      <w:r w:rsidR="001555AC">
        <w:rPr>
          <w:rFonts w:cs="Arial"/>
          <w:szCs w:val="22"/>
        </w:rPr>
        <w:t xml:space="preserve"> </w:t>
      </w:r>
      <w:r w:rsidR="001555AC" w:rsidRPr="00DB6586">
        <w:rPr>
          <w:rFonts w:cs="Arial"/>
          <w:b/>
          <w:bCs/>
          <w:szCs w:val="22"/>
        </w:rPr>
        <w:t xml:space="preserve">National Geographic </w:t>
      </w:r>
      <w:r w:rsidR="00D7617E" w:rsidRPr="00D7617E">
        <w:rPr>
          <w:rFonts w:cs="Arial"/>
          <w:b/>
          <w:bCs/>
          <w:szCs w:val="22"/>
        </w:rPr>
        <w:t>Society</w:t>
      </w:r>
      <w:r w:rsidR="001555AC" w:rsidRPr="00D7617E">
        <w:rPr>
          <w:rFonts w:cs="Arial"/>
          <w:b/>
          <w:bCs/>
          <w:szCs w:val="22"/>
        </w:rPr>
        <w:t xml:space="preserve">, </w:t>
      </w:r>
      <w:r w:rsidR="00D7617E" w:rsidRPr="00D7617E">
        <w:rPr>
          <w:rFonts w:cs="Arial"/>
          <w:color w:val="000000"/>
          <w:szCs w:val="22"/>
          <w:shd w:val="clear" w:color="auto" w:fill="FFFFFF"/>
        </w:rPr>
        <w:t>Support for Women and Dependent Care</w:t>
      </w:r>
      <w:r w:rsidR="001555AC" w:rsidRPr="00D7617E">
        <w:rPr>
          <w:rFonts w:cs="Arial"/>
          <w:szCs w:val="22"/>
        </w:rPr>
        <w:t>,</w:t>
      </w:r>
      <w:r w:rsidR="00FA3E5E">
        <w:rPr>
          <w:rFonts w:cs="Arial"/>
          <w:szCs w:val="22"/>
        </w:rPr>
        <w:t xml:space="preserve"> </w:t>
      </w:r>
      <w:r w:rsidR="00D7617E" w:rsidRPr="00D7617E">
        <w:rPr>
          <w:rFonts w:cs="Arial"/>
          <w:color w:val="000000"/>
          <w:szCs w:val="22"/>
          <w:shd w:val="clear" w:color="auto" w:fill="FFFFFF"/>
        </w:rPr>
        <w:t>$9,985.00</w:t>
      </w:r>
      <w:r w:rsidR="001555AC" w:rsidRPr="00D7617E">
        <w:rPr>
          <w:rFonts w:cs="Arial"/>
          <w:szCs w:val="22"/>
        </w:rPr>
        <w:t>.</w:t>
      </w:r>
    </w:p>
    <w:p w14:paraId="62DF842E" w14:textId="4735418C" w:rsidR="00975D09" w:rsidRPr="00D7617E" w:rsidRDefault="00975D09" w:rsidP="00975D09">
      <w:pPr>
        <w:autoSpaceDE w:val="0"/>
        <w:autoSpaceDN w:val="0"/>
        <w:adjustRightInd w:val="0"/>
        <w:ind w:left="709" w:hanging="709"/>
        <w:rPr>
          <w:rFonts w:cs="Arial"/>
          <w:szCs w:val="22"/>
        </w:rPr>
      </w:pPr>
      <w:r w:rsidRPr="00D7617E">
        <w:rPr>
          <w:rFonts w:cs="Arial"/>
          <w:szCs w:val="22"/>
        </w:rPr>
        <w:t xml:space="preserve">2018 </w:t>
      </w:r>
      <w:r w:rsidRPr="00D7617E">
        <w:rPr>
          <w:rFonts w:cs="Arial"/>
          <w:b/>
          <w:bCs/>
          <w:szCs w:val="22"/>
        </w:rPr>
        <w:t xml:space="preserve">National Geographic Committee for Research and Exploration, </w:t>
      </w:r>
      <w:r w:rsidRPr="00D7617E">
        <w:rPr>
          <w:rFonts w:cs="Arial"/>
          <w:szCs w:val="22"/>
        </w:rPr>
        <w:t>Research Grant, $26,650.</w:t>
      </w:r>
    </w:p>
    <w:p w14:paraId="7400FDEA" w14:textId="78B6616C" w:rsidR="00474237" w:rsidRPr="00474237" w:rsidRDefault="00474237" w:rsidP="00200A41">
      <w:pPr>
        <w:autoSpaceDE w:val="0"/>
        <w:autoSpaceDN w:val="0"/>
        <w:adjustRightInd w:val="0"/>
        <w:ind w:left="709" w:hanging="709"/>
        <w:rPr>
          <w:rFonts w:cs="Arial"/>
          <w:szCs w:val="22"/>
        </w:rPr>
      </w:pPr>
      <w:r w:rsidRPr="00474237">
        <w:rPr>
          <w:rFonts w:cs="Arial"/>
          <w:szCs w:val="22"/>
        </w:rPr>
        <w:t xml:space="preserve">2016 </w:t>
      </w:r>
      <w:r w:rsidRPr="00474237">
        <w:rPr>
          <w:rFonts w:cs="Arial"/>
          <w:b/>
          <w:szCs w:val="22"/>
          <w:lang w:eastAsia="en-AU"/>
        </w:rPr>
        <w:t>University Honors Scholar</w:t>
      </w:r>
      <w:r w:rsidRPr="00474237">
        <w:rPr>
          <w:rFonts w:cs="Arial"/>
          <w:b/>
          <w:szCs w:val="22"/>
        </w:rPr>
        <w:t xml:space="preserve"> Faculty mentor</w:t>
      </w:r>
      <w:r w:rsidRPr="00474237">
        <w:rPr>
          <w:rFonts w:cs="Arial"/>
          <w:szCs w:val="22"/>
        </w:rPr>
        <w:t xml:space="preserve"> </w:t>
      </w:r>
      <w:r>
        <w:rPr>
          <w:rFonts w:cs="Arial"/>
          <w:szCs w:val="22"/>
        </w:rPr>
        <w:t>(</w:t>
      </w:r>
      <w:r w:rsidRPr="00474237">
        <w:rPr>
          <w:rFonts w:cs="Arial"/>
          <w:szCs w:val="22"/>
        </w:rPr>
        <w:t>support</w:t>
      </w:r>
      <w:r>
        <w:rPr>
          <w:rFonts w:cs="Arial"/>
          <w:szCs w:val="22"/>
        </w:rPr>
        <w:t xml:space="preserve"> for mentoring NIU student Rebekah Ernat $500)</w:t>
      </w:r>
      <w:r w:rsidR="00B22C79">
        <w:rPr>
          <w:rFonts w:cs="Arial"/>
          <w:szCs w:val="22"/>
        </w:rPr>
        <w:t>.</w:t>
      </w:r>
    </w:p>
    <w:p w14:paraId="18DDD6AA" w14:textId="6519E022" w:rsidR="00365A4E" w:rsidRPr="00474237" w:rsidRDefault="00365A4E" w:rsidP="00200A41">
      <w:pPr>
        <w:autoSpaceDE w:val="0"/>
        <w:autoSpaceDN w:val="0"/>
        <w:adjustRightInd w:val="0"/>
        <w:ind w:left="709" w:hanging="709"/>
        <w:rPr>
          <w:rFonts w:cs="Arial"/>
          <w:szCs w:val="22"/>
        </w:rPr>
      </w:pPr>
      <w:r w:rsidRPr="00474237">
        <w:rPr>
          <w:rFonts w:cs="Arial"/>
          <w:szCs w:val="22"/>
        </w:rPr>
        <w:t xml:space="preserve">2016 </w:t>
      </w:r>
      <w:r w:rsidRPr="00474237">
        <w:rPr>
          <w:rFonts w:cs="Arial"/>
          <w:b/>
          <w:szCs w:val="22"/>
        </w:rPr>
        <w:t>Lillian Cobb Faculty Travel Fellowship Grant</w:t>
      </w:r>
      <w:r w:rsidRPr="00474237">
        <w:rPr>
          <w:rFonts w:cs="Arial"/>
          <w:szCs w:val="22"/>
        </w:rPr>
        <w:t xml:space="preserve"> ($2000 + $500 </w:t>
      </w:r>
      <w:r w:rsidRPr="00474237">
        <w:rPr>
          <w:rFonts w:cs="Arial"/>
          <w:i/>
          <w:szCs w:val="22"/>
        </w:rPr>
        <w:t>matching funds</w:t>
      </w:r>
      <w:r w:rsidRPr="00474237">
        <w:rPr>
          <w:rFonts w:cs="Arial"/>
          <w:szCs w:val="22"/>
        </w:rPr>
        <w:t>).</w:t>
      </w:r>
    </w:p>
    <w:p w14:paraId="18ADBB67" w14:textId="5420837D" w:rsidR="00365A4E" w:rsidRDefault="00365A4E" w:rsidP="00200A41">
      <w:pPr>
        <w:autoSpaceDE w:val="0"/>
        <w:autoSpaceDN w:val="0"/>
        <w:adjustRightInd w:val="0"/>
        <w:ind w:left="709" w:hanging="709"/>
        <w:rPr>
          <w:rFonts w:cs="Arial"/>
          <w:szCs w:val="22"/>
        </w:rPr>
      </w:pPr>
      <w:r w:rsidRPr="00474237">
        <w:rPr>
          <w:rFonts w:cs="Arial"/>
          <w:szCs w:val="22"/>
        </w:rPr>
        <w:t xml:space="preserve">2016 </w:t>
      </w:r>
      <w:r w:rsidRPr="00474237">
        <w:rPr>
          <w:rFonts w:cs="Arial"/>
          <w:b/>
          <w:szCs w:val="22"/>
        </w:rPr>
        <w:t>Research and Artistry Grant</w:t>
      </w:r>
      <w:r>
        <w:rPr>
          <w:rFonts w:cs="Arial"/>
          <w:szCs w:val="22"/>
        </w:rPr>
        <w:t>, Northern Illinois University, $9,000.</w:t>
      </w:r>
    </w:p>
    <w:p w14:paraId="6EEBFCD1" w14:textId="5BFB2DEA" w:rsidR="003E1D7D" w:rsidRDefault="003E1D7D" w:rsidP="00200A41">
      <w:pPr>
        <w:autoSpaceDE w:val="0"/>
        <w:autoSpaceDN w:val="0"/>
        <w:adjustRightInd w:val="0"/>
        <w:ind w:left="709" w:hanging="709"/>
        <w:rPr>
          <w:rFonts w:cs="Arial"/>
          <w:szCs w:val="22"/>
        </w:rPr>
      </w:pPr>
      <w:r>
        <w:rPr>
          <w:rFonts w:cs="Arial"/>
          <w:szCs w:val="22"/>
        </w:rPr>
        <w:t xml:space="preserve">2015 </w:t>
      </w:r>
      <w:r w:rsidRPr="00DB6586">
        <w:rPr>
          <w:rFonts w:cs="Arial"/>
          <w:b/>
          <w:bCs/>
          <w:szCs w:val="22"/>
        </w:rPr>
        <w:t xml:space="preserve">National Geographic Committee for Research and Exploration, </w:t>
      </w:r>
      <w:r w:rsidRPr="00DB6586">
        <w:rPr>
          <w:rFonts w:cs="Arial"/>
          <w:szCs w:val="22"/>
        </w:rPr>
        <w:t>Research Grant, $</w:t>
      </w:r>
      <w:r>
        <w:rPr>
          <w:rFonts w:cs="Arial"/>
          <w:szCs w:val="22"/>
        </w:rPr>
        <w:t>23</w:t>
      </w:r>
      <w:r w:rsidRPr="00DB6586">
        <w:rPr>
          <w:rFonts w:cs="Arial"/>
          <w:szCs w:val="22"/>
        </w:rPr>
        <w:t>,</w:t>
      </w:r>
      <w:r>
        <w:rPr>
          <w:rFonts w:cs="Arial"/>
          <w:szCs w:val="22"/>
        </w:rPr>
        <w:t>52</w:t>
      </w:r>
      <w:r w:rsidRPr="00DB6586">
        <w:rPr>
          <w:rFonts w:cs="Arial"/>
          <w:szCs w:val="22"/>
        </w:rPr>
        <w:t>0</w:t>
      </w:r>
      <w:r>
        <w:rPr>
          <w:rFonts w:cs="Arial"/>
          <w:szCs w:val="22"/>
        </w:rPr>
        <w:t>.</w:t>
      </w:r>
    </w:p>
    <w:p w14:paraId="76A4C474" w14:textId="66681E48" w:rsidR="0002082C" w:rsidRDefault="0002082C" w:rsidP="00200A41">
      <w:pPr>
        <w:autoSpaceDE w:val="0"/>
        <w:autoSpaceDN w:val="0"/>
        <w:adjustRightInd w:val="0"/>
        <w:ind w:left="709" w:hanging="709"/>
        <w:rPr>
          <w:rFonts w:cs="Arial"/>
          <w:szCs w:val="22"/>
        </w:rPr>
      </w:pPr>
      <w:r>
        <w:rPr>
          <w:rFonts w:cs="Arial"/>
          <w:szCs w:val="22"/>
        </w:rPr>
        <w:t xml:space="preserve">2014 </w:t>
      </w:r>
      <w:r w:rsidR="003B42F2" w:rsidRPr="00A3523C">
        <w:rPr>
          <w:rFonts w:cs="Arial"/>
          <w:b/>
          <w:szCs w:val="22"/>
        </w:rPr>
        <w:t>Lillian Cobb Faculty Travel Fellowship Grant</w:t>
      </w:r>
      <w:r w:rsidR="003B42F2">
        <w:rPr>
          <w:rFonts w:cs="Arial"/>
          <w:szCs w:val="22"/>
        </w:rPr>
        <w:t xml:space="preserve"> ($1333 + $400 </w:t>
      </w:r>
      <w:r w:rsidR="003B42F2" w:rsidRPr="00A3523C">
        <w:rPr>
          <w:rFonts w:cs="Arial"/>
          <w:i/>
          <w:szCs w:val="22"/>
        </w:rPr>
        <w:t>matching funds</w:t>
      </w:r>
      <w:r w:rsidR="003B42F2">
        <w:rPr>
          <w:rFonts w:cs="Arial"/>
          <w:szCs w:val="22"/>
        </w:rPr>
        <w:t>).</w:t>
      </w:r>
    </w:p>
    <w:p w14:paraId="6CD8C29C" w14:textId="2A1188B5" w:rsidR="000E5A1A" w:rsidRDefault="000E5A1A" w:rsidP="00200A41">
      <w:pPr>
        <w:autoSpaceDE w:val="0"/>
        <w:autoSpaceDN w:val="0"/>
        <w:adjustRightInd w:val="0"/>
        <w:ind w:left="709" w:hanging="709"/>
        <w:rPr>
          <w:rFonts w:cs="Arial"/>
          <w:szCs w:val="22"/>
        </w:rPr>
      </w:pPr>
      <w:r>
        <w:rPr>
          <w:rFonts w:cs="Arial"/>
          <w:szCs w:val="22"/>
        </w:rPr>
        <w:t>2013</w:t>
      </w:r>
      <w:r w:rsidR="003E5CD0">
        <w:rPr>
          <w:rFonts w:cs="Arial"/>
          <w:szCs w:val="22"/>
        </w:rPr>
        <w:t xml:space="preserve"> </w:t>
      </w:r>
      <w:r w:rsidR="003E5CD0" w:rsidRPr="003E5CD0">
        <w:rPr>
          <w:rFonts w:cs="Arial"/>
          <w:b/>
          <w:szCs w:val="22"/>
        </w:rPr>
        <w:t>NIU Open Access Publishing Support</w:t>
      </w:r>
      <w:r w:rsidR="003E5CD0">
        <w:rPr>
          <w:rFonts w:cs="Arial"/>
          <w:szCs w:val="22"/>
        </w:rPr>
        <w:t>, Northern Illinois University, $1</w:t>
      </w:r>
      <w:r w:rsidR="00694067">
        <w:rPr>
          <w:rFonts w:cs="Arial"/>
          <w:szCs w:val="22"/>
        </w:rPr>
        <w:t>,</w:t>
      </w:r>
      <w:r w:rsidR="003E5CD0">
        <w:rPr>
          <w:rFonts w:cs="Arial"/>
          <w:szCs w:val="22"/>
        </w:rPr>
        <w:t>350.</w:t>
      </w:r>
    </w:p>
    <w:p w14:paraId="52AEDBD9" w14:textId="1D500F5F" w:rsidR="000E5A1A" w:rsidRPr="000E5A1A" w:rsidRDefault="000E5A1A" w:rsidP="00200A41">
      <w:pPr>
        <w:autoSpaceDE w:val="0"/>
        <w:autoSpaceDN w:val="0"/>
        <w:adjustRightInd w:val="0"/>
        <w:ind w:left="709" w:hanging="709"/>
        <w:rPr>
          <w:rFonts w:cs="Arial"/>
          <w:szCs w:val="22"/>
        </w:rPr>
      </w:pPr>
      <w:r>
        <w:rPr>
          <w:rFonts w:cs="Arial"/>
          <w:szCs w:val="22"/>
        </w:rPr>
        <w:t xml:space="preserve">2013 </w:t>
      </w:r>
      <w:r>
        <w:rPr>
          <w:rFonts w:cs="Arial"/>
          <w:b/>
          <w:szCs w:val="22"/>
        </w:rPr>
        <w:t>Research and Artistry Grant</w:t>
      </w:r>
      <w:r>
        <w:rPr>
          <w:rFonts w:cs="Arial"/>
          <w:szCs w:val="22"/>
        </w:rPr>
        <w:t>, Northern Illinois University, $10,000.</w:t>
      </w:r>
    </w:p>
    <w:p w14:paraId="1E1764BC" w14:textId="7F69F6F0" w:rsidR="006F1375" w:rsidRDefault="006F1375" w:rsidP="00200A41">
      <w:pPr>
        <w:autoSpaceDE w:val="0"/>
        <w:autoSpaceDN w:val="0"/>
        <w:adjustRightInd w:val="0"/>
        <w:ind w:left="709" w:hanging="709"/>
        <w:rPr>
          <w:rFonts w:cs="Arial"/>
          <w:szCs w:val="22"/>
        </w:rPr>
      </w:pPr>
      <w:r>
        <w:rPr>
          <w:rFonts w:cs="Arial"/>
          <w:szCs w:val="22"/>
        </w:rPr>
        <w:t>2011</w:t>
      </w:r>
      <w:r w:rsidRPr="006F1375">
        <w:rPr>
          <w:rFonts w:cs="Arial"/>
          <w:b/>
          <w:szCs w:val="22"/>
        </w:rPr>
        <w:t xml:space="preserve"> </w:t>
      </w:r>
      <w:r>
        <w:rPr>
          <w:rFonts w:cs="Arial"/>
          <w:b/>
          <w:szCs w:val="22"/>
        </w:rPr>
        <w:t>Early Career Researcher Grant</w:t>
      </w:r>
      <w:r w:rsidRPr="007C732A">
        <w:rPr>
          <w:rFonts w:cs="Arial"/>
          <w:szCs w:val="22"/>
        </w:rPr>
        <w:t>,</w:t>
      </w:r>
      <w:r w:rsidR="00462702">
        <w:rPr>
          <w:rFonts w:cs="Arial"/>
          <w:szCs w:val="22"/>
        </w:rPr>
        <w:t xml:space="preserve"> University of Queensland,</w:t>
      </w:r>
      <w:r w:rsidRPr="007C732A">
        <w:rPr>
          <w:rFonts w:cs="Arial"/>
          <w:szCs w:val="22"/>
        </w:rPr>
        <w:t xml:space="preserve"> $</w:t>
      </w:r>
      <w:r>
        <w:rPr>
          <w:rFonts w:cs="Arial"/>
          <w:szCs w:val="22"/>
        </w:rPr>
        <w:t>34,0</w:t>
      </w:r>
      <w:r w:rsidRPr="007C732A">
        <w:rPr>
          <w:rFonts w:cs="Arial"/>
          <w:szCs w:val="22"/>
        </w:rPr>
        <w:t>00.</w:t>
      </w:r>
    </w:p>
    <w:p w14:paraId="3DCB73DE" w14:textId="4CA1C734" w:rsidR="00872D9E" w:rsidRPr="007C732A" w:rsidRDefault="00872D9E" w:rsidP="00200A41">
      <w:pPr>
        <w:autoSpaceDE w:val="0"/>
        <w:autoSpaceDN w:val="0"/>
        <w:adjustRightInd w:val="0"/>
        <w:ind w:left="709" w:hanging="709"/>
        <w:rPr>
          <w:rFonts w:cs="Arial"/>
          <w:b/>
          <w:szCs w:val="22"/>
        </w:rPr>
      </w:pPr>
      <w:r w:rsidRPr="007C732A">
        <w:rPr>
          <w:rFonts w:cs="Arial"/>
          <w:szCs w:val="22"/>
        </w:rPr>
        <w:t xml:space="preserve">2011 </w:t>
      </w:r>
      <w:r w:rsidR="007C732A" w:rsidRPr="007C732A">
        <w:rPr>
          <w:rFonts w:cs="Arial"/>
          <w:b/>
          <w:szCs w:val="22"/>
        </w:rPr>
        <w:t>New Staff Research Start-Up Fund</w:t>
      </w:r>
      <w:r w:rsidR="007C732A" w:rsidRPr="007C732A">
        <w:rPr>
          <w:rFonts w:cs="Arial"/>
          <w:szCs w:val="22"/>
        </w:rPr>
        <w:t xml:space="preserve">, </w:t>
      </w:r>
      <w:r w:rsidR="00462702">
        <w:rPr>
          <w:rFonts w:cs="Arial"/>
          <w:szCs w:val="22"/>
        </w:rPr>
        <w:t>University of Queensland,</w:t>
      </w:r>
      <w:r w:rsidR="00462702" w:rsidRPr="007C732A">
        <w:rPr>
          <w:rFonts w:cs="Arial"/>
          <w:szCs w:val="22"/>
        </w:rPr>
        <w:t xml:space="preserve"> </w:t>
      </w:r>
      <w:r w:rsidR="004A148C">
        <w:rPr>
          <w:rFonts w:cs="Arial"/>
          <w:szCs w:val="22"/>
        </w:rPr>
        <w:t>$12,0</w:t>
      </w:r>
      <w:r w:rsidR="007C732A" w:rsidRPr="007C732A">
        <w:rPr>
          <w:rFonts w:cs="Arial"/>
          <w:szCs w:val="22"/>
        </w:rPr>
        <w:t>00.</w:t>
      </w:r>
    </w:p>
    <w:p w14:paraId="635AAED5" w14:textId="77777777" w:rsidR="00200A41" w:rsidRDefault="00200A41" w:rsidP="00200A41">
      <w:pPr>
        <w:autoSpaceDE w:val="0"/>
        <w:autoSpaceDN w:val="0"/>
        <w:adjustRightInd w:val="0"/>
        <w:ind w:left="709" w:hanging="709"/>
        <w:rPr>
          <w:rFonts w:cs="Arial"/>
          <w:szCs w:val="22"/>
          <w:lang w:val="en-CA"/>
        </w:rPr>
      </w:pPr>
      <w:r w:rsidRPr="00DB6586">
        <w:rPr>
          <w:rFonts w:cs="Arial"/>
          <w:szCs w:val="22"/>
        </w:rPr>
        <w:t>200</w:t>
      </w:r>
      <w:r>
        <w:rPr>
          <w:rFonts w:cs="Arial"/>
          <w:szCs w:val="22"/>
        </w:rPr>
        <w:t>9</w:t>
      </w:r>
      <w:r w:rsidRPr="00DB6586">
        <w:rPr>
          <w:rFonts w:cs="Arial"/>
          <w:szCs w:val="22"/>
        </w:rPr>
        <w:t xml:space="preserve"> </w:t>
      </w:r>
      <w:r w:rsidRPr="00DB6586">
        <w:rPr>
          <w:rFonts w:cs="Arial"/>
          <w:b/>
          <w:bCs/>
          <w:szCs w:val="22"/>
        </w:rPr>
        <w:t xml:space="preserve">National Geographic Committee for Research and Exploration, </w:t>
      </w:r>
      <w:r w:rsidRPr="00DB6586">
        <w:rPr>
          <w:rFonts w:cs="Arial"/>
          <w:szCs w:val="22"/>
        </w:rPr>
        <w:t>Research Grant, $18,200</w:t>
      </w:r>
      <w:r>
        <w:rPr>
          <w:rFonts w:cs="Arial"/>
          <w:szCs w:val="22"/>
        </w:rPr>
        <w:t>.</w:t>
      </w:r>
    </w:p>
    <w:p w14:paraId="28F1FD51" w14:textId="77777777" w:rsidR="00200A41" w:rsidRPr="00142EE4" w:rsidRDefault="00200A41" w:rsidP="00200A41">
      <w:pPr>
        <w:autoSpaceDE w:val="0"/>
        <w:autoSpaceDN w:val="0"/>
        <w:adjustRightInd w:val="0"/>
        <w:ind w:left="709" w:hanging="709"/>
        <w:rPr>
          <w:rFonts w:cs="Arial"/>
          <w:szCs w:val="22"/>
          <w:lang w:val="en-CA" w:eastAsia="en-CA"/>
        </w:rPr>
      </w:pPr>
      <w:r>
        <w:rPr>
          <w:rFonts w:cs="Arial"/>
          <w:szCs w:val="22"/>
          <w:lang w:val="en-CA"/>
        </w:rPr>
        <w:t xml:space="preserve">2009 </w:t>
      </w:r>
      <w:r>
        <w:rPr>
          <w:rFonts w:cs="Arial"/>
          <w:b/>
          <w:szCs w:val="22"/>
          <w:lang w:val="en-CA"/>
        </w:rPr>
        <w:t>African Woman’s Development Fund</w:t>
      </w:r>
      <w:r>
        <w:rPr>
          <w:rFonts w:cs="Arial"/>
          <w:szCs w:val="22"/>
          <w:lang w:val="en-CA"/>
        </w:rPr>
        <w:t xml:space="preserve">, (as International Coordinator) for 2010 </w:t>
      </w:r>
      <w:proofErr w:type="spellStart"/>
      <w:r>
        <w:rPr>
          <w:rFonts w:cs="Arial"/>
          <w:i/>
          <w:szCs w:val="22"/>
          <w:lang w:val="en-CA"/>
        </w:rPr>
        <w:t>Taratra</w:t>
      </w:r>
      <w:proofErr w:type="spellEnd"/>
      <w:r>
        <w:rPr>
          <w:rFonts w:cs="Arial"/>
          <w:i/>
          <w:szCs w:val="22"/>
          <w:lang w:val="en-CA"/>
        </w:rPr>
        <w:t xml:space="preserve"> Reny </w:t>
      </w:r>
      <w:proofErr w:type="spellStart"/>
      <w:r>
        <w:rPr>
          <w:rFonts w:cs="Arial"/>
          <w:i/>
          <w:szCs w:val="22"/>
          <w:lang w:val="en-CA"/>
        </w:rPr>
        <w:t>sy</w:t>
      </w:r>
      <w:proofErr w:type="spellEnd"/>
      <w:r>
        <w:rPr>
          <w:rFonts w:cs="Arial"/>
          <w:i/>
          <w:szCs w:val="22"/>
          <w:lang w:val="en-CA"/>
        </w:rPr>
        <w:t xml:space="preserve"> Zaza </w:t>
      </w:r>
      <w:r>
        <w:rPr>
          <w:rFonts w:cs="Arial"/>
          <w:szCs w:val="22"/>
          <w:lang w:val="en-CA"/>
        </w:rPr>
        <w:t>woman’s health workshop in rural Madagascar $8,000.</w:t>
      </w:r>
    </w:p>
    <w:p w14:paraId="668FE164" w14:textId="77777777" w:rsidR="00200A41" w:rsidRPr="007C0A77" w:rsidRDefault="00200A41" w:rsidP="00200A41">
      <w:pPr>
        <w:tabs>
          <w:tab w:val="left" w:pos="567"/>
        </w:tabs>
        <w:autoSpaceDE w:val="0"/>
        <w:autoSpaceDN w:val="0"/>
        <w:adjustRightInd w:val="0"/>
        <w:ind w:left="709" w:hanging="709"/>
        <w:rPr>
          <w:rFonts w:cs="Arial"/>
          <w:szCs w:val="22"/>
          <w:lang w:val="en-CA" w:eastAsia="en-CA"/>
        </w:rPr>
      </w:pPr>
      <w:r w:rsidRPr="00DB6586">
        <w:rPr>
          <w:rFonts w:cs="Arial"/>
          <w:szCs w:val="22"/>
        </w:rPr>
        <w:t>2009</w:t>
      </w:r>
      <w:r w:rsidRPr="00DB6586">
        <w:rPr>
          <w:rFonts w:cs="Arial"/>
          <w:szCs w:val="22"/>
        </w:rPr>
        <w:tab/>
      </w:r>
      <w:r w:rsidRPr="00DB6586">
        <w:rPr>
          <w:rFonts w:cs="Arial"/>
          <w:b/>
          <w:bCs/>
          <w:szCs w:val="22"/>
        </w:rPr>
        <w:t>American Philosophical Society</w:t>
      </w:r>
      <w:r w:rsidRPr="00DB6586">
        <w:rPr>
          <w:rFonts w:cs="Arial"/>
          <w:szCs w:val="22"/>
        </w:rPr>
        <w:t>, Franklin Research Grant, $5,000</w:t>
      </w:r>
      <w:r>
        <w:rPr>
          <w:rFonts w:cs="Arial"/>
          <w:szCs w:val="22"/>
        </w:rPr>
        <w:t>.</w:t>
      </w:r>
    </w:p>
    <w:p w14:paraId="38C6B8C8" w14:textId="77777777" w:rsidR="00200A41" w:rsidRDefault="00200A41" w:rsidP="00200A41">
      <w:pPr>
        <w:autoSpaceDE w:val="0"/>
        <w:autoSpaceDN w:val="0"/>
        <w:adjustRightInd w:val="0"/>
        <w:ind w:left="720" w:hanging="720"/>
        <w:rPr>
          <w:rFonts w:cs="Arial"/>
        </w:rPr>
      </w:pPr>
      <w:r w:rsidRPr="007C0A77">
        <w:rPr>
          <w:rFonts w:cs="Arial"/>
        </w:rPr>
        <w:t xml:space="preserve">2007 </w:t>
      </w:r>
      <w:r w:rsidRPr="007C0A77">
        <w:rPr>
          <w:rFonts w:cs="Arial"/>
          <w:b/>
          <w:bCs/>
        </w:rPr>
        <w:t>The Explorer’s Club</w:t>
      </w:r>
      <w:r w:rsidRPr="007C0A77">
        <w:rPr>
          <w:rFonts w:cs="Arial"/>
        </w:rPr>
        <w:t>, Exploration Fund, $1,200</w:t>
      </w:r>
      <w:r>
        <w:rPr>
          <w:rFonts w:cs="Arial"/>
        </w:rPr>
        <w:t>.</w:t>
      </w:r>
    </w:p>
    <w:p w14:paraId="3AABA95F" w14:textId="77777777" w:rsidR="00200A41" w:rsidRDefault="00200A41" w:rsidP="00200A41">
      <w:pPr>
        <w:autoSpaceDE w:val="0"/>
        <w:autoSpaceDN w:val="0"/>
        <w:adjustRightInd w:val="0"/>
        <w:ind w:left="720" w:hanging="720"/>
        <w:rPr>
          <w:rFonts w:cs="Arial"/>
        </w:rPr>
      </w:pPr>
      <w:r>
        <w:rPr>
          <w:rFonts w:cs="Arial"/>
        </w:rPr>
        <w:t xml:space="preserve">2007 </w:t>
      </w:r>
      <w:r>
        <w:rPr>
          <w:rFonts w:cs="Arial"/>
          <w:b/>
          <w:bCs/>
        </w:rPr>
        <w:t>American Philosophical Society</w:t>
      </w:r>
      <w:r>
        <w:rPr>
          <w:rFonts w:cs="Arial"/>
        </w:rPr>
        <w:t>, Franklin Research Grant, $5,000.</w:t>
      </w:r>
    </w:p>
    <w:p w14:paraId="668D7DBF" w14:textId="77777777" w:rsidR="00200A41" w:rsidRDefault="00200A41" w:rsidP="00200A41">
      <w:pPr>
        <w:pStyle w:val="BodyTextIndent2"/>
      </w:pPr>
      <w:r>
        <w:t xml:space="preserve">2006 </w:t>
      </w:r>
      <w:r>
        <w:rPr>
          <w:b/>
          <w:bCs/>
        </w:rPr>
        <w:t xml:space="preserve">National Geographic Committee for Research and Exploration, </w:t>
      </w:r>
      <w:r>
        <w:t>Research Grant, $3,000, supplemental funds for grant #7687-04.</w:t>
      </w:r>
    </w:p>
    <w:p w14:paraId="5D1DF93A" w14:textId="77777777" w:rsidR="00200A41" w:rsidRDefault="00200A41" w:rsidP="00200A41">
      <w:pPr>
        <w:pStyle w:val="BodyTextIndent2"/>
      </w:pPr>
      <w:r>
        <w:t xml:space="preserve">2004 </w:t>
      </w:r>
      <w:r>
        <w:rPr>
          <w:b/>
          <w:bCs/>
        </w:rPr>
        <w:t xml:space="preserve">National Geographic Committee for Research and Exploration, </w:t>
      </w:r>
      <w:r>
        <w:t>Research Grant, $19,975.</w:t>
      </w:r>
    </w:p>
    <w:p w14:paraId="61EF150A" w14:textId="77777777" w:rsidR="00200A41" w:rsidRDefault="00200A41" w:rsidP="00200A41">
      <w:pPr>
        <w:autoSpaceDE w:val="0"/>
        <w:autoSpaceDN w:val="0"/>
        <w:adjustRightInd w:val="0"/>
        <w:ind w:left="720" w:hanging="720"/>
        <w:rPr>
          <w:rFonts w:cs="Arial"/>
        </w:rPr>
      </w:pPr>
      <w:r>
        <w:rPr>
          <w:rFonts w:cs="Arial"/>
        </w:rPr>
        <w:t xml:space="preserve">2002 </w:t>
      </w:r>
      <w:r>
        <w:rPr>
          <w:rFonts w:cs="Arial"/>
          <w:b/>
          <w:bCs/>
        </w:rPr>
        <w:t xml:space="preserve">Cave Research Foundation, </w:t>
      </w:r>
      <w:r>
        <w:rPr>
          <w:rFonts w:cs="Arial"/>
        </w:rPr>
        <w:t>Research Grant, $500.</w:t>
      </w:r>
    </w:p>
    <w:p w14:paraId="2C06FAD9" w14:textId="77777777" w:rsidR="00200A41" w:rsidRDefault="00200A41" w:rsidP="00200A41">
      <w:pPr>
        <w:autoSpaceDE w:val="0"/>
        <w:autoSpaceDN w:val="0"/>
        <w:adjustRightInd w:val="0"/>
        <w:ind w:left="720" w:hanging="720"/>
        <w:rPr>
          <w:rFonts w:cs="Arial"/>
        </w:rPr>
      </w:pPr>
      <w:r>
        <w:rPr>
          <w:rFonts w:cs="Arial"/>
        </w:rPr>
        <w:t xml:space="preserve">2002 </w:t>
      </w:r>
      <w:r>
        <w:rPr>
          <w:rFonts w:cs="Arial"/>
          <w:b/>
          <w:bCs/>
        </w:rPr>
        <w:t xml:space="preserve">Geological Society of America, </w:t>
      </w:r>
      <w:r>
        <w:rPr>
          <w:rFonts w:cs="Arial"/>
        </w:rPr>
        <w:t>Research Grant, $1,200.</w:t>
      </w:r>
    </w:p>
    <w:p w14:paraId="22D224FC" w14:textId="77777777" w:rsidR="00200A41" w:rsidRDefault="00200A41" w:rsidP="00200A41">
      <w:pPr>
        <w:autoSpaceDE w:val="0"/>
        <w:autoSpaceDN w:val="0"/>
        <w:adjustRightInd w:val="0"/>
        <w:ind w:left="720" w:hanging="720"/>
        <w:rPr>
          <w:rFonts w:cs="Arial"/>
        </w:rPr>
      </w:pPr>
      <w:r>
        <w:rPr>
          <w:rFonts w:cs="Arial"/>
        </w:rPr>
        <w:t xml:space="preserve">2002 </w:t>
      </w:r>
      <w:r>
        <w:rPr>
          <w:rFonts w:cs="Arial"/>
          <w:b/>
          <w:bCs/>
        </w:rPr>
        <w:t xml:space="preserve">The Field Museum of Natural History, </w:t>
      </w:r>
      <w:r>
        <w:rPr>
          <w:rFonts w:cs="Arial"/>
        </w:rPr>
        <w:t>Travel Grant, $840.</w:t>
      </w:r>
    </w:p>
    <w:p w14:paraId="72E19C54" w14:textId="77777777" w:rsidR="00200A41" w:rsidRDefault="00200A41" w:rsidP="00200A41">
      <w:pPr>
        <w:autoSpaceDE w:val="0"/>
        <w:autoSpaceDN w:val="0"/>
        <w:adjustRightInd w:val="0"/>
        <w:ind w:left="720" w:hanging="720"/>
        <w:rPr>
          <w:rFonts w:cs="Arial"/>
        </w:rPr>
      </w:pPr>
      <w:r>
        <w:rPr>
          <w:rFonts w:cs="Arial"/>
        </w:rPr>
        <w:t xml:space="preserve">2001 </w:t>
      </w:r>
      <w:r>
        <w:rPr>
          <w:rFonts w:cs="Arial"/>
          <w:b/>
          <w:bCs/>
        </w:rPr>
        <w:t xml:space="preserve">The Explorer’s Club, </w:t>
      </w:r>
      <w:r>
        <w:rPr>
          <w:rFonts w:cs="Arial"/>
        </w:rPr>
        <w:t>Exploration Fund, $1,200.</w:t>
      </w:r>
    </w:p>
    <w:p w14:paraId="543738FA" w14:textId="77777777" w:rsidR="00200A41" w:rsidRDefault="00200A41" w:rsidP="00200A41">
      <w:pPr>
        <w:autoSpaceDE w:val="0"/>
        <w:autoSpaceDN w:val="0"/>
        <w:adjustRightInd w:val="0"/>
        <w:ind w:left="720" w:hanging="720"/>
        <w:rPr>
          <w:rFonts w:cs="Arial"/>
        </w:rPr>
      </w:pPr>
      <w:r>
        <w:rPr>
          <w:rFonts w:cs="Arial"/>
        </w:rPr>
        <w:t xml:space="preserve">2001 </w:t>
      </w:r>
      <w:r>
        <w:rPr>
          <w:rFonts w:cs="Arial"/>
          <w:b/>
          <w:bCs/>
        </w:rPr>
        <w:t xml:space="preserve">2111 Foundation, </w:t>
      </w:r>
      <w:r>
        <w:rPr>
          <w:rFonts w:cs="Arial"/>
        </w:rPr>
        <w:t>Annual Grant, $500.</w:t>
      </w:r>
    </w:p>
    <w:p w14:paraId="6591AF67" w14:textId="77777777" w:rsidR="00200A41" w:rsidRDefault="00200A41" w:rsidP="00200A41">
      <w:pPr>
        <w:autoSpaceDE w:val="0"/>
        <w:autoSpaceDN w:val="0"/>
        <w:adjustRightInd w:val="0"/>
        <w:ind w:left="720" w:hanging="720"/>
        <w:rPr>
          <w:rFonts w:cs="Arial"/>
        </w:rPr>
      </w:pPr>
      <w:r>
        <w:rPr>
          <w:rFonts w:cs="Arial"/>
        </w:rPr>
        <w:t xml:space="preserve">2001 </w:t>
      </w:r>
      <w:r>
        <w:rPr>
          <w:rFonts w:cs="Arial"/>
          <w:b/>
          <w:bCs/>
        </w:rPr>
        <w:t xml:space="preserve">The Paleontological Society, </w:t>
      </w:r>
      <w:r>
        <w:rPr>
          <w:rFonts w:cs="Arial"/>
        </w:rPr>
        <w:t>Grant-In-Aid Distinguished Award, $500.</w:t>
      </w:r>
    </w:p>
    <w:p w14:paraId="2102E16E" w14:textId="77777777" w:rsidR="00200A41" w:rsidRDefault="00200A41" w:rsidP="00200A41">
      <w:pPr>
        <w:autoSpaceDE w:val="0"/>
        <w:autoSpaceDN w:val="0"/>
        <w:adjustRightInd w:val="0"/>
        <w:ind w:left="720" w:hanging="720"/>
        <w:rPr>
          <w:rFonts w:cs="Arial"/>
        </w:rPr>
      </w:pPr>
      <w:r>
        <w:rPr>
          <w:rFonts w:cs="Arial"/>
        </w:rPr>
        <w:t xml:space="preserve">2000 </w:t>
      </w:r>
      <w:r>
        <w:rPr>
          <w:rFonts w:cs="Arial"/>
          <w:b/>
          <w:bCs/>
        </w:rPr>
        <w:t xml:space="preserve">Geological Society of America, </w:t>
      </w:r>
      <w:r>
        <w:rPr>
          <w:rFonts w:cs="Arial"/>
        </w:rPr>
        <w:t>Grants-In-Aid of Research, $2,500.</w:t>
      </w:r>
    </w:p>
    <w:p w14:paraId="068EF8BB" w14:textId="77777777" w:rsidR="00200A41" w:rsidRDefault="00200A41" w:rsidP="00200A41">
      <w:pPr>
        <w:autoSpaceDE w:val="0"/>
        <w:autoSpaceDN w:val="0"/>
        <w:adjustRightInd w:val="0"/>
        <w:ind w:left="720" w:hanging="720"/>
        <w:rPr>
          <w:rFonts w:cs="Arial"/>
        </w:rPr>
      </w:pPr>
      <w:r>
        <w:rPr>
          <w:rFonts w:cs="Arial"/>
        </w:rPr>
        <w:t xml:space="preserve">1998-2006 </w:t>
      </w:r>
      <w:r>
        <w:rPr>
          <w:rFonts w:cs="Arial"/>
          <w:b/>
          <w:bCs/>
        </w:rPr>
        <w:t xml:space="preserve">Graduate Student Organization, </w:t>
      </w:r>
      <w:r>
        <w:rPr>
          <w:rFonts w:cs="Arial"/>
        </w:rPr>
        <w:t>Travel Grants, $2000, Stony Brook University.</w:t>
      </w:r>
    </w:p>
    <w:p w14:paraId="447AC80B" w14:textId="77777777" w:rsidR="003138F6" w:rsidRDefault="00E90387" w:rsidP="00C5522F">
      <w:pPr>
        <w:pStyle w:val="Heading1"/>
      </w:pPr>
      <w:r>
        <w:lastRenderedPageBreak/>
        <w:t>Hono</w:t>
      </w:r>
      <w:r w:rsidR="00200A41" w:rsidRPr="00520AEA">
        <w:t>rs and Awards</w:t>
      </w:r>
    </w:p>
    <w:p w14:paraId="266113C2" w14:textId="6869036D" w:rsidR="00314E30" w:rsidRPr="00C2447B" w:rsidRDefault="00314E30" w:rsidP="00C5522F">
      <w:pPr>
        <w:rPr>
          <w:b/>
          <w:bCs/>
        </w:rPr>
      </w:pPr>
      <w:r>
        <w:t>2025</w:t>
      </w:r>
      <w:r w:rsidRPr="00C2447B">
        <w:t xml:space="preserve">: </w:t>
      </w:r>
      <w:r w:rsidR="00C2447B" w:rsidRPr="00C5522F">
        <w:rPr>
          <w:b/>
          <w:bCs/>
        </w:rPr>
        <w:t>College of Liberal Arts and Sciences Distinguished Faculty Award</w:t>
      </w:r>
      <w:r w:rsidR="00C2447B" w:rsidRPr="00C2447B">
        <w:t>: Northern Illinois University</w:t>
      </w:r>
      <w:r w:rsidR="00C2447B">
        <w:t>.</w:t>
      </w:r>
    </w:p>
    <w:p w14:paraId="7686C360" w14:textId="46B199AB" w:rsidR="003138F6" w:rsidRPr="00C2447B" w:rsidRDefault="003138F6" w:rsidP="00C5522F">
      <w:pPr>
        <w:rPr>
          <w:color w:val="1F497D" w:themeColor="text2"/>
        </w:rPr>
      </w:pPr>
      <w:r w:rsidRPr="00C2447B">
        <w:t xml:space="preserve">2025: </w:t>
      </w:r>
      <w:r w:rsidR="00CD28A0" w:rsidRPr="00C2447B">
        <w:t xml:space="preserve">NIU </w:t>
      </w:r>
      <w:r w:rsidRPr="00C2447B">
        <w:rPr>
          <w:rStyle w:val="Strong"/>
          <w:color w:val="000000" w:themeColor="text1"/>
          <w:szCs w:val="22"/>
        </w:rPr>
        <w:t>Carla Montgomery Memorial Award for Faculty</w:t>
      </w:r>
      <w:r w:rsidRPr="00C2447B">
        <w:t>: promoting the upliftment of women in STEM research, teaching or community engagement.</w:t>
      </w:r>
    </w:p>
    <w:p w14:paraId="629E23C7" w14:textId="406B6056" w:rsidR="00494D2D" w:rsidRPr="00C2447B" w:rsidRDefault="002F7DCA" w:rsidP="000E2DF4">
      <w:pPr>
        <w:autoSpaceDE w:val="0"/>
        <w:autoSpaceDN w:val="0"/>
        <w:adjustRightInd w:val="0"/>
        <w:ind w:left="630" w:hanging="630"/>
        <w:rPr>
          <w:rFonts w:cs="Arial"/>
          <w:b/>
          <w:bCs/>
          <w:szCs w:val="22"/>
        </w:rPr>
      </w:pPr>
      <w:r w:rsidRPr="00C2447B">
        <w:rPr>
          <w:rFonts w:cs="Arial"/>
          <w:color w:val="000000"/>
          <w:szCs w:val="22"/>
        </w:rPr>
        <w:t>2025:</w:t>
      </w:r>
      <w:r w:rsidRPr="00C2447B">
        <w:rPr>
          <w:rFonts w:cs="Arial"/>
          <w:b/>
          <w:bCs/>
          <w:color w:val="000000"/>
          <w:szCs w:val="22"/>
        </w:rPr>
        <w:t xml:space="preserve"> </w:t>
      </w:r>
      <w:r w:rsidR="00494D2D" w:rsidRPr="00C2447B">
        <w:rPr>
          <w:rFonts w:cs="Arial"/>
          <w:b/>
          <w:bCs/>
          <w:color w:val="000000"/>
          <w:szCs w:val="22"/>
        </w:rPr>
        <w:t>David W. Raymond Award for the Use of Technology in Teaching</w:t>
      </w:r>
      <w:r w:rsidR="00494D2D" w:rsidRPr="00C2447B">
        <w:rPr>
          <w:rFonts w:cs="Arial"/>
          <w:color w:val="000000"/>
          <w:szCs w:val="22"/>
        </w:rPr>
        <w:t>, Northern Illinois University.</w:t>
      </w:r>
    </w:p>
    <w:p w14:paraId="28611826" w14:textId="5C69D1B0" w:rsidR="00CD5713" w:rsidRPr="00C2447B" w:rsidRDefault="00CD5713" w:rsidP="00200A41">
      <w:pPr>
        <w:autoSpaceDE w:val="0"/>
        <w:autoSpaceDN w:val="0"/>
        <w:adjustRightInd w:val="0"/>
        <w:ind w:left="720" w:hanging="720"/>
        <w:rPr>
          <w:rFonts w:cs="Arial"/>
          <w:szCs w:val="22"/>
        </w:rPr>
      </w:pPr>
      <w:r w:rsidRPr="00C2447B">
        <w:rPr>
          <w:rFonts w:cs="Arial"/>
          <w:szCs w:val="22"/>
        </w:rPr>
        <w:t>2023:</w:t>
      </w:r>
      <w:r w:rsidRPr="00C2447B">
        <w:rPr>
          <w:rFonts w:cs="Arial"/>
          <w:b/>
          <w:bCs/>
          <w:szCs w:val="22"/>
        </w:rPr>
        <w:t xml:space="preserve"> Inducted into the</w:t>
      </w:r>
      <w:r w:rsidRPr="00C2447B">
        <w:rPr>
          <w:rFonts w:cs="Arial"/>
          <w:szCs w:val="22"/>
        </w:rPr>
        <w:t xml:space="preserve"> </w:t>
      </w:r>
      <w:r w:rsidRPr="00C2447B">
        <w:rPr>
          <w:rFonts w:cs="Arial"/>
          <w:b/>
          <w:bCs/>
          <w:szCs w:val="22"/>
        </w:rPr>
        <w:t>Phi Beta Delta International Honors Society:</w:t>
      </w:r>
      <w:r w:rsidRPr="00C2447B">
        <w:rPr>
          <w:rFonts w:cs="Arial"/>
          <w:szCs w:val="22"/>
        </w:rPr>
        <w:t xml:space="preserve"> Zeta Gamma Chapter.</w:t>
      </w:r>
    </w:p>
    <w:p w14:paraId="5CE2BB0A" w14:textId="0D343EFD" w:rsidR="00200A41" w:rsidRPr="003C1F2D" w:rsidRDefault="00DD0E62" w:rsidP="00200A41">
      <w:pPr>
        <w:autoSpaceDE w:val="0"/>
        <w:autoSpaceDN w:val="0"/>
        <w:adjustRightInd w:val="0"/>
        <w:ind w:left="720" w:hanging="720"/>
        <w:rPr>
          <w:rFonts w:cs="Arial"/>
          <w:szCs w:val="22"/>
        </w:rPr>
      </w:pPr>
      <w:r w:rsidRPr="00DD0E62">
        <w:rPr>
          <w:rFonts w:cs="Arial"/>
          <w:szCs w:val="22"/>
        </w:rPr>
        <w:t xml:space="preserve">2017-2018 </w:t>
      </w:r>
      <w:r w:rsidR="00527812" w:rsidRPr="00FF51C8">
        <w:rPr>
          <w:rFonts w:cs="Arial"/>
          <w:b/>
          <w:szCs w:val="22"/>
        </w:rPr>
        <w:t xml:space="preserve">U.S. </w:t>
      </w:r>
      <w:r w:rsidR="00E82C5B" w:rsidRPr="00FF51C8">
        <w:rPr>
          <w:rFonts w:cs="Arial"/>
          <w:b/>
          <w:szCs w:val="22"/>
        </w:rPr>
        <w:t>Fulbright</w:t>
      </w:r>
      <w:r w:rsidR="00E82C5B" w:rsidRPr="00DD0E62">
        <w:rPr>
          <w:rFonts w:cs="Arial"/>
          <w:b/>
          <w:szCs w:val="22"/>
        </w:rPr>
        <w:t xml:space="preserve"> Scholars African Regional Re</w:t>
      </w:r>
      <w:r w:rsidR="00E82C5B" w:rsidRPr="003C1F2D">
        <w:rPr>
          <w:rFonts w:cs="Arial"/>
          <w:b/>
          <w:szCs w:val="22"/>
        </w:rPr>
        <w:t>search Program Award</w:t>
      </w:r>
      <w:r w:rsidR="00141D3E">
        <w:rPr>
          <w:rFonts w:cs="Arial"/>
          <w:szCs w:val="22"/>
        </w:rPr>
        <w:t>.</w:t>
      </w:r>
    </w:p>
    <w:p w14:paraId="012E5EA8" w14:textId="56E1AEFA" w:rsidR="00200A41" w:rsidRDefault="00200A41" w:rsidP="00200A41">
      <w:pPr>
        <w:autoSpaceDE w:val="0"/>
        <w:autoSpaceDN w:val="0"/>
        <w:adjustRightInd w:val="0"/>
        <w:ind w:left="720" w:hanging="720"/>
        <w:rPr>
          <w:rFonts w:cs="Arial"/>
          <w:szCs w:val="22"/>
        </w:rPr>
      </w:pPr>
      <w:r w:rsidRPr="003C1F2D">
        <w:rPr>
          <w:rFonts w:cs="Arial"/>
          <w:szCs w:val="22"/>
        </w:rPr>
        <w:t xml:space="preserve">2008-2009 </w:t>
      </w:r>
      <w:r w:rsidRPr="003C1F2D">
        <w:rPr>
          <w:rFonts w:cs="Arial"/>
          <w:b/>
          <w:szCs w:val="22"/>
        </w:rPr>
        <w:t>U.S. Fulbright Scholars African Regional Research Program Award</w:t>
      </w:r>
      <w:r w:rsidR="00141D3E">
        <w:rPr>
          <w:rFonts w:cs="Arial"/>
          <w:szCs w:val="22"/>
        </w:rPr>
        <w:t>.</w:t>
      </w:r>
      <w:r>
        <w:rPr>
          <w:rFonts w:cs="Arial"/>
          <w:szCs w:val="22"/>
        </w:rPr>
        <w:t xml:space="preserve"> </w:t>
      </w:r>
    </w:p>
    <w:p w14:paraId="6AF1F559" w14:textId="77777777" w:rsidR="00200A41" w:rsidRDefault="00200A41" w:rsidP="00200A41">
      <w:pPr>
        <w:autoSpaceDE w:val="0"/>
        <w:autoSpaceDN w:val="0"/>
        <w:adjustRightInd w:val="0"/>
        <w:ind w:left="720" w:hanging="720"/>
        <w:rPr>
          <w:rFonts w:cs="Arial"/>
        </w:rPr>
      </w:pPr>
      <w:r>
        <w:rPr>
          <w:rFonts w:cs="Arial"/>
        </w:rPr>
        <w:t xml:space="preserve">2004 </w:t>
      </w:r>
      <w:r>
        <w:rPr>
          <w:rFonts w:cs="Arial"/>
          <w:b/>
          <w:bCs/>
        </w:rPr>
        <w:t>President’s Award for Excellence in Teaching</w:t>
      </w:r>
      <w:r>
        <w:rPr>
          <w:rFonts w:cs="Arial"/>
        </w:rPr>
        <w:t>, $500, Stony Brook University.</w:t>
      </w:r>
    </w:p>
    <w:p w14:paraId="5F5E3883" w14:textId="77777777" w:rsidR="00200A41" w:rsidRDefault="00200A41" w:rsidP="00200A41">
      <w:pPr>
        <w:autoSpaceDE w:val="0"/>
        <w:autoSpaceDN w:val="0"/>
        <w:adjustRightInd w:val="0"/>
        <w:ind w:left="720" w:hanging="720"/>
        <w:rPr>
          <w:rFonts w:cs="Arial"/>
        </w:rPr>
      </w:pPr>
      <w:r>
        <w:rPr>
          <w:rFonts w:cs="Arial"/>
        </w:rPr>
        <w:t xml:space="preserve">2002 </w:t>
      </w:r>
      <w:r>
        <w:rPr>
          <w:rFonts w:cs="Arial"/>
          <w:b/>
          <w:bCs/>
        </w:rPr>
        <w:t>Dissertation Fellowship</w:t>
      </w:r>
      <w:r>
        <w:rPr>
          <w:rFonts w:cs="Arial"/>
        </w:rPr>
        <w:t>, $15,000, Cave Conservancy Foundation, “The origin and evolution of extant Malagasy bats: Implications of new Late Pleistocene fossils for reconstructing Madagascar’s biogeographic history.”</w:t>
      </w:r>
    </w:p>
    <w:p w14:paraId="3CAAF599" w14:textId="77777777" w:rsidR="00200A41" w:rsidRDefault="00200A41" w:rsidP="00200A41">
      <w:pPr>
        <w:autoSpaceDE w:val="0"/>
        <w:autoSpaceDN w:val="0"/>
        <w:adjustRightInd w:val="0"/>
        <w:ind w:left="720" w:right="-180" w:hanging="720"/>
        <w:rPr>
          <w:rFonts w:cs="Arial"/>
        </w:rPr>
      </w:pPr>
      <w:r>
        <w:rPr>
          <w:rFonts w:cs="Arial"/>
        </w:rPr>
        <w:t xml:space="preserve">2000 </w:t>
      </w:r>
      <w:r>
        <w:rPr>
          <w:rFonts w:cs="Arial"/>
          <w:b/>
          <w:bCs/>
        </w:rPr>
        <w:t>Bryan Patterson award</w:t>
      </w:r>
      <w:r>
        <w:rPr>
          <w:rFonts w:cs="Arial"/>
        </w:rPr>
        <w:t>, $2,000, Society of Vertebrate Paleontology, Northbrook, IL.</w:t>
      </w:r>
    </w:p>
    <w:p w14:paraId="059CB9AA" w14:textId="77777777" w:rsidR="00200A41" w:rsidRDefault="00200A41" w:rsidP="0028429C">
      <w:pPr>
        <w:autoSpaceDE w:val="0"/>
        <w:autoSpaceDN w:val="0"/>
        <w:adjustRightInd w:val="0"/>
        <w:ind w:left="720" w:hanging="720"/>
        <w:rPr>
          <w:rFonts w:cs="Arial"/>
        </w:rPr>
      </w:pPr>
      <w:r>
        <w:rPr>
          <w:rFonts w:cs="Arial"/>
        </w:rPr>
        <w:t xml:space="preserve">1998-2006 </w:t>
      </w:r>
      <w:r>
        <w:rPr>
          <w:rFonts w:cs="Arial"/>
          <w:b/>
          <w:bCs/>
        </w:rPr>
        <w:t>Research and Travel Grants</w:t>
      </w:r>
      <w:r>
        <w:rPr>
          <w:rFonts w:cs="Arial"/>
        </w:rPr>
        <w:t>, $1,200, Department of Anatomical Sciences, Stony Brook University.</w:t>
      </w:r>
    </w:p>
    <w:p w14:paraId="688B6262" w14:textId="77777777" w:rsidR="00200A41" w:rsidRDefault="00200A41" w:rsidP="0028429C">
      <w:pPr>
        <w:autoSpaceDE w:val="0"/>
        <w:autoSpaceDN w:val="0"/>
        <w:adjustRightInd w:val="0"/>
        <w:ind w:left="720" w:hanging="720"/>
        <w:rPr>
          <w:rFonts w:cs="Arial"/>
        </w:rPr>
      </w:pPr>
      <w:r>
        <w:rPr>
          <w:rFonts w:cs="Arial"/>
        </w:rPr>
        <w:t xml:space="preserve">1996 </w:t>
      </w:r>
      <w:r>
        <w:rPr>
          <w:rFonts w:cs="Arial"/>
          <w:b/>
          <w:bCs/>
        </w:rPr>
        <w:t>BIOSCI Award</w:t>
      </w:r>
      <w:r>
        <w:rPr>
          <w:rFonts w:cs="Arial"/>
        </w:rPr>
        <w:t xml:space="preserve"> for outstanding scientific achievements, Univ. of MA at Amherst.</w:t>
      </w:r>
    </w:p>
    <w:p w14:paraId="2BC64A2A" w14:textId="77777777" w:rsidR="0025701C" w:rsidRDefault="0025701C" w:rsidP="0028429C">
      <w:pPr>
        <w:autoSpaceDE w:val="0"/>
        <w:autoSpaceDN w:val="0"/>
        <w:adjustRightInd w:val="0"/>
        <w:ind w:left="720" w:hanging="720"/>
        <w:rPr>
          <w:rFonts w:cs="Arial"/>
        </w:rPr>
      </w:pPr>
    </w:p>
    <w:p w14:paraId="13B1A72E" w14:textId="5E6A9920" w:rsidR="00200A41" w:rsidRPr="00C376F8" w:rsidRDefault="00200A41" w:rsidP="0025701C">
      <w:pPr>
        <w:pStyle w:val="Heading1"/>
      </w:pPr>
      <w:r w:rsidRPr="00520AEA">
        <w:t>Paleontological Field Experience</w:t>
      </w:r>
    </w:p>
    <w:p w14:paraId="141E7C5E" w14:textId="1F8371C9" w:rsidR="00200A41" w:rsidRDefault="00200A41" w:rsidP="0028429C">
      <w:pPr>
        <w:pStyle w:val="BodyTextIndent"/>
        <w:rPr>
          <w:rFonts w:cs="Arial"/>
          <w:szCs w:val="22"/>
        </w:rPr>
      </w:pPr>
      <w:r>
        <w:rPr>
          <w:rFonts w:cs="Arial"/>
          <w:szCs w:val="22"/>
        </w:rPr>
        <w:t>20</w:t>
      </w:r>
      <w:r w:rsidR="009B2F95">
        <w:rPr>
          <w:rFonts w:cs="Arial"/>
          <w:szCs w:val="22"/>
        </w:rPr>
        <w:t>01-present</w:t>
      </w:r>
      <w:r w:rsidR="009D0489">
        <w:rPr>
          <w:rFonts w:cs="Arial"/>
          <w:szCs w:val="22"/>
        </w:rPr>
        <w:t xml:space="preserve"> </w:t>
      </w:r>
      <w:r>
        <w:rPr>
          <w:rFonts w:cs="Arial"/>
          <w:szCs w:val="22"/>
        </w:rPr>
        <w:t>Principal investigator, le</w:t>
      </w:r>
      <w:r w:rsidR="009B2F95">
        <w:rPr>
          <w:rFonts w:cs="Arial"/>
          <w:szCs w:val="22"/>
        </w:rPr>
        <w:t>ading</w:t>
      </w:r>
      <w:r>
        <w:rPr>
          <w:rFonts w:cs="Arial"/>
          <w:szCs w:val="22"/>
        </w:rPr>
        <w:t xml:space="preserve"> international team on pal</w:t>
      </w:r>
      <w:r w:rsidR="009D0489">
        <w:rPr>
          <w:rFonts w:cs="Arial"/>
          <w:szCs w:val="22"/>
        </w:rPr>
        <w:t xml:space="preserve">eontological reconnaissance to </w:t>
      </w:r>
      <w:r>
        <w:rPr>
          <w:rFonts w:cs="Arial"/>
          <w:szCs w:val="22"/>
        </w:rPr>
        <w:t>Cenozoic field localities in Madagascar.</w:t>
      </w:r>
    </w:p>
    <w:p w14:paraId="65C1021B" w14:textId="0403178B" w:rsidR="00200A41" w:rsidRDefault="00200A41" w:rsidP="0028429C">
      <w:pPr>
        <w:ind w:left="720" w:hanging="720"/>
        <w:rPr>
          <w:rFonts w:cs="Arial"/>
          <w:szCs w:val="22"/>
        </w:rPr>
      </w:pPr>
      <w:r>
        <w:rPr>
          <w:rFonts w:cs="Arial"/>
          <w:szCs w:val="22"/>
        </w:rPr>
        <w:t xml:space="preserve">1999, 2001 &amp; 2003 Participated in Dr. David Krause’s fieldwork in </w:t>
      </w:r>
      <w:proofErr w:type="spellStart"/>
      <w:r>
        <w:rPr>
          <w:rFonts w:cs="Arial"/>
          <w:szCs w:val="22"/>
        </w:rPr>
        <w:t>Berivotra</w:t>
      </w:r>
      <w:proofErr w:type="spellEnd"/>
      <w:r>
        <w:rPr>
          <w:rFonts w:cs="Arial"/>
          <w:szCs w:val="22"/>
        </w:rPr>
        <w:t>, Madagascar.</w:t>
      </w:r>
    </w:p>
    <w:p w14:paraId="543CEA1D" w14:textId="05AAE1C7" w:rsidR="00200A41" w:rsidRDefault="00200A41" w:rsidP="0028429C">
      <w:pPr>
        <w:ind w:left="720" w:hanging="720"/>
        <w:rPr>
          <w:rFonts w:cs="Arial"/>
          <w:szCs w:val="22"/>
        </w:rPr>
      </w:pPr>
      <w:r>
        <w:rPr>
          <w:rFonts w:cs="Arial"/>
          <w:szCs w:val="22"/>
        </w:rPr>
        <w:t>1999</w:t>
      </w:r>
      <w:r>
        <w:rPr>
          <w:rFonts w:cs="Arial"/>
          <w:szCs w:val="22"/>
        </w:rPr>
        <w:tab/>
        <w:t xml:space="preserve">Geologic field assistant to Dr. Joe Hartman in the Mahajanga Basin, Madagascar.  </w:t>
      </w:r>
    </w:p>
    <w:p w14:paraId="30285AE0" w14:textId="42F2F921" w:rsidR="00200A41" w:rsidRDefault="00200A41" w:rsidP="0028429C">
      <w:pPr>
        <w:rPr>
          <w:rFonts w:cs="Arial"/>
          <w:szCs w:val="22"/>
        </w:rPr>
      </w:pPr>
      <w:r>
        <w:rPr>
          <w:rFonts w:cs="Arial"/>
          <w:szCs w:val="22"/>
        </w:rPr>
        <w:t>1995</w:t>
      </w:r>
      <w:r>
        <w:rPr>
          <w:rFonts w:cs="Arial"/>
          <w:szCs w:val="22"/>
        </w:rPr>
        <w:tab/>
        <w:t>Indiana University Geologic Field School in Glendive, MT.</w:t>
      </w:r>
    </w:p>
    <w:p w14:paraId="1E819DD4" w14:textId="7E4C2F37" w:rsidR="00200A41" w:rsidRDefault="00200A41" w:rsidP="0028429C">
      <w:pPr>
        <w:ind w:left="720" w:hanging="720"/>
        <w:rPr>
          <w:rFonts w:cs="Arial"/>
          <w:szCs w:val="22"/>
        </w:rPr>
      </w:pPr>
      <w:r>
        <w:rPr>
          <w:rFonts w:cs="Arial"/>
          <w:szCs w:val="22"/>
        </w:rPr>
        <w:t xml:space="preserve">1994 </w:t>
      </w:r>
      <w:r>
        <w:rPr>
          <w:rFonts w:cs="Arial"/>
          <w:szCs w:val="22"/>
        </w:rPr>
        <w:tab/>
        <w:t xml:space="preserve">Paleontological field assistant to Dr. John Hunter and Dr. David Krause (Stony Brook University) in Makoshika State Park, Glendive, MT. </w:t>
      </w:r>
    </w:p>
    <w:p w14:paraId="6D908C6E" w14:textId="77777777" w:rsidR="00200A41" w:rsidRDefault="00200A41" w:rsidP="0028429C">
      <w:pPr>
        <w:pStyle w:val="BodyText2"/>
      </w:pPr>
      <w:r>
        <w:t xml:space="preserve">1993    Paleontological field assistant to Dr. Mary Maas and Dr. David Krause (Stony </w:t>
      </w:r>
      <w:r>
        <w:tab/>
        <w:t>Brook University), Crazy Mountain Basin, Melville, MT.</w:t>
      </w:r>
    </w:p>
    <w:p w14:paraId="5D683D90" w14:textId="77777777" w:rsidR="00200A41" w:rsidRDefault="00200A41" w:rsidP="0025701C">
      <w:pPr>
        <w:autoSpaceDE w:val="0"/>
        <w:autoSpaceDN w:val="0"/>
        <w:adjustRightInd w:val="0"/>
        <w:rPr>
          <w:rFonts w:cs="Arial"/>
        </w:rPr>
      </w:pPr>
    </w:p>
    <w:p w14:paraId="728AF1BF" w14:textId="3A814DCC" w:rsidR="00BA5A6E" w:rsidRPr="00C376F8" w:rsidRDefault="00200A41" w:rsidP="00C376F8">
      <w:pPr>
        <w:pStyle w:val="Heading1"/>
        <w:tabs>
          <w:tab w:val="left" w:pos="1418"/>
        </w:tabs>
        <w:rPr>
          <w:rFonts w:cs="Arial"/>
        </w:rPr>
      </w:pPr>
      <w:r w:rsidRPr="00FA671F">
        <w:rPr>
          <w:rFonts w:cs="Arial"/>
        </w:rPr>
        <w:t>Students Advised</w:t>
      </w:r>
      <w:r w:rsidR="00840CE8">
        <w:rPr>
          <w:rFonts w:cs="Arial"/>
        </w:rPr>
        <w:t>/Supervised</w:t>
      </w:r>
    </w:p>
    <w:p w14:paraId="2D8B39B4" w14:textId="4C8B72B1" w:rsidR="007D7E4A" w:rsidRPr="00E24C22" w:rsidRDefault="00087FF5" w:rsidP="00C5522F">
      <w:pPr>
        <w:pStyle w:val="Heading2"/>
      </w:pPr>
      <w:r w:rsidRPr="00E24C22">
        <w:t>Graduate Students (Research)</w:t>
      </w:r>
    </w:p>
    <w:p w14:paraId="011E0B4D" w14:textId="77777777" w:rsidR="00865F39" w:rsidRDefault="00865F39" w:rsidP="00865F39">
      <w:pPr>
        <w:ind w:left="720" w:hanging="720"/>
        <w:rPr>
          <w:rFonts w:cs="Arial"/>
          <w:szCs w:val="22"/>
        </w:rPr>
      </w:pPr>
      <w:r>
        <w:rPr>
          <w:rFonts w:cs="Arial"/>
          <w:szCs w:val="22"/>
        </w:rPr>
        <w:t xml:space="preserve">2024-present </w:t>
      </w:r>
      <w:r w:rsidRPr="00C25F7F">
        <w:rPr>
          <w:rFonts w:cs="Arial"/>
          <w:b/>
          <w:bCs/>
          <w:szCs w:val="22"/>
        </w:rPr>
        <w:t>Elizabeth Andreas</w:t>
      </w:r>
      <w:r>
        <w:rPr>
          <w:rFonts w:cs="Arial"/>
          <w:szCs w:val="22"/>
        </w:rPr>
        <w:t xml:space="preserve"> </w:t>
      </w:r>
      <w:r w:rsidRPr="006A040D">
        <w:rPr>
          <w:rFonts w:cs="Arial"/>
          <w:i/>
          <w:iCs/>
          <w:szCs w:val="22"/>
        </w:rPr>
        <w:t>Ph.D. co-advisor</w:t>
      </w:r>
      <w:r>
        <w:rPr>
          <w:rFonts w:cs="Arial"/>
          <w:szCs w:val="22"/>
        </w:rPr>
        <w:t xml:space="preserve"> (with Dr. Heather Bergan-Roller).</w:t>
      </w:r>
    </w:p>
    <w:p w14:paraId="2B08F808" w14:textId="6E3D5B95" w:rsidR="00EB24B3" w:rsidRDefault="00EB24B3" w:rsidP="006A040D">
      <w:pPr>
        <w:ind w:left="720" w:right="-528" w:hanging="720"/>
        <w:rPr>
          <w:rFonts w:cs="Arial"/>
          <w:szCs w:val="22"/>
        </w:rPr>
      </w:pPr>
      <w:r>
        <w:rPr>
          <w:rFonts w:cs="Arial"/>
          <w:szCs w:val="22"/>
        </w:rPr>
        <w:t xml:space="preserve">2024-present </w:t>
      </w:r>
      <w:r>
        <w:rPr>
          <w:rFonts w:cs="Arial"/>
          <w:b/>
          <w:bCs/>
          <w:szCs w:val="22"/>
        </w:rPr>
        <w:t>Nicole Scheuermann</w:t>
      </w:r>
      <w:r>
        <w:rPr>
          <w:rFonts w:cs="Arial"/>
          <w:szCs w:val="22"/>
        </w:rPr>
        <w:t xml:space="preserve">, </w:t>
      </w:r>
      <w:r w:rsidRPr="007937CD">
        <w:rPr>
          <w:rFonts w:cs="Arial"/>
          <w:i/>
          <w:szCs w:val="22"/>
        </w:rPr>
        <w:t>Ph.D.</w:t>
      </w:r>
      <w:r w:rsidRPr="003972BB">
        <w:rPr>
          <w:rFonts w:cs="Arial"/>
          <w:i/>
          <w:szCs w:val="22"/>
        </w:rPr>
        <w:t xml:space="preserve"> </w:t>
      </w:r>
      <w:r w:rsidRPr="007937CD">
        <w:rPr>
          <w:rFonts w:cs="Arial"/>
          <w:i/>
          <w:szCs w:val="22"/>
        </w:rPr>
        <w:t>thesis committee membe</w:t>
      </w:r>
      <w:r>
        <w:rPr>
          <w:rFonts w:cs="Arial"/>
          <w:i/>
          <w:szCs w:val="22"/>
        </w:rPr>
        <w:t>r</w:t>
      </w:r>
      <w:r w:rsidRPr="007937CD">
        <w:rPr>
          <w:rFonts w:cs="Arial"/>
          <w:szCs w:val="22"/>
        </w:rPr>
        <w:t>, Dept. of Biological Sciences, NIU.</w:t>
      </w:r>
    </w:p>
    <w:p w14:paraId="0112C02C" w14:textId="136F5E57" w:rsidR="00087636" w:rsidRDefault="00087636" w:rsidP="00F47CC1">
      <w:pPr>
        <w:ind w:left="720" w:hanging="720"/>
        <w:rPr>
          <w:rFonts w:cs="Arial"/>
          <w:szCs w:val="22"/>
        </w:rPr>
      </w:pPr>
      <w:r>
        <w:rPr>
          <w:rFonts w:cs="Arial"/>
          <w:szCs w:val="22"/>
        </w:rPr>
        <w:t xml:space="preserve">2023-present </w:t>
      </w:r>
      <w:r w:rsidRPr="00D00866">
        <w:rPr>
          <w:rFonts w:cs="Arial"/>
          <w:b/>
          <w:bCs/>
          <w:szCs w:val="22"/>
        </w:rPr>
        <w:t xml:space="preserve">Misty </w:t>
      </w:r>
      <w:r w:rsidR="00D00866" w:rsidRPr="00D00866">
        <w:rPr>
          <w:b/>
          <w:bCs/>
        </w:rPr>
        <w:t>Haji-Sheikh</w:t>
      </w:r>
      <w:r>
        <w:rPr>
          <w:rFonts w:cs="Arial"/>
          <w:szCs w:val="22"/>
        </w:rPr>
        <w:t xml:space="preserve">, </w:t>
      </w:r>
      <w:r w:rsidRPr="007937CD">
        <w:rPr>
          <w:rFonts w:cs="Arial"/>
          <w:i/>
          <w:szCs w:val="22"/>
        </w:rPr>
        <w:t>Ph.D.</w:t>
      </w:r>
      <w:r w:rsidRPr="003972BB">
        <w:rPr>
          <w:rFonts w:cs="Arial"/>
          <w:i/>
          <w:szCs w:val="22"/>
        </w:rPr>
        <w:t xml:space="preserve"> </w:t>
      </w:r>
      <w:r w:rsidRPr="007937CD">
        <w:rPr>
          <w:rFonts w:cs="Arial"/>
          <w:i/>
          <w:szCs w:val="22"/>
        </w:rPr>
        <w:t>thesis committee membe</w:t>
      </w:r>
      <w:r>
        <w:rPr>
          <w:rFonts w:cs="Arial"/>
          <w:i/>
          <w:szCs w:val="22"/>
        </w:rPr>
        <w:t>r</w:t>
      </w:r>
      <w:r w:rsidRPr="007937CD">
        <w:rPr>
          <w:rFonts w:cs="Arial"/>
          <w:szCs w:val="22"/>
        </w:rPr>
        <w:t>, Dept. of Biological Sciences, NIU.</w:t>
      </w:r>
    </w:p>
    <w:p w14:paraId="3986A3E5" w14:textId="4E43CE98" w:rsidR="00087636" w:rsidRPr="007937CD" w:rsidRDefault="00087636" w:rsidP="00087636">
      <w:pPr>
        <w:ind w:left="720" w:hanging="720"/>
        <w:rPr>
          <w:rFonts w:cs="Arial"/>
          <w:szCs w:val="22"/>
        </w:rPr>
      </w:pPr>
      <w:r w:rsidRPr="007937CD">
        <w:rPr>
          <w:rFonts w:cs="Arial"/>
          <w:szCs w:val="22"/>
        </w:rPr>
        <w:t>20</w:t>
      </w:r>
      <w:r>
        <w:rPr>
          <w:rFonts w:cs="Arial"/>
          <w:szCs w:val="22"/>
        </w:rPr>
        <w:t>23</w:t>
      </w:r>
      <w:r w:rsidRPr="007937CD">
        <w:rPr>
          <w:rFonts w:cs="Arial"/>
          <w:szCs w:val="22"/>
        </w:rPr>
        <w:t>-</w:t>
      </w:r>
      <w:r w:rsidR="00EB24B3">
        <w:rPr>
          <w:rFonts w:cs="Arial"/>
          <w:szCs w:val="22"/>
        </w:rPr>
        <w:t xml:space="preserve">2024 </w:t>
      </w:r>
      <w:r>
        <w:rPr>
          <w:rFonts w:cs="Arial"/>
          <w:b/>
          <w:szCs w:val="22"/>
        </w:rPr>
        <w:t>Miguel Castellanos</w:t>
      </w:r>
      <w:r w:rsidRPr="007937CD">
        <w:rPr>
          <w:rFonts w:cs="Arial"/>
          <w:szCs w:val="22"/>
        </w:rPr>
        <w:t>,</w:t>
      </w:r>
      <w:r w:rsidRPr="007937CD">
        <w:rPr>
          <w:rFonts w:cs="Arial"/>
          <w:i/>
          <w:szCs w:val="22"/>
        </w:rPr>
        <w:t xml:space="preserve"> M.S. thesis committee member</w:t>
      </w:r>
      <w:r w:rsidRPr="007937CD">
        <w:rPr>
          <w:rFonts w:cs="Arial"/>
          <w:szCs w:val="22"/>
        </w:rPr>
        <w:t>, Dept. of Biological Sciences, NIU.</w:t>
      </w:r>
    </w:p>
    <w:p w14:paraId="6BF8C0CD" w14:textId="77777777" w:rsidR="007203D5" w:rsidRPr="007937CD" w:rsidRDefault="007203D5" w:rsidP="007203D5">
      <w:pPr>
        <w:ind w:left="720" w:hanging="720"/>
        <w:rPr>
          <w:rFonts w:cs="Arial"/>
          <w:szCs w:val="22"/>
        </w:rPr>
      </w:pPr>
      <w:r w:rsidRPr="007937CD">
        <w:rPr>
          <w:rFonts w:cs="Arial"/>
          <w:szCs w:val="22"/>
        </w:rPr>
        <w:t>20</w:t>
      </w:r>
      <w:r>
        <w:rPr>
          <w:rFonts w:cs="Arial"/>
          <w:szCs w:val="22"/>
        </w:rPr>
        <w:t>23</w:t>
      </w:r>
      <w:r w:rsidRPr="007937CD">
        <w:rPr>
          <w:rFonts w:cs="Arial"/>
          <w:szCs w:val="22"/>
        </w:rPr>
        <w:t>-20</w:t>
      </w:r>
      <w:r>
        <w:rPr>
          <w:rFonts w:cs="Arial"/>
          <w:szCs w:val="22"/>
        </w:rPr>
        <w:t>23</w:t>
      </w:r>
      <w:r w:rsidRPr="007937CD">
        <w:rPr>
          <w:rFonts w:cs="Arial"/>
          <w:szCs w:val="22"/>
        </w:rPr>
        <w:t xml:space="preserve"> </w:t>
      </w:r>
      <w:r>
        <w:rPr>
          <w:rFonts w:cs="Arial"/>
          <w:b/>
          <w:szCs w:val="22"/>
        </w:rPr>
        <w:t>Devin Vides</w:t>
      </w:r>
      <w:r w:rsidRPr="007937CD">
        <w:rPr>
          <w:rFonts w:cs="Arial"/>
          <w:szCs w:val="22"/>
        </w:rPr>
        <w:t>,</w:t>
      </w:r>
      <w:r w:rsidRPr="007937CD">
        <w:rPr>
          <w:rFonts w:cs="Arial"/>
          <w:i/>
          <w:szCs w:val="22"/>
        </w:rPr>
        <w:t xml:space="preserve"> M.S. thesis committee member</w:t>
      </w:r>
      <w:r w:rsidRPr="007937CD">
        <w:rPr>
          <w:rFonts w:cs="Arial"/>
          <w:szCs w:val="22"/>
        </w:rPr>
        <w:t>, Dept. of Biological Sciences, NIU.</w:t>
      </w:r>
    </w:p>
    <w:p w14:paraId="52307EBE" w14:textId="792D5754" w:rsidR="008E771C" w:rsidRPr="007937CD" w:rsidRDefault="008E771C" w:rsidP="008E771C">
      <w:pPr>
        <w:ind w:left="720" w:hanging="720"/>
        <w:rPr>
          <w:rFonts w:cs="Arial"/>
          <w:szCs w:val="22"/>
        </w:rPr>
      </w:pPr>
      <w:r w:rsidRPr="007937CD">
        <w:rPr>
          <w:rFonts w:cs="Arial"/>
          <w:szCs w:val="22"/>
        </w:rPr>
        <w:t>20</w:t>
      </w:r>
      <w:r>
        <w:rPr>
          <w:rFonts w:cs="Arial"/>
          <w:szCs w:val="22"/>
        </w:rPr>
        <w:t>21</w:t>
      </w:r>
      <w:r w:rsidRPr="007937CD">
        <w:rPr>
          <w:rFonts w:cs="Arial"/>
          <w:szCs w:val="22"/>
        </w:rPr>
        <w:t>-</w:t>
      </w:r>
      <w:r>
        <w:rPr>
          <w:rFonts w:cs="Arial"/>
          <w:szCs w:val="22"/>
        </w:rPr>
        <w:t>present</w:t>
      </w:r>
      <w:r w:rsidRPr="007937CD">
        <w:rPr>
          <w:rFonts w:cs="Arial"/>
          <w:szCs w:val="22"/>
        </w:rPr>
        <w:t xml:space="preserve"> </w:t>
      </w:r>
      <w:r w:rsidRPr="007937CD">
        <w:rPr>
          <w:rFonts w:cs="Arial"/>
          <w:b/>
          <w:color w:val="000000"/>
          <w:szCs w:val="22"/>
        </w:rPr>
        <w:t>Chloé</w:t>
      </w:r>
      <w:r w:rsidRPr="007937CD">
        <w:rPr>
          <w:rFonts w:cs="Arial"/>
          <w:b/>
          <w:szCs w:val="22"/>
        </w:rPr>
        <w:t xml:space="preserve"> Gherardi</w:t>
      </w:r>
      <w:r w:rsidRPr="007937CD">
        <w:rPr>
          <w:rFonts w:cs="Arial"/>
          <w:szCs w:val="22"/>
        </w:rPr>
        <w:t xml:space="preserve">, </w:t>
      </w:r>
      <w:r>
        <w:rPr>
          <w:rFonts w:cs="Arial"/>
          <w:i/>
          <w:szCs w:val="22"/>
        </w:rPr>
        <w:t>Ph.D</w:t>
      </w:r>
      <w:r w:rsidRPr="007937CD">
        <w:rPr>
          <w:rFonts w:cs="Arial"/>
          <w:i/>
          <w:szCs w:val="22"/>
        </w:rPr>
        <w:t>.</w:t>
      </w:r>
      <w:r>
        <w:rPr>
          <w:rFonts w:cs="Arial"/>
          <w:i/>
          <w:szCs w:val="22"/>
        </w:rPr>
        <w:t xml:space="preserve"> </w:t>
      </w:r>
      <w:r w:rsidRPr="007937CD">
        <w:rPr>
          <w:rFonts w:cs="Arial"/>
          <w:i/>
          <w:szCs w:val="22"/>
        </w:rPr>
        <w:t xml:space="preserve">co-advisor </w:t>
      </w:r>
      <w:r w:rsidRPr="007937CD">
        <w:rPr>
          <w:rFonts w:cs="Arial"/>
          <w:szCs w:val="22"/>
        </w:rPr>
        <w:t>(with Dr. Mitchell Irwin, Department of Anthropology), Dept. of Biological Sciences, NIU.</w:t>
      </w:r>
    </w:p>
    <w:p w14:paraId="69385FC6" w14:textId="36C351C9" w:rsidR="00B36D2B" w:rsidRPr="007937CD" w:rsidRDefault="00B36D2B" w:rsidP="00541A98">
      <w:pPr>
        <w:ind w:left="720" w:right="-258" w:hanging="720"/>
        <w:rPr>
          <w:rFonts w:cs="Arial"/>
          <w:szCs w:val="22"/>
        </w:rPr>
      </w:pPr>
      <w:r w:rsidRPr="007937CD">
        <w:rPr>
          <w:rFonts w:cs="Arial"/>
          <w:szCs w:val="22"/>
        </w:rPr>
        <w:t>2020-</w:t>
      </w:r>
      <w:r w:rsidR="00BA0824">
        <w:rPr>
          <w:rFonts w:cs="Arial"/>
          <w:szCs w:val="22"/>
        </w:rPr>
        <w:t>2021</w:t>
      </w:r>
      <w:r w:rsidRPr="007937CD">
        <w:rPr>
          <w:rFonts w:cs="Arial"/>
          <w:szCs w:val="22"/>
        </w:rPr>
        <w:t xml:space="preserve"> </w:t>
      </w:r>
      <w:r w:rsidRPr="007937CD">
        <w:rPr>
          <w:rFonts w:cs="Arial"/>
          <w:b/>
          <w:szCs w:val="22"/>
        </w:rPr>
        <w:t>Coleman Czajkowski</w:t>
      </w:r>
      <w:r w:rsidRPr="007937CD">
        <w:rPr>
          <w:rFonts w:cs="Arial"/>
          <w:szCs w:val="22"/>
        </w:rPr>
        <w:t xml:space="preserve">, </w:t>
      </w:r>
      <w:r w:rsidRPr="007937CD">
        <w:rPr>
          <w:rFonts w:cs="Arial"/>
          <w:i/>
          <w:szCs w:val="22"/>
        </w:rPr>
        <w:t>M.S. advisor</w:t>
      </w:r>
      <w:r w:rsidRPr="007937CD">
        <w:rPr>
          <w:rFonts w:cs="Arial"/>
          <w:szCs w:val="22"/>
        </w:rPr>
        <w:t>, Dept. of Biological Sciences, NIU.</w:t>
      </w:r>
    </w:p>
    <w:p w14:paraId="26197FAD" w14:textId="5F49CD58" w:rsidR="00645531" w:rsidRPr="007937CD" w:rsidRDefault="00645531" w:rsidP="00645531">
      <w:pPr>
        <w:ind w:left="720" w:hanging="720"/>
        <w:rPr>
          <w:rFonts w:cs="Arial"/>
          <w:b/>
          <w:szCs w:val="22"/>
        </w:rPr>
      </w:pPr>
      <w:r w:rsidRPr="007937CD">
        <w:rPr>
          <w:rFonts w:cs="Arial"/>
          <w:szCs w:val="22"/>
        </w:rPr>
        <w:t>2019-</w:t>
      </w:r>
      <w:r w:rsidR="00E32BA7" w:rsidRPr="00E32BA7">
        <w:rPr>
          <w:rFonts w:cs="Arial"/>
          <w:szCs w:val="22"/>
        </w:rPr>
        <w:t xml:space="preserve"> </w:t>
      </w:r>
      <w:r w:rsidR="00E32BA7" w:rsidRPr="007937CD">
        <w:rPr>
          <w:rFonts w:cs="Arial"/>
          <w:szCs w:val="22"/>
        </w:rPr>
        <w:t>present</w:t>
      </w:r>
      <w:r w:rsidRPr="007937CD">
        <w:rPr>
          <w:rFonts w:cs="Arial"/>
          <w:szCs w:val="22"/>
        </w:rPr>
        <w:t xml:space="preserve"> </w:t>
      </w:r>
      <w:proofErr w:type="spellStart"/>
      <w:r w:rsidRPr="007937CD">
        <w:rPr>
          <w:rFonts w:cs="Arial"/>
          <w:b/>
          <w:szCs w:val="22"/>
        </w:rPr>
        <w:t>Ravoniaina</w:t>
      </w:r>
      <w:proofErr w:type="spellEnd"/>
      <w:r w:rsidRPr="007937CD">
        <w:rPr>
          <w:rFonts w:cs="Arial"/>
          <w:b/>
          <w:szCs w:val="22"/>
        </w:rPr>
        <w:t xml:space="preserve"> </w:t>
      </w:r>
      <w:proofErr w:type="spellStart"/>
      <w:r w:rsidRPr="007937CD">
        <w:rPr>
          <w:rFonts w:cs="Arial"/>
          <w:b/>
          <w:szCs w:val="22"/>
        </w:rPr>
        <w:t>Rakotozandry</w:t>
      </w:r>
      <w:proofErr w:type="spellEnd"/>
      <w:r w:rsidRPr="007937CD">
        <w:rPr>
          <w:rFonts w:cs="Arial"/>
          <w:szCs w:val="22"/>
        </w:rPr>
        <w:t xml:space="preserve">, </w:t>
      </w:r>
      <w:r w:rsidRPr="007937CD">
        <w:rPr>
          <w:rFonts w:cs="Arial"/>
          <w:i/>
          <w:szCs w:val="22"/>
        </w:rPr>
        <w:t>Ph.D.</w:t>
      </w:r>
      <w:r w:rsidRPr="007937CD">
        <w:rPr>
          <w:rFonts w:cs="Arial"/>
          <w:szCs w:val="22"/>
        </w:rPr>
        <w:t xml:space="preserve"> </w:t>
      </w:r>
      <w:r w:rsidRPr="007937CD">
        <w:rPr>
          <w:rFonts w:cs="Arial"/>
          <w:i/>
          <w:szCs w:val="22"/>
        </w:rPr>
        <w:t>Directeur de these</w:t>
      </w:r>
      <w:r w:rsidRPr="007937CD">
        <w:rPr>
          <w:rFonts w:cs="Arial"/>
          <w:szCs w:val="22"/>
        </w:rPr>
        <w:t>, University of Antananarivo.</w:t>
      </w:r>
    </w:p>
    <w:p w14:paraId="6F434C37" w14:textId="77777777" w:rsidR="00E32BA7" w:rsidRPr="007937CD" w:rsidRDefault="00E32BA7" w:rsidP="00E32BA7">
      <w:pPr>
        <w:ind w:left="720" w:hanging="720"/>
        <w:rPr>
          <w:rFonts w:cs="Arial"/>
          <w:szCs w:val="22"/>
        </w:rPr>
      </w:pPr>
      <w:r w:rsidRPr="007937CD">
        <w:rPr>
          <w:rFonts w:cs="Arial"/>
          <w:szCs w:val="22"/>
        </w:rPr>
        <w:t>2019-</w:t>
      </w:r>
      <w:r>
        <w:rPr>
          <w:rFonts w:cs="Arial"/>
          <w:szCs w:val="22"/>
        </w:rPr>
        <w:t>2023</w:t>
      </w:r>
      <w:r w:rsidRPr="007937CD">
        <w:rPr>
          <w:rFonts w:cs="Arial"/>
          <w:szCs w:val="22"/>
        </w:rPr>
        <w:t xml:space="preserve"> </w:t>
      </w:r>
      <w:r w:rsidRPr="007937CD">
        <w:rPr>
          <w:rFonts w:cs="Arial"/>
          <w:b/>
          <w:szCs w:val="22"/>
        </w:rPr>
        <w:t>Eli Lester</w:t>
      </w:r>
      <w:r w:rsidRPr="007937CD">
        <w:rPr>
          <w:rFonts w:cs="Arial"/>
          <w:szCs w:val="22"/>
        </w:rPr>
        <w:t xml:space="preserve">, </w:t>
      </w:r>
      <w:r w:rsidRPr="007937CD">
        <w:rPr>
          <w:rFonts w:cs="Arial"/>
          <w:i/>
          <w:szCs w:val="22"/>
        </w:rPr>
        <w:t>Ph.D. advisor</w:t>
      </w:r>
      <w:r w:rsidRPr="007937CD">
        <w:rPr>
          <w:rFonts w:cs="Arial"/>
          <w:szCs w:val="22"/>
        </w:rPr>
        <w:t>, Dept. of Biological Sciences, NIU.</w:t>
      </w:r>
    </w:p>
    <w:p w14:paraId="61F9FFD4" w14:textId="1A0DCAE3" w:rsidR="004C7FD5" w:rsidRPr="007937CD" w:rsidRDefault="004C7FD5" w:rsidP="004C7FD5">
      <w:pPr>
        <w:ind w:left="720" w:hanging="720"/>
        <w:rPr>
          <w:rFonts w:cs="Arial"/>
          <w:szCs w:val="22"/>
        </w:rPr>
      </w:pPr>
      <w:r w:rsidRPr="007937CD">
        <w:rPr>
          <w:rFonts w:cs="Arial"/>
          <w:szCs w:val="22"/>
        </w:rPr>
        <w:t>2019-</w:t>
      </w:r>
      <w:r w:rsidR="00BA0824">
        <w:rPr>
          <w:rFonts w:cs="Arial"/>
          <w:szCs w:val="22"/>
        </w:rPr>
        <w:t>2021</w:t>
      </w:r>
      <w:r w:rsidRPr="007937CD">
        <w:rPr>
          <w:rFonts w:cs="Arial"/>
          <w:szCs w:val="22"/>
        </w:rPr>
        <w:t xml:space="preserve"> </w:t>
      </w:r>
      <w:r w:rsidRPr="007937CD">
        <w:rPr>
          <w:rFonts w:cs="Arial"/>
          <w:b/>
          <w:color w:val="000000"/>
          <w:szCs w:val="22"/>
        </w:rPr>
        <w:t>Chloé</w:t>
      </w:r>
      <w:r w:rsidRPr="007937CD">
        <w:rPr>
          <w:rFonts w:cs="Arial"/>
          <w:b/>
          <w:szCs w:val="22"/>
        </w:rPr>
        <w:t xml:space="preserve"> Gherardi</w:t>
      </w:r>
      <w:r w:rsidRPr="007937CD">
        <w:rPr>
          <w:rFonts w:cs="Arial"/>
          <w:szCs w:val="22"/>
        </w:rPr>
        <w:t xml:space="preserve">, </w:t>
      </w:r>
      <w:r w:rsidRPr="007937CD">
        <w:rPr>
          <w:rFonts w:cs="Arial"/>
          <w:i/>
          <w:szCs w:val="22"/>
        </w:rPr>
        <w:t xml:space="preserve">M.S. thesis co-advisor </w:t>
      </w:r>
      <w:r w:rsidRPr="007937CD">
        <w:rPr>
          <w:rFonts w:cs="Arial"/>
          <w:szCs w:val="22"/>
        </w:rPr>
        <w:t>(with Dr. Mitchell Irwin, Department of Anthropology), Dept. of Biological Sciences, NIU.</w:t>
      </w:r>
    </w:p>
    <w:p w14:paraId="5BB2D7F9" w14:textId="1224B43B" w:rsidR="00F34262" w:rsidRPr="007937CD" w:rsidRDefault="00F34262" w:rsidP="00F34262">
      <w:pPr>
        <w:ind w:left="720" w:hanging="720"/>
        <w:rPr>
          <w:rFonts w:cs="Arial"/>
          <w:szCs w:val="22"/>
        </w:rPr>
      </w:pPr>
      <w:r w:rsidRPr="007937CD">
        <w:rPr>
          <w:rFonts w:cs="Arial"/>
          <w:szCs w:val="22"/>
        </w:rPr>
        <w:lastRenderedPageBreak/>
        <w:t>2018-</w:t>
      </w:r>
      <w:r w:rsidR="00B2002C">
        <w:rPr>
          <w:rFonts w:cs="Arial"/>
          <w:szCs w:val="22"/>
        </w:rPr>
        <w:t>2023</w:t>
      </w:r>
      <w:r w:rsidRPr="007937CD">
        <w:rPr>
          <w:rFonts w:cs="Arial"/>
          <w:szCs w:val="22"/>
        </w:rPr>
        <w:t xml:space="preserve"> </w:t>
      </w:r>
      <w:r w:rsidRPr="007937CD">
        <w:rPr>
          <w:rFonts w:cs="Arial"/>
          <w:b/>
          <w:szCs w:val="22"/>
        </w:rPr>
        <w:t xml:space="preserve">Nomena </w:t>
      </w:r>
      <w:proofErr w:type="spellStart"/>
      <w:r w:rsidRPr="007937CD">
        <w:rPr>
          <w:rFonts w:cs="Arial"/>
          <w:b/>
          <w:szCs w:val="22"/>
        </w:rPr>
        <w:t>Zafindratsaravelo</w:t>
      </w:r>
      <w:proofErr w:type="spellEnd"/>
      <w:r w:rsidRPr="007937CD">
        <w:rPr>
          <w:rFonts w:cs="Arial"/>
          <w:szCs w:val="22"/>
        </w:rPr>
        <w:t xml:space="preserve">, </w:t>
      </w:r>
      <w:r w:rsidRPr="007937CD">
        <w:rPr>
          <w:rFonts w:cs="Arial"/>
          <w:i/>
          <w:szCs w:val="22"/>
        </w:rPr>
        <w:t>Ph.D.</w:t>
      </w:r>
      <w:r w:rsidRPr="007937CD">
        <w:rPr>
          <w:rFonts w:cs="Arial"/>
          <w:szCs w:val="22"/>
        </w:rPr>
        <w:t xml:space="preserve"> </w:t>
      </w:r>
      <w:r w:rsidRPr="007937CD">
        <w:rPr>
          <w:rFonts w:cs="Arial"/>
          <w:i/>
          <w:szCs w:val="22"/>
        </w:rPr>
        <w:t>Directeur de these</w:t>
      </w:r>
      <w:r w:rsidRPr="007937CD">
        <w:rPr>
          <w:rFonts w:cs="Arial"/>
          <w:szCs w:val="22"/>
        </w:rPr>
        <w:t>, University of Antananarivo</w:t>
      </w:r>
    </w:p>
    <w:p w14:paraId="77144BA9" w14:textId="0898DA19" w:rsidR="00F34262" w:rsidRPr="007937CD" w:rsidRDefault="00F34262" w:rsidP="00F34262">
      <w:pPr>
        <w:ind w:left="720" w:hanging="720"/>
        <w:rPr>
          <w:rFonts w:cs="Arial"/>
          <w:szCs w:val="22"/>
        </w:rPr>
      </w:pPr>
      <w:r w:rsidRPr="007937CD">
        <w:rPr>
          <w:rFonts w:cs="Arial"/>
          <w:szCs w:val="22"/>
        </w:rPr>
        <w:t>2018-</w:t>
      </w:r>
      <w:r w:rsidR="00B2002C">
        <w:rPr>
          <w:rFonts w:cs="Arial"/>
          <w:szCs w:val="22"/>
        </w:rPr>
        <w:t>2022</w:t>
      </w:r>
      <w:r w:rsidRPr="007937CD">
        <w:rPr>
          <w:rFonts w:cs="Arial"/>
          <w:szCs w:val="22"/>
        </w:rPr>
        <w:t xml:space="preserve"> </w:t>
      </w:r>
      <w:proofErr w:type="spellStart"/>
      <w:r w:rsidRPr="007937CD">
        <w:rPr>
          <w:rFonts w:cs="Arial"/>
          <w:b/>
          <w:szCs w:val="22"/>
        </w:rPr>
        <w:t>Miora</w:t>
      </w:r>
      <w:proofErr w:type="spellEnd"/>
      <w:r w:rsidRPr="007937CD">
        <w:rPr>
          <w:rFonts w:cs="Arial"/>
          <w:b/>
          <w:szCs w:val="22"/>
        </w:rPr>
        <w:t xml:space="preserve"> Cristelle Andriambelomanana</w:t>
      </w:r>
      <w:r w:rsidRPr="007937CD">
        <w:rPr>
          <w:rFonts w:cs="Arial"/>
          <w:szCs w:val="22"/>
        </w:rPr>
        <w:t xml:space="preserve">, </w:t>
      </w:r>
      <w:r w:rsidRPr="007937CD">
        <w:rPr>
          <w:rFonts w:cs="Arial"/>
          <w:i/>
          <w:szCs w:val="22"/>
        </w:rPr>
        <w:t>Ph.D.</w:t>
      </w:r>
      <w:r w:rsidRPr="007937CD">
        <w:rPr>
          <w:rFonts w:cs="Arial"/>
          <w:szCs w:val="22"/>
        </w:rPr>
        <w:t xml:space="preserve"> </w:t>
      </w:r>
      <w:r w:rsidRPr="007937CD">
        <w:rPr>
          <w:rFonts w:cs="Arial"/>
          <w:i/>
          <w:szCs w:val="22"/>
        </w:rPr>
        <w:t>Directeur de these</w:t>
      </w:r>
      <w:r w:rsidRPr="007937CD">
        <w:rPr>
          <w:rFonts w:cs="Arial"/>
          <w:szCs w:val="22"/>
        </w:rPr>
        <w:t>, University of Antananarivo</w:t>
      </w:r>
    </w:p>
    <w:p w14:paraId="3D08B227" w14:textId="48718E5E" w:rsidR="00F34262" w:rsidRPr="007937CD" w:rsidRDefault="0043357A" w:rsidP="009B79D6">
      <w:pPr>
        <w:ind w:left="720" w:hanging="720"/>
        <w:rPr>
          <w:rFonts w:cs="Arial"/>
          <w:szCs w:val="22"/>
        </w:rPr>
      </w:pPr>
      <w:r w:rsidRPr="007937CD">
        <w:rPr>
          <w:rFonts w:cs="Arial"/>
          <w:szCs w:val="22"/>
        </w:rPr>
        <w:t>2018-</w:t>
      </w:r>
      <w:r w:rsidR="0027792B">
        <w:rPr>
          <w:rFonts w:cs="Arial"/>
          <w:szCs w:val="22"/>
        </w:rPr>
        <w:t>2021</w:t>
      </w:r>
      <w:r w:rsidR="00F34262" w:rsidRPr="007937CD">
        <w:rPr>
          <w:rFonts w:cs="Arial"/>
          <w:szCs w:val="22"/>
        </w:rPr>
        <w:t xml:space="preserve"> </w:t>
      </w:r>
      <w:r w:rsidR="00F34262" w:rsidRPr="007937CD">
        <w:rPr>
          <w:rFonts w:cs="Arial"/>
          <w:b/>
          <w:szCs w:val="22"/>
        </w:rPr>
        <w:t>Dianah Raharisoanarindra</w:t>
      </w:r>
      <w:r w:rsidR="00F34262" w:rsidRPr="007937CD">
        <w:rPr>
          <w:rFonts w:cs="Arial"/>
          <w:szCs w:val="22"/>
        </w:rPr>
        <w:t xml:space="preserve">, </w:t>
      </w:r>
      <w:r w:rsidR="00D57673" w:rsidRPr="007937CD">
        <w:rPr>
          <w:rFonts w:cs="Arial"/>
          <w:szCs w:val="22"/>
        </w:rPr>
        <w:t>Advisor (</w:t>
      </w:r>
      <w:r w:rsidR="00F34262" w:rsidRPr="007937CD">
        <w:rPr>
          <w:rFonts w:cs="Arial"/>
          <w:szCs w:val="22"/>
        </w:rPr>
        <w:t>Masters</w:t>
      </w:r>
      <w:r w:rsidR="00D57673" w:rsidRPr="007937CD">
        <w:rPr>
          <w:rFonts w:cs="Arial"/>
          <w:szCs w:val="22"/>
        </w:rPr>
        <w:t>)</w:t>
      </w:r>
      <w:r w:rsidR="00F34262" w:rsidRPr="007937CD">
        <w:rPr>
          <w:rFonts w:cs="Arial"/>
          <w:szCs w:val="22"/>
        </w:rPr>
        <w:t>, University of Antananarivo</w:t>
      </w:r>
    </w:p>
    <w:p w14:paraId="4618B4BA" w14:textId="1E3FCCCC" w:rsidR="009B79D6" w:rsidRPr="007937CD" w:rsidRDefault="009B79D6" w:rsidP="009B79D6">
      <w:pPr>
        <w:ind w:left="720" w:hanging="720"/>
        <w:rPr>
          <w:rFonts w:cs="Arial"/>
          <w:b/>
          <w:szCs w:val="22"/>
        </w:rPr>
      </w:pPr>
      <w:r w:rsidRPr="007937CD">
        <w:rPr>
          <w:rFonts w:cs="Arial"/>
          <w:szCs w:val="22"/>
        </w:rPr>
        <w:t xml:space="preserve">2017-present </w:t>
      </w:r>
      <w:r w:rsidRPr="007937CD">
        <w:rPr>
          <w:rFonts w:cs="Arial"/>
          <w:b/>
          <w:szCs w:val="22"/>
        </w:rPr>
        <w:t>Nadia Rasolofomanana</w:t>
      </w:r>
      <w:r w:rsidRPr="007937CD">
        <w:rPr>
          <w:rFonts w:cs="Arial"/>
          <w:szCs w:val="22"/>
        </w:rPr>
        <w:t>,</w:t>
      </w:r>
      <w:r w:rsidRPr="007937CD">
        <w:rPr>
          <w:rFonts w:cs="Arial"/>
          <w:i/>
          <w:szCs w:val="22"/>
        </w:rPr>
        <w:t xml:space="preserve"> Ph.D.</w:t>
      </w:r>
      <w:r w:rsidRPr="007937CD">
        <w:rPr>
          <w:rFonts w:cs="Arial"/>
          <w:szCs w:val="22"/>
        </w:rPr>
        <w:t xml:space="preserve"> </w:t>
      </w:r>
      <w:r w:rsidRPr="007937CD">
        <w:rPr>
          <w:rFonts w:cs="Arial"/>
          <w:i/>
          <w:szCs w:val="22"/>
        </w:rPr>
        <w:t>Directeur de these</w:t>
      </w:r>
      <w:r w:rsidRPr="007937CD">
        <w:rPr>
          <w:rFonts w:cs="Arial"/>
          <w:szCs w:val="22"/>
        </w:rPr>
        <w:t>, University of Antananarivo.</w:t>
      </w:r>
    </w:p>
    <w:p w14:paraId="6BBC30A1" w14:textId="41AA8303" w:rsidR="004066D1" w:rsidRPr="007937CD" w:rsidRDefault="004066D1" w:rsidP="004066D1">
      <w:pPr>
        <w:ind w:left="720" w:hanging="720"/>
        <w:rPr>
          <w:rFonts w:cs="Arial"/>
          <w:b/>
          <w:szCs w:val="22"/>
        </w:rPr>
      </w:pPr>
      <w:r w:rsidRPr="007937CD">
        <w:rPr>
          <w:rFonts w:cs="Arial"/>
          <w:szCs w:val="22"/>
        </w:rPr>
        <w:t>2017-</w:t>
      </w:r>
      <w:r w:rsidR="00BA0824">
        <w:rPr>
          <w:rFonts w:cs="Arial"/>
          <w:szCs w:val="22"/>
        </w:rPr>
        <w:t>2021</w:t>
      </w:r>
      <w:r w:rsidRPr="007937CD">
        <w:rPr>
          <w:rFonts w:cs="Arial"/>
          <w:szCs w:val="22"/>
        </w:rPr>
        <w:t xml:space="preserve"> </w:t>
      </w:r>
      <w:r w:rsidRPr="007937CD">
        <w:rPr>
          <w:rFonts w:cs="Arial"/>
          <w:b/>
          <w:szCs w:val="22"/>
        </w:rPr>
        <w:t>Allison Shackelton</w:t>
      </w:r>
      <w:r w:rsidRPr="007937CD">
        <w:rPr>
          <w:rFonts w:cs="Arial"/>
          <w:szCs w:val="22"/>
        </w:rPr>
        <w:t>,</w:t>
      </w:r>
      <w:r w:rsidRPr="007937CD">
        <w:rPr>
          <w:rFonts w:cs="Arial"/>
          <w:i/>
          <w:szCs w:val="22"/>
        </w:rPr>
        <w:t xml:space="preserve"> </w:t>
      </w:r>
      <w:r w:rsidR="00692CC3">
        <w:rPr>
          <w:rFonts w:cs="Arial"/>
          <w:i/>
          <w:szCs w:val="22"/>
        </w:rPr>
        <w:t>M.S</w:t>
      </w:r>
      <w:r w:rsidRPr="007937CD">
        <w:rPr>
          <w:rFonts w:cs="Arial"/>
          <w:i/>
          <w:szCs w:val="22"/>
        </w:rPr>
        <w:t xml:space="preserve">. thesis </w:t>
      </w:r>
      <w:r w:rsidR="00A71FFC" w:rsidRPr="007937CD">
        <w:rPr>
          <w:rFonts w:cs="Arial"/>
          <w:i/>
          <w:szCs w:val="22"/>
        </w:rPr>
        <w:t>co-</w:t>
      </w:r>
      <w:r w:rsidRPr="007937CD">
        <w:rPr>
          <w:rFonts w:cs="Arial"/>
          <w:i/>
          <w:szCs w:val="22"/>
        </w:rPr>
        <w:t>advisor</w:t>
      </w:r>
      <w:r w:rsidR="00A71FFC" w:rsidRPr="007937CD">
        <w:rPr>
          <w:rFonts w:cs="Arial"/>
          <w:i/>
          <w:szCs w:val="22"/>
        </w:rPr>
        <w:t xml:space="preserve"> </w:t>
      </w:r>
      <w:r w:rsidR="00A71FFC" w:rsidRPr="007937CD">
        <w:rPr>
          <w:rFonts w:cs="Arial"/>
          <w:szCs w:val="22"/>
        </w:rPr>
        <w:t>(with Dr. James Hansford, Zoological Society of London)</w:t>
      </w:r>
      <w:r w:rsidRPr="007937CD">
        <w:rPr>
          <w:rFonts w:cs="Arial"/>
          <w:szCs w:val="22"/>
        </w:rPr>
        <w:t xml:space="preserve">, Dept. of Biological Sciences, </w:t>
      </w:r>
      <w:r w:rsidR="005F1AC0" w:rsidRPr="007937CD">
        <w:rPr>
          <w:rFonts w:cs="Arial"/>
          <w:szCs w:val="22"/>
        </w:rPr>
        <w:t>NIU.</w:t>
      </w:r>
    </w:p>
    <w:p w14:paraId="2DA27F3C" w14:textId="27EF5BAB" w:rsidR="004066D1" w:rsidRPr="007937CD" w:rsidRDefault="004066D1" w:rsidP="00BD283C">
      <w:pPr>
        <w:ind w:left="720" w:hanging="720"/>
        <w:rPr>
          <w:rFonts w:cs="Arial"/>
          <w:szCs w:val="22"/>
        </w:rPr>
      </w:pPr>
      <w:r w:rsidRPr="007937CD">
        <w:rPr>
          <w:rFonts w:cs="Arial"/>
          <w:szCs w:val="22"/>
        </w:rPr>
        <w:t>2017-</w:t>
      </w:r>
      <w:r w:rsidR="00645531" w:rsidRPr="007937CD">
        <w:rPr>
          <w:rFonts w:cs="Arial"/>
          <w:szCs w:val="22"/>
        </w:rPr>
        <w:t>2019</w:t>
      </w:r>
      <w:r w:rsidRPr="007937CD">
        <w:rPr>
          <w:rFonts w:cs="Arial"/>
          <w:szCs w:val="22"/>
        </w:rPr>
        <w:t xml:space="preserve"> </w:t>
      </w:r>
      <w:r w:rsidRPr="007937CD">
        <w:rPr>
          <w:rFonts w:cs="Arial"/>
          <w:b/>
          <w:szCs w:val="22"/>
        </w:rPr>
        <w:t xml:space="preserve">Jamie </w:t>
      </w:r>
      <w:r w:rsidR="000640B2" w:rsidRPr="007937CD">
        <w:rPr>
          <w:rFonts w:cs="Arial"/>
          <w:b/>
          <w:szCs w:val="22"/>
        </w:rPr>
        <w:t>Alumbaugh</w:t>
      </w:r>
      <w:r w:rsidRPr="007937CD">
        <w:rPr>
          <w:rFonts w:cs="Arial"/>
          <w:szCs w:val="22"/>
        </w:rPr>
        <w:t>,</w:t>
      </w:r>
      <w:r w:rsidRPr="007937CD">
        <w:rPr>
          <w:rFonts w:cs="Arial"/>
          <w:i/>
          <w:szCs w:val="22"/>
        </w:rPr>
        <w:t xml:space="preserve"> M.S. thesis advisor</w:t>
      </w:r>
      <w:r w:rsidRPr="007937CD">
        <w:rPr>
          <w:rFonts w:cs="Arial"/>
          <w:szCs w:val="22"/>
        </w:rPr>
        <w:t xml:space="preserve">, Dept. of Biological Sciences, </w:t>
      </w:r>
      <w:r w:rsidR="005F1AC0" w:rsidRPr="007937CD">
        <w:rPr>
          <w:rFonts w:cs="Arial"/>
          <w:szCs w:val="22"/>
        </w:rPr>
        <w:t>NIU.</w:t>
      </w:r>
    </w:p>
    <w:p w14:paraId="5EB8E79B" w14:textId="7DAFB21A" w:rsidR="00BD283C" w:rsidRPr="007937CD" w:rsidRDefault="00BD283C" w:rsidP="00BD283C">
      <w:pPr>
        <w:ind w:left="720" w:hanging="720"/>
        <w:rPr>
          <w:rFonts w:cs="Arial"/>
          <w:w w:val="150"/>
          <w:szCs w:val="22"/>
          <w:lang w:eastAsia="fr-FR"/>
        </w:rPr>
      </w:pPr>
      <w:r w:rsidRPr="007937CD">
        <w:rPr>
          <w:rFonts w:cs="Arial"/>
          <w:szCs w:val="22"/>
        </w:rPr>
        <w:t>2017-</w:t>
      </w:r>
      <w:r w:rsidR="00645531" w:rsidRPr="007937CD">
        <w:rPr>
          <w:rFonts w:cs="Arial"/>
          <w:szCs w:val="22"/>
        </w:rPr>
        <w:t>2019</w:t>
      </w:r>
      <w:r w:rsidRPr="007937CD">
        <w:rPr>
          <w:rFonts w:cs="Arial"/>
          <w:szCs w:val="22"/>
        </w:rPr>
        <w:t xml:space="preserve"> </w:t>
      </w:r>
      <w:proofErr w:type="spellStart"/>
      <w:r w:rsidRPr="007937CD">
        <w:rPr>
          <w:rFonts w:cs="Arial"/>
          <w:b/>
          <w:szCs w:val="22"/>
        </w:rPr>
        <w:t>Ravoniaina</w:t>
      </w:r>
      <w:proofErr w:type="spellEnd"/>
      <w:r w:rsidRPr="007937CD">
        <w:rPr>
          <w:rFonts w:cs="Arial"/>
          <w:b/>
          <w:szCs w:val="22"/>
        </w:rPr>
        <w:t xml:space="preserve"> </w:t>
      </w:r>
      <w:proofErr w:type="spellStart"/>
      <w:r w:rsidRPr="007937CD">
        <w:rPr>
          <w:rFonts w:cs="Arial"/>
          <w:b/>
          <w:szCs w:val="22"/>
        </w:rPr>
        <w:t>Rakotozandry</w:t>
      </w:r>
      <w:proofErr w:type="spellEnd"/>
      <w:r w:rsidRPr="007937CD">
        <w:rPr>
          <w:rFonts w:cs="Arial"/>
          <w:szCs w:val="22"/>
        </w:rPr>
        <w:t>, DEA (</w:t>
      </w:r>
      <w:proofErr w:type="gramStart"/>
      <w:r w:rsidRPr="007937CD">
        <w:rPr>
          <w:rFonts w:cs="Arial"/>
          <w:szCs w:val="22"/>
        </w:rPr>
        <w:t>Masters</w:t>
      </w:r>
      <w:proofErr w:type="gramEnd"/>
      <w:r w:rsidRPr="007937CD">
        <w:rPr>
          <w:rFonts w:cs="Arial"/>
          <w:szCs w:val="22"/>
        </w:rPr>
        <w:t xml:space="preserve"> by Research), University of Antananarivo, “Subfossil </w:t>
      </w:r>
      <w:proofErr w:type="spellStart"/>
      <w:r w:rsidRPr="007937CD">
        <w:rPr>
          <w:rFonts w:cs="Arial"/>
          <w:szCs w:val="22"/>
        </w:rPr>
        <w:t>crocodylians</w:t>
      </w:r>
      <w:proofErr w:type="spellEnd"/>
      <w:r w:rsidRPr="007937CD">
        <w:rPr>
          <w:rFonts w:cs="Arial"/>
          <w:szCs w:val="22"/>
        </w:rPr>
        <w:t xml:space="preserve"> from the </w:t>
      </w:r>
      <w:proofErr w:type="spellStart"/>
      <w:r w:rsidRPr="007937CD">
        <w:rPr>
          <w:rFonts w:cs="Arial"/>
          <w:szCs w:val="22"/>
        </w:rPr>
        <w:t>Tsaramody</w:t>
      </w:r>
      <w:proofErr w:type="spellEnd"/>
      <w:r w:rsidRPr="007937CD">
        <w:rPr>
          <w:rFonts w:cs="Arial"/>
          <w:szCs w:val="22"/>
        </w:rPr>
        <w:t xml:space="preserve"> subfossil site, </w:t>
      </w:r>
      <w:proofErr w:type="spellStart"/>
      <w:r w:rsidRPr="007937CD">
        <w:rPr>
          <w:rFonts w:cs="Arial"/>
          <w:szCs w:val="22"/>
        </w:rPr>
        <w:t>Sambaina</w:t>
      </w:r>
      <w:proofErr w:type="spellEnd"/>
      <w:r w:rsidRPr="007937CD">
        <w:rPr>
          <w:rFonts w:cs="Arial"/>
          <w:szCs w:val="22"/>
        </w:rPr>
        <w:t xml:space="preserve"> Basin, Madagascar.”</w:t>
      </w:r>
    </w:p>
    <w:p w14:paraId="429ED602" w14:textId="6FC6D612" w:rsidR="007D7E4A" w:rsidRPr="007937CD" w:rsidRDefault="007D7E4A" w:rsidP="008C5D1E">
      <w:pPr>
        <w:ind w:left="720" w:hanging="720"/>
        <w:rPr>
          <w:rFonts w:cs="Arial"/>
          <w:szCs w:val="22"/>
        </w:rPr>
      </w:pPr>
      <w:r w:rsidRPr="007937CD">
        <w:rPr>
          <w:rFonts w:cs="Arial"/>
          <w:szCs w:val="22"/>
        </w:rPr>
        <w:t>2016-</w:t>
      </w:r>
      <w:r w:rsidR="00D71C48" w:rsidRPr="007937CD">
        <w:rPr>
          <w:rFonts w:cs="Arial"/>
          <w:szCs w:val="22"/>
        </w:rPr>
        <w:t xml:space="preserve">2018 </w:t>
      </w:r>
      <w:r w:rsidR="004009E5" w:rsidRPr="007937CD">
        <w:rPr>
          <w:rFonts w:cs="Arial"/>
          <w:b/>
          <w:szCs w:val="22"/>
        </w:rPr>
        <w:t xml:space="preserve">Nomena </w:t>
      </w:r>
      <w:proofErr w:type="spellStart"/>
      <w:r w:rsidR="004009E5" w:rsidRPr="007937CD">
        <w:rPr>
          <w:rFonts w:cs="Arial"/>
          <w:b/>
          <w:szCs w:val="22"/>
        </w:rPr>
        <w:t>Zafindratsaravelo</w:t>
      </w:r>
      <w:proofErr w:type="spellEnd"/>
      <w:r w:rsidRPr="007937CD">
        <w:rPr>
          <w:rFonts w:cs="Arial"/>
          <w:szCs w:val="22"/>
        </w:rPr>
        <w:t xml:space="preserve">, </w:t>
      </w:r>
      <w:r w:rsidRPr="007937CD">
        <w:rPr>
          <w:rFonts w:cs="Arial"/>
          <w:i/>
          <w:szCs w:val="22"/>
        </w:rPr>
        <w:t>DEA (</w:t>
      </w:r>
      <w:proofErr w:type="gramStart"/>
      <w:r w:rsidRPr="007937CD">
        <w:rPr>
          <w:rFonts w:cs="Arial"/>
          <w:i/>
          <w:szCs w:val="22"/>
        </w:rPr>
        <w:t>Masters</w:t>
      </w:r>
      <w:proofErr w:type="gramEnd"/>
      <w:r w:rsidRPr="007937CD">
        <w:rPr>
          <w:rFonts w:cs="Arial"/>
          <w:i/>
          <w:szCs w:val="22"/>
        </w:rPr>
        <w:t xml:space="preserve"> by Researc</w:t>
      </w:r>
      <w:r w:rsidR="00B64B35" w:rsidRPr="007937CD">
        <w:rPr>
          <w:rFonts w:cs="Arial"/>
          <w:i/>
          <w:szCs w:val="22"/>
        </w:rPr>
        <w:t>h)</w:t>
      </w:r>
      <w:r w:rsidR="00B64B35" w:rsidRPr="007937CD">
        <w:rPr>
          <w:rFonts w:cs="Arial"/>
          <w:szCs w:val="22"/>
        </w:rPr>
        <w:t>, University of Antananarivo, “</w:t>
      </w:r>
      <w:r w:rsidR="00EA78E1" w:rsidRPr="007937CD">
        <w:rPr>
          <w:rFonts w:cs="Arial"/>
          <w:szCs w:val="22"/>
        </w:rPr>
        <w:t xml:space="preserve">Subfossil birds from the </w:t>
      </w:r>
      <w:proofErr w:type="spellStart"/>
      <w:r w:rsidR="00EA78E1" w:rsidRPr="007937CD">
        <w:rPr>
          <w:rFonts w:cs="Arial"/>
          <w:szCs w:val="22"/>
        </w:rPr>
        <w:t>Tsaramody</w:t>
      </w:r>
      <w:proofErr w:type="spellEnd"/>
      <w:r w:rsidR="00EA78E1" w:rsidRPr="007937CD">
        <w:rPr>
          <w:rFonts w:cs="Arial"/>
          <w:szCs w:val="22"/>
        </w:rPr>
        <w:t xml:space="preserve"> subfossil site, </w:t>
      </w:r>
      <w:proofErr w:type="spellStart"/>
      <w:r w:rsidR="00EA78E1" w:rsidRPr="007937CD">
        <w:rPr>
          <w:rFonts w:cs="Arial"/>
          <w:szCs w:val="22"/>
        </w:rPr>
        <w:t>Sambaina</w:t>
      </w:r>
      <w:proofErr w:type="spellEnd"/>
      <w:r w:rsidR="00EA78E1" w:rsidRPr="007937CD">
        <w:rPr>
          <w:rFonts w:cs="Arial"/>
          <w:szCs w:val="22"/>
        </w:rPr>
        <w:t xml:space="preserve"> Basin, Madagascar</w:t>
      </w:r>
      <w:r w:rsidR="008C5D1E" w:rsidRPr="007937CD">
        <w:rPr>
          <w:rFonts w:cs="Arial"/>
          <w:szCs w:val="22"/>
        </w:rPr>
        <w:t>.</w:t>
      </w:r>
      <w:r w:rsidR="00EA78E1" w:rsidRPr="007937CD">
        <w:rPr>
          <w:rFonts w:cs="Arial"/>
          <w:szCs w:val="22"/>
        </w:rPr>
        <w:t>”</w:t>
      </w:r>
    </w:p>
    <w:p w14:paraId="662DDF2F" w14:textId="65C5CB39" w:rsidR="004009E5" w:rsidRPr="007937CD" w:rsidRDefault="004009E5" w:rsidP="004009E5">
      <w:pPr>
        <w:ind w:left="720" w:hanging="720"/>
        <w:rPr>
          <w:rFonts w:cs="Arial"/>
          <w:szCs w:val="22"/>
        </w:rPr>
      </w:pPr>
      <w:r w:rsidRPr="007937CD">
        <w:rPr>
          <w:rFonts w:cs="Arial"/>
          <w:szCs w:val="22"/>
        </w:rPr>
        <w:t>2016-</w:t>
      </w:r>
      <w:r w:rsidR="00D71C48" w:rsidRPr="007937CD">
        <w:rPr>
          <w:rFonts w:cs="Arial"/>
          <w:szCs w:val="22"/>
        </w:rPr>
        <w:t>2018</w:t>
      </w:r>
      <w:r w:rsidRPr="007937CD">
        <w:rPr>
          <w:rFonts w:cs="Arial"/>
          <w:szCs w:val="22"/>
        </w:rPr>
        <w:t xml:space="preserve"> </w:t>
      </w:r>
      <w:proofErr w:type="spellStart"/>
      <w:r w:rsidRPr="007937CD">
        <w:rPr>
          <w:rFonts w:cs="Arial"/>
          <w:b/>
          <w:szCs w:val="22"/>
        </w:rPr>
        <w:t>Miora</w:t>
      </w:r>
      <w:proofErr w:type="spellEnd"/>
      <w:r w:rsidRPr="007937CD">
        <w:rPr>
          <w:rFonts w:cs="Arial"/>
          <w:b/>
          <w:szCs w:val="22"/>
        </w:rPr>
        <w:t xml:space="preserve"> Cristelle Andriambelomanana</w:t>
      </w:r>
      <w:r w:rsidRPr="007937CD">
        <w:rPr>
          <w:rFonts w:cs="Arial"/>
          <w:szCs w:val="22"/>
        </w:rPr>
        <w:t xml:space="preserve">, </w:t>
      </w:r>
      <w:r w:rsidRPr="007937CD">
        <w:rPr>
          <w:rFonts w:cs="Arial"/>
          <w:i/>
          <w:szCs w:val="22"/>
        </w:rPr>
        <w:t>DEA (</w:t>
      </w:r>
      <w:proofErr w:type="gramStart"/>
      <w:r w:rsidRPr="007937CD">
        <w:rPr>
          <w:rFonts w:cs="Arial"/>
          <w:i/>
          <w:szCs w:val="22"/>
        </w:rPr>
        <w:t>Masters</w:t>
      </w:r>
      <w:proofErr w:type="gramEnd"/>
      <w:r w:rsidRPr="007937CD">
        <w:rPr>
          <w:rFonts w:cs="Arial"/>
          <w:i/>
          <w:szCs w:val="22"/>
        </w:rPr>
        <w:t xml:space="preserve"> by Research)</w:t>
      </w:r>
      <w:r w:rsidRPr="007937CD">
        <w:rPr>
          <w:rFonts w:cs="Arial"/>
          <w:szCs w:val="22"/>
        </w:rPr>
        <w:t xml:space="preserve">, University of Antananarivo, “Palynological and paleoenvironmental reconstruction of the </w:t>
      </w:r>
      <w:proofErr w:type="spellStart"/>
      <w:r w:rsidRPr="007937CD">
        <w:rPr>
          <w:rFonts w:cs="Arial"/>
          <w:szCs w:val="22"/>
        </w:rPr>
        <w:t>Tsaramody</w:t>
      </w:r>
      <w:proofErr w:type="spellEnd"/>
      <w:r w:rsidRPr="007937CD">
        <w:rPr>
          <w:rFonts w:cs="Arial"/>
          <w:szCs w:val="22"/>
        </w:rPr>
        <w:t xml:space="preserve"> subfossil site, </w:t>
      </w:r>
      <w:proofErr w:type="spellStart"/>
      <w:r w:rsidRPr="007937CD">
        <w:rPr>
          <w:rFonts w:cs="Arial"/>
          <w:szCs w:val="22"/>
        </w:rPr>
        <w:t>Sambaina</w:t>
      </w:r>
      <w:proofErr w:type="spellEnd"/>
      <w:r w:rsidRPr="007937CD">
        <w:rPr>
          <w:rFonts w:cs="Arial"/>
          <w:szCs w:val="22"/>
        </w:rPr>
        <w:t xml:space="preserve"> Basin, Madagascar.</w:t>
      </w:r>
      <w:r w:rsidR="00A128C2" w:rsidRPr="007937CD">
        <w:rPr>
          <w:rFonts w:cs="Arial"/>
          <w:szCs w:val="22"/>
        </w:rPr>
        <w:t>”</w:t>
      </w:r>
    </w:p>
    <w:p w14:paraId="0AD3FEAC" w14:textId="77777777" w:rsidR="00534848" w:rsidRPr="007937CD" w:rsidRDefault="00534848" w:rsidP="00534848">
      <w:pPr>
        <w:ind w:left="720" w:hanging="720"/>
        <w:rPr>
          <w:rFonts w:cs="Arial"/>
          <w:szCs w:val="22"/>
        </w:rPr>
      </w:pPr>
      <w:r w:rsidRPr="007937CD">
        <w:rPr>
          <w:rFonts w:cs="Arial"/>
          <w:szCs w:val="22"/>
        </w:rPr>
        <w:t xml:space="preserve">2015-2016 </w:t>
      </w:r>
      <w:r w:rsidRPr="007937CD">
        <w:rPr>
          <w:rFonts w:cs="Arial"/>
          <w:b/>
          <w:szCs w:val="22"/>
        </w:rPr>
        <w:t xml:space="preserve">Nadia </w:t>
      </w:r>
      <w:proofErr w:type="spellStart"/>
      <w:r w:rsidRPr="007937CD">
        <w:rPr>
          <w:rFonts w:cs="Arial"/>
          <w:b/>
          <w:szCs w:val="22"/>
        </w:rPr>
        <w:t>Rasolofomanana</w:t>
      </w:r>
      <w:proofErr w:type="spellEnd"/>
      <w:r w:rsidRPr="007937CD">
        <w:rPr>
          <w:rFonts w:cs="Arial"/>
          <w:szCs w:val="22"/>
        </w:rPr>
        <w:t xml:space="preserve">, </w:t>
      </w:r>
      <w:r w:rsidRPr="007937CD">
        <w:rPr>
          <w:rFonts w:cs="Arial"/>
          <w:i/>
          <w:szCs w:val="22"/>
        </w:rPr>
        <w:t>DEA advisor (</w:t>
      </w:r>
      <w:proofErr w:type="gramStart"/>
      <w:r w:rsidRPr="007937CD">
        <w:rPr>
          <w:rFonts w:cs="Arial"/>
          <w:i/>
          <w:szCs w:val="22"/>
        </w:rPr>
        <w:t>Masters</w:t>
      </w:r>
      <w:proofErr w:type="gramEnd"/>
      <w:r w:rsidRPr="007937CD">
        <w:rPr>
          <w:rFonts w:cs="Arial"/>
          <w:i/>
          <w:szCs w:val="22"/>
        </w:rPr>
        <w:t xml:space="preserve"> by Research)</w:t>
      </w:r>
      <w:r w:rsidRPr="007937CD">
        <w:rPr>
          <w:rFonts w:cs="Arial"/>
          <w:szCs w:val="22"/>
        </w:rPr>
        <w:t>, University of Antananarivo, “</w:t>
      </w:r>
      <w:proofErr w:type="spellStart"/>
      <w:r w:rsidRPr="007937CD">
        <w:rPr>
          <w:rFonts w:cs="Arial"/>
          <w:szCs w:val="22"/>
          <w:lang w:val="fr-FR"/>
        </w:rPr>
        <w:t>Paléoenvironment</w:t>
      </w:r>
      <w:proofErr w:type="spellEnd"/>
      <w:r w:rsidRPr="007937CD">
        <w:rPr>
          <w:rFonts w:cs="Arial"/>
          <w:szCs w:val="22"/>
          <w:lang w:val="fr-FR"/>
        </w:rPr>
        <w:t xml:space="preserve"> des subfossiles de </w:t>
      </w:r>
      <w:proofErr w:type="spellStart"/>
      <w:r w:rsidRPr="007937CD">
        <w:rPr>
          <w:rFonts w:cs="Arial"/>
          <w:szCs w:val="22"/>
          <w:lang w:val="fr-FR"/>
        </w:rPr>
        <w:t>Tsaramody</w:t>
      </w:r>
      <w:proofErr w:type="spellEnd"/>
      <w:r w:rsidRPr="007937CD">
        <w:rPr>
          <w:rFonts w:cs="Arial"/>
          <w:szCs w:val="22"/>
          <w:lang w:val="fr-FR"/>
        </w:rPr>
        <w:t xml:space="preserve"> – </w:t>
      </w:r>
      <w:proofErr w:type="spellStart"/>
      <w:r w:rsidRPr="007937CD">
        <w:rPr>
          <w:rFonts w:cs="Arial"/>
          <w:szCs w:val="22"/>
          <w:lang w:val="fr-FR"/>
        </w:rPr>
        <w:t>Sambaina</w:t>
      </w:r>
      <w:proofErr w:type="spellEnd"/>
      <w:r w:rsidRPr="007937CD">
        <w:rPr>
          <w:rFonts w:cs="Arial"/>
          <w:szCs w:val="22"/>
          <w:lang w:val="fr-FR"/>
        </w:rPr>
        <w:t xml:space="preserve"> </w:t>
      </w:r>
      <w:proofErr w:type="spellStart"/>
      <w:r w:rsidRPr="007937CD">
        <w:rPr>
          <w:rFonts w:cs="Arial"/>
          <w:szCs w:val="22"/>
          <w:lang w:val="fr-FR"/>
        </w:rPr>
        <w:t>Ambohibary</w:t>
      </w:r>
      <w:proofErr w:type="spellEnd"/>
      <w:r w:rsidRPr="007937CD">
        <w:rPr>
          <w:rFonts w:cs="Arial"/>
          <w:szCs w:val="22"/>
        </w:rPr>
        <w:t>.”</w:t>
      </w:r>
    </w:p>
    <w:p w14:paraId="01DDCAE7" w14:textId="2F00BF8F" w:rsidR="00534848" w:rsidRPr="007937CD" w:rsidRDefault="00534848" w:rsidP="00534848">
      <w:pPr>
        <w:ind w:left="720" w:hanging="720"/>
        <w:rPr>
          <w:rFonts w:cs="Arial"/>
          <w:szCs w:val="22"/>
        </w:rPr>
      </w:pPr>
      <w:r w:rsidRPr="007937CD">
        <w:rPr>
          <w:rFonts w:cs="Arial"/>
          <w:szCs w:val="22"/>
        </w:rPr>
        <w:t xml:space="preserve">2015-2016 </w:t>
      </w:r>
      <w:r w:rsidRPr="007937CD">
        <w:rPr>
          <w:rFonts w:cs="Arial"/>
          <w:b/>
          <w:szCs w:val="22"/>
        </w:rPr>
        <w:t>Mike Taylor</w:t>
      </w:r>
      <w:r w:rsidRPr="007937CD">
        <w:rPr>
          <w:rFonts w:cs="Arial"/>
          <w:szCs w:val="22"/>
        </w:rPr>
        <w:t xml:space="preserve">, </w:t>
      </w:r>
      <w:proofErr w:type="gramStart"/>
      <w:r w:rsidRPr="007937CD">
        <w:rPr>
          <w:rFonts w:cs="Arial"/>
          <w:i/>
          <w:szCs w:val="22"/>
        </w:rPr>
        <w:t>Master</w:t>
      </w:r>
      <w:r w:rsidR="00BE4902" w:rsidRPr="007937CD">
        <w:rPr>
          <w:rFonts w:cs="Arial"/>
          <w:i/>
          <w:szCs w:val="22"/>
        </w:rPr>
        <w:t>’</w:t>
      </w:r>
      <w:r w:rsidRPr="007937CD">
        <w:rPr>
          <w:rFonts w:cs="Arial"/>
          <w:i/>
          <w:szCs w:val="22"/>
        </w:rPr>
        <w:t>s</w:t>
      </w:r>
      <w:proofErr w:type="gramEnd"/>
      <w:r w:rsidRPr="007937CD">
        <w:rPr>
          <w:rFonts w:cs="Arial"/>
          <w:i/>
          <w:szCs w:val="22"/>
        </w:rPr>
        <w:t xml:space="preserve"> thesis committee member</w:t>
      </w:r>
      <w:r w:rsidRPr="007937CD">
        <w:rPr>
          <w:rFonts w:cs="Arial"/>
          <w:szCs w:val="22"/>
        </w:rPr>
        <w:t xml:space="preserve"> “Morphology and biogeo</w:t>
      </w:r>
      <w:r w:rsidR="005F1AC0" w:rsidRPr="007937CD">
        <w:rPr>
          <w:rFonts w:cs="Arial"/>
          <w:szCs w:val="22"/>
        </w:rPr>
        <w:t>graphy of Malagasy carnivorans” NIU.</w:t>
      </w:r>
    </w:p>
    <w:p w14:paraId="34BDBF29" w14:textId="77777777" w:rsidR="00534848" w:rsidRPr="007937CD" w:rsidRDefault="00534848" w:rsidP="00534848">
      <w:pPr>
        <w:ind w:left="720" w:hanging="720"/>
        <w:rPr>
          <w:rFonts w:cs="Arial"/>
          <w:szCs w:val="22"/>
        </w:rPr>
      </w:pPr>
      <w:r w:rsidRPr="007937CD">
        <w:rPr>
          <w:rFonts w:cs="Arial"/>
          <w:szCs w:val="22"/>
        </w:rPr>
        <w:t xml:space="preserve">2014-2015 </w:t>
      </w:r>
      <w:proofErr w:type="spellStart"/>
      <w:r w:rsidRPr="007937CD">
        <w:rPr>
          <w:rFonts w:cs="Arial"/>
          <w:b/>
          <w:szCs w:val="22"/>
        </w:rPr>
        <w:t>Maherizo</w:t>
      </w:r>
      <w:proofErr w:type="spellEnd"/>
      <w:r w:rsidRPr="007937CD">
        <w:rPr>
          <w:rFonts w:cs="Arial"/>
          <w:b/>
          <w:szCs w:val="22"/>
        </w:rPr>
        <w:t xml:space="preserve"> </w:t>
      </w:r>
      <w:proofErr w:type="spellStart"/>
      <w:r w:rsidRPr="007937CD">
        <w:rPr>
          <w:rFonts w:cs="Arial"/>
          <w:b/>
          <w:szCs w:val="22"/>
        </w:rPr>
        <w:t>Sandiarisata</w:t>
      </w:r>
      <w:proofErr w:type="spellEnd"/>
      <w:r w:rsidRPr="007937CD">
        <w:rPr>
          <w:rFonts w:cs="Arial"/>
          <w:szCs w:val="22"/>
        </w:rPr>
        <w:t xml:space="preserve">, </w:t>
      </w:r>
      <w:r w:rsidRPr="007937CD">
        <w:rPr>
          <w:rFonts w:cs="Arial"/>
          <w:i/>
          <w:szCs w:val="22"/>
        </w:rPr>
        <w:t>DEA advisor (</w:t>
      </w:r>
      <w:proofErr w:type="gramStart"/>
      <w:r w:rsidRPr="007937CD">
        <w:rPr>
          <w:rFonts w:cs="Arial"/>
          <w:i/>
          <w:szCs w:val="22"/>
        </w:rPr>
        <w:t>Masters</w:t>
      </w:r>
      <w:proofErr w:type="gramEnd"/>
      <w:r w:rsidRPr="007937CD">
        <w:rPr>
          <w:rFonts w:cs="Arial"/>
          <w:i/>
          <w:szCs w:val="22"/>
        </w:rPr>
        <w:t xml:space="preserve"> by Research)</w:t>
      </w:r>
      <w:r w:rsidRPr="007937CD">
        <w:rPr>
          <w:rFonts w:cs="Arial"/>
          <w:szCs w:val="22"/>
        </w:rPr>
        <w:t>, University of Antananarivo, “</w:t>
      </w:r>
      <w:r w:rsidRPr="007937CD">
        <w:rPr>
          <w:rFonts w:cs="Arial"/>
          <w:szCs w:val="22"/>
          <w:lang w:val="fr-FR"/>
        </w:rPr>
        <w:t xml:space="preserve">Caractérisation du nouveau site a subfossile de </w:t>
      </w:r>
      <w:proofErr w:type="spellStart"/>
      <w:r w:rsidRPr="007937CD">
        <w:rPr>
          <w:rFonts w:cs="Arial"/>
          <w:szCs w:val="22"/>
          <w:lang w:val="fr-FR"/>
        </w:rPr>
        <w:t>Tsaramody</w:t>
      </w:r>
      <w:proofErr w:type="spellEnd"/>
      <w:r w:rsidRPr="007937CD">
        <w:rPr>
          <w:rFonts w:cs="Arial"/>
          <w:szCs w:val="22"/>
          <w:lang w:val="fr-FR"/>
        </w:rPr>
        <w:t xml:space="preserve"> – </w:t>
      </w:r>
      <w:proofErr w:type="spellStart"/>
      <w:r w:rsidRPr="007937CD">
        <w:rPr>
          <w:rFonts w:cs="Arial"/>
          <w:szCs w:val="22"/>
          <w:lang w:val="fr-FR"/>
        </w:rPr>
        <w:t>Sambaina</w:t>
      </w:r>
      <w:proofErr w:type="spellEnd"/>
      <w:r w:rsidRPr="007937CD">
        <w:rPr>
          <w:rFonts w:cs="Arial"/>
          <w:szCs w:val="22"/>
          <w:lang w:val="fr-FR"/>
        </w:rPr>
        <w:t xml:space="preserve"> </w:t>
      </w:r>
      <w:proofErr w:type="spellStart"/>
      <w:r w:rsidRPr="007937CD">
        <w:rPr>
          <w:rFonts w:cs="Arial"/>
          <w:szCs w:val="22"/>
          <w:lang w:val="fr-FR"/>
        </w:rPr>
        <w:t>Ambohibary</w:t>
      </w:r>
      <w:proofErr w:type="spellEnd"/>
      <w:r w:rsidRPr="007937CD">
        <w:rPr>
          <w:rFonts w:cs="Arial"/>
          <w:szCs w:val="22"/>
        </w:rPr>
        <w:t>.”</w:t>
      </w:r>
    </w:p>
    <w:p w14:paraId="12F45648" w14:textId="0FC0DC8A" w:rsidR="007D7E4A" w:rsidRPr="007937CD" w:rsidRDefault="00534848" w:rsidP="00534848">
      <w:pPr>
        <w:ind w:left="720" w:hanging="720"/>
        <w:rPr>
          <w:rFonts w:cs="Arial"/>
          <w:b/>
          <w:szCs w:val="22"/>
        </w:rPr>
      </w:pPr>
      <w:r w:rsidRPr="007937CD">
        <w:rPr>
          <w:rFonts w:cs="Arial"/>
          <w:szCs w:val="22"/>
        </w:rPr>
        <w:t>2014-</w:t>
      </w:r>
      <w:r w:rsidR="00692CC3">
        <w:rPr>
          <w:rFonts w:cs="Arial"/>
          <w:szCs w:val="22"/>
        </w:rPr>
        <w:t xml:space="preserve">2024 </w:t>
      </w:r>
      <w:r w:rsidRPr="007937CD">
        <w:rPr>
          <w:rFonts w:cs="Arial"/>
          <w:b/>
          <w:szCs w:val="22"/>
        </w:rPr>
        <w:t>Joshua Mathews</w:t>
      </w:r>
      <w:r w:rsidRPr="007937CD">
        <w:rPr>
          <w:rFonts w:cs="Arial"/>
          <w:szCs w:val="22"/>
        </w:rPr>
        <w:t>,</w:t>
      </w:r>
      <w:r w:rsidRPr="007937CD">
        <w:rPr>
          <w:rFonts w:cs="Arial"/>
          <w:i/>
          <w:szCs w:val="22"/>
        </w:rPr>
        <w:t xml:space="preserve"> Ph.D. thesis advisor</w:t>
      </w:r>
      <w:r w:rsidR="00692CC3">
        <w:rPr>
          <w:rFonts w:cs="Arial"/>
          <w:i/>
          <w:szCs w:val="22"/>
        </w:rPr>
        <w:t xml:space="preserve"> (2024 changed to Virginia Naples)</w:t>
      </w:r>
      <w:r w:rsidRPr="007937CD">
        <w:rPr>
          <w:rFonts w:cs="Arial"/>
          <w:szCs w:val="22"/>
        </w:rPr>
        <w:t xml:space="preserve">, Dept. of Biological Sciences, </w:t>
      </w:r>
      <w:r w:rsidR="005F1AC0" w:rsidRPr="007937CD">
        <w:rPr>
          <w:rFonts w:cs="Arial"/>
          <w:szCs w:val="22"/>
        </w:rPr>
        <w:t>NIU.</w:t>
      </w:r>
    </w:p>
    <w:p w14:paraId="51317113" w14:textId="41418F19" w:rsidR="007D7E4A" w:rsidRPr="007937CD" w:rsidRDefault="00534848" w:rsidP="00534848">
      <w:pPr>
        <w:ind w:left="720" w:hanging="720"/>
        <w:rPr>
          <w:rFonts w:cs="Arial"/>
          <w:b/>
          <w:szCs w:val="22"/>
        </w:rPr>
      </w:pPr>
      <w:r w:rsidRPr="007937CD">
        <w:rPr>
          <w:rFonts w:cs="Arial"/>
          <w:szCs w:val="22"/>
        </w:rPr>
        <w:t>2014</w:t>
      </w:r>
      <w:r w:rsidR="00BA0824">
        <w:rPr>
          <w:rFonts w:cs="Arial"/>
          <w:szCs w:val="22"/>
        </w:rPr>
        <w:t>-2021</w:t>
      </w:r>
      <w:r w:rsidRPr="007937CD">
        <w:rPr>
          <w:rFonts w:cs="Arial"/>
          <w:szCs w:val="22"/>
        </w:rPr>
        <w:t xml:space="preserve"> </w:t>
      </w:r>
      <w:r w:rsidRPr="007937CD">
        <w:rPr>
          <w:rFonts w:cs="Arial"/>
          <w:b/>
          <w:szCs w:val="22"/>
        </w:rPr>
        <w:t>Kristy Tuttle</w:t>
      </w:r>
      <w:r w:rsidRPr="007937CD">
        <w:rPr>
          <w:rFonts w:cs="Arial"/>
          <w:szCs w:val="22"/>
        </w:rPr>
        <w:t xml:space="preserve">, </w:t>
      </w:r>
      <w:r w:rsidRPr="007937CD">
        <w:rPr>
          <w:rFonts w:cs="Arial"/>
          <w:i/>
          <w:szCs w:val="22"/>
        </w:rPr>
        <w:t>Ph. D. thesis committee member</w:t>
      </w:r>
      <w:r w:rsidRPr="007937CD">
        <w:rPr>
          <w:rFonts w:cs="Arial"/>
          <w:szCs w:val="22"/>
        </w:rPr>
        <w:t xml:space="preserve">, Dept. of Biological Sciences, </w:t>
      </w:r>
      <w:r w:rsidR="005F1AC0" w:rsidRPr="007937CD">
        <w:rPr>
          <w:rFonts w:cs="Arial"/>
          <w:szCs w:val="22"/>
        </w:rPr>
        <w:t>NIU.</w:t>
      </w:r>
    </w:p>
    <w:p w14:paraId="002AA781" w14:textId="3BAB0B62" w:rsidR="00534848" w:rsidRPr="007937CD" w:rsidRDefault="00534848" w:rsidP="00534848">
      <w:pPr>
        <w:ind w:left="720" w:hanging="720"/>
        <w:rPr>
          <w:rFonts w:cs="Arial"/>
          <w:szCs w:val="22"/>
        </w:rPr>
      </w:pPr>
      <w:r w:rsidRPr="007937CD">
        <w:rPr>
          <w:rFonts w:cs="Arial"/>
          <w:szCs w:val="22"/>
        </w:rPr>
        <w:t xml:space="preserve">2013-2015 </w:t>
      </w:r>
      <w:r w:rsidRPr="007937CD">
        <w:rPr>
          <w:rFonts w:cs="Arial"/>
          <w:b/>
          <w:szCs w:val="22"/>
        </w:rPr>
        <w:t>Jeremy Klingler</w:t>
      </w:r>
      <w:r w:rsidRPr="007937CD">
        <w:rPr>
          <w:rFonts w:cs="Arial"/>
          <w:szCs w:val="22"/>
        </w:rPr>
        <w:t>,</w:t>
      </w:r>
      <w:r w:rsidRPr="007937CD">
        <w:rPr>
          <w:rFonts w:cs="Arial"/>
          <w:i/>
          <w:szCs w:val="22"/>
        </w:rPr>
        <w:t xml:space="preserve"> M.S. thesis committee member</w:t>
      </w:r>
      <w:r w:rsidRPr="007937CD">
        <w:rPr>
          <w:rFonts w:cs="Arial"/>
          <w:szCs w:val="22"/>
        </w:rPr>
        <w:t xml:space="preserve">, Dept. of Biological Sciences, </w:t>
      </w:r>
      <w:r w:rsidR="005F1AC0" w:rsidRPr="007937CD">
        <w:rPr>
          <w:rFonts w:cs="Arial"/>
          <w:szCs w:val="22"/>
        </w:rPr>
        <w:t>NIU.</w:t>
      </w:r>
    </w:p>
    <w:p w14:paraId="7F68B549" w14:textId="608BA0F6" w:rsidR="00534848" w:rsidRPr="007937CD" w:rsidRDefault="00534848" w:rsidP="00534848">
      <w:pPr>
        <w:ind w:left="720" w:hanging="720"/>
        <w:rPr>
          <w:rFonts w:cs="Arial"/>
          <w:szCs w:val="22"/>
        </w:rPr>
      </w:pPr>
      <w:r w:rsidRPr="007937CD">
        <w:rPr>
          <w:rFonts w:cs="Arial"/>
          <w:szCs w:val="22"/>
        </w:rPr>
        <w:t xml:space="preserve">2013-2014 </w:t>
      </w:r>
      <w:r w:rsidRPr="007937CD">
        <w:rPr>
          <w:rFonts w:cs="Arial"/>
          <w:b/>
          <w:szCs w:val="22"/>
        </w:rPr>
        <w:t>Kristine Mitchell</w:t>
      </w:r>
      <w:r w:rsidRPr="007937CD">
        <w:rPr>
          <w:rFonts w:cs="Arial"/>
          <w:szCs w:val="22"/>
        </w:rPr>
        <w:t xml:space="preserve">, </w:t>
      </w:r>
      <w:r w:rsidRPr="007937CD">
        <w:rPr>
          <w:rFonts w:cs="Arial"/>
          <w:i/>
          <w:szCs w:val="22"/>
        </w:rPr>
        <w:t>M.A. thesis committee member</w:t>
      </w:r>
      <w:r w:rsidRPr="007937CD">
        <w:rPr>
          <w:rFonts w:cs="Arial"/>
          <w:szCs w:val="22"/>
        </w:rPr>
        <w:t xml:space="preserve">, Department of Anthropology, </w:t>
      </w:r>
      <w:r w:rsidR="005F1AC0" w:rsidRPr="007937CD">
        <w:rPr>
          <w:rFonts w:cs="Arial"/>
          <w:szCs w:val="22"/>
        </w:rPr>
        <w:t>NIU.</w:t>
      </w:r>
    </w:p>
    <w:p w14:paraId="6EFF9EEA" w14:textId="232DF9FA" w:rsidR="00534848" w:rsidRPr="007937CD" w:rsidRDefault="00534848" w:rsidP="00534848">
      <w:pPr>
        <w:ind w:left="720" w:hanging="720"/>
        <w:rPr>
          <w:rFonts w:cs="Arial"/>
          <w:szCs w:val="22"/>
        </w:rPr>
      </w:pPr>
      <w:r w:rsidRPr="007937CD">
        <w:rPr>
          <w:rFonts w:cs="Arial"/>
          <w:szCs w:val="22"/>
        </w:rPr>
        <w:t xml:space="preserve">2013-2014 </w:t>
      </w:r>
      <w:r w:rsidRPr="007937CD">
        <w:rPr>
          <w:rFonts w:cs="Arial"/>
          <w:b/>
          <w:szCs w:val="22"/>
        </w:rPr>
        <w:t>Burcu Carlon</w:t>
      </w:r>
      <w:r w:rsidRPr="007937CD">
        <w:rPr>
          <w:rFonts w:cs="Arial"/>
          <w:szCs w:val="22"/>
        </w:rPr>
        <w:t>,</w:t>
      </w:r>
      <w:r w:rsidRPr="007937CD">
        <w:rPr>
          <w:rFonts w:cs="Arial"/>
          <w:i/>
          <w:szCs w:val="22"/>
        </w:rPr>
        <w:t xml:space="preserve"> Ph.D. thesis co-advisor </w:t>
      </w:r>
      <w:r w:rsidRPr="007937CD">
        <w:rPr>
          <w:rFonts w:cs="Arial"/>
          <w:szCs w:val="22"/>
        </w:rPr>
        <w:t xml:space="preserve">(with Dr. Christopher Hubbard), Dept. of Biological Sciences, </w:t>
      </w:r>
      <w:r w:rsidR="005F1AC0" w:rsidRPr="007937CD">
        <w:rPr>
          <w:rFonts w:cs="Arial"/>
          <w:szCs w:val="22"/>
        </w:rPr>
        <w:t>NIU.</w:t>
      </w:r>
    </w:p>
    <w:p w14:paraId="5F8066B9" w14:textId="17EE4FEA" w:rsidR="00534848" w:rsidRPr="007937CD" w:rsidRDefault="00534848" w:rsidP="00534848">
      <w:pPr>
        <w:ind w:left="720" w:hanging="720"/>
        <w:rPr>
          <w:rFonts w:cs="Arial"/>
          <w:szCs w:val="22"/>
        </w:rPr>
      </w:pPr>
      <w:r w:rsidRPr="007937CD">
        <w:rPr>
          <w:rFonts w:cs="Arial"/>
          <w:szCs w:val="22"/>
        </w:rPr>
        <w:t>2013-</w:t>
      </w:r>
      <w:r w:rsidR="00207C0A" w:rsidRPr="007937CD">
        <w:rPr>
          <w:rFonts w:cs="Arial"/>
          <w:szCs w:val="22"/>
        </w:rPr>
        <w:t>201</w:t>
      </w:r>
      <w:r w:rsidR="00C410FF" w:rsidRPr="007937CD">
        <w:rPr>
          <w:rFonts w:cs="Arial"/>
          <w:szCs w:val="22"/>
        </w:rPr>
        <w:t>9</w:t>
      </w:r>
      <w:r w:rsidRPr="007937CD">
        <w:rPr>
          <w:rFonts w:cs="Arial"/>
          <w:szCs w:val="22"/>
        </w:rPr>
        <w:t xml:space="preserve"> </w:t>
      </w:r>
      <w:r w:rsidRPr="007937CD">
        <w:rPr>
          <w:rFonts w:cs="Arial"/>
          <w:b/>
          <w:szCs w:val="22"/>
        </w:rPr>
        <w:t>Katie Heffernan</w:t>
      </w:r>
      <w:r w:rsidRPr="007937CD">
        <w:rPr>
          <w:rFonts w:cs="Arial"/>
          <w:szCs w:val="22"/>
        </w:rPr>
        <w:t>,</w:t>
      </w:r>
      <w:r w:rsidRPr="007937CD">
        <w:rPr>
          <w:rFonts w:cs="Arial"/>
          <w:i/>
          <w:szCs w:val="22"/>
        </w:rPr>
        <w:t xml:space="preserve"> Ph.D. thesis advisor</w:t>
      </w:r>
      <w:r w:rsidRPr="007937CD">
        <w:rPr>
          <w:rFonts w:cs="Arial"/>
          <w:szCs w:val="22"/>
        </w:rPr>
        <w:t xml:space="preserve">, Dept. of Biological Sciences, </w:t>
      </w:r>
      <w:r w:rsidR="005F1AC0" w:rsidRPr="007937CD">
        <w:rPr>
          <w:rFonts w:cs="Arial"/>
          <w:szCs w:val="22"/>
        </w:rPr>
        <w:t>NIU.</w:t>
      </w:r>
    </w:p>
    <w:p w14:paraId="5BF1C0D0" w14:textId="26A2C510" w:rsidR="00534848" w:rsidRPr="007937CD" w:rsidRDefault="00534848" w:rsidP="00534848">
      <w:pPr>
        <w:ind w:left="720" w:hanging="720"/>
        <w:rPr>
          <w:rFonts w:cs="Arial"/>
          <w:szCs w:val="22"/>
        </w:rPr>
      </w:pPr>
      <w:r w:rsidRPr="007937CD">
        <w:rPr>
          <w:rFonts w:cs="Arial"/>
          <w:szCs w:val="22"/>
        </w:rPr>
        <w:t xml:space="preserve">2013-2014 </w:t>
      </w:r>
      <w:r w:rsidRPr="007937CD">
        <w:rPr>
          <w:rFonts w:cs="Arial"/>
          <w:b/>
          <w:szCs w:val="22"/>
        </w:rPr>
        <w:t>Lindsey Koper</w:t>
      </w:r>
      <w:r w:rsidRPr="007937CD">
        <w:rPr>
          <w:rFonts w:cs="Arial"/>
          <w:szCs w:val="22"/>
        </w:rPr>
        <w:t>,</w:t>
      </w:r>
      <w:r w:rsidRPr="007937CD">
        <w:rPr>
          <w:rFonts w:cs="Arial"/>
          <w:i/>
          <w:szCs w:val="22"/>
        </w:rPr>
        <w:t xml:space="preserve"> M.S. thesis committee member</w:t>
      </w:r>
      <w:r w:rsidRPr="007937CD">
        <w:rPr>
          <w:rFonts w:cs="Arial"/>
          <w:szCs w:val="22"/>
        </w:rPr>
        <w:t xml:space="preserve">, Dept. of Biological Sciences, </w:t>
      </w:r>
      <w:r w:rsidR="005F1AC0" w:rsidRPr="007937CD">
        <w:rPr>
          <w:rFonts w:cs="Arial"/>
          <w:szCs w:val="22"/>
        </w:rPr>
        <w:t>NIU.</w:t>
      </w:r>
    </w:p>
    <w:p w14:paraId="647EE432" w14:textId="3F2E7424" w:rsidR="00534848" w:rsidRPr="007937CD" w:rsidRDefault="00534848" w:rsidP="00534848">
      <w:pPr>
        <w:ind w:left="720" w:hanging="720"/>
        <w:rPr>
          <w:rFonts w:cs="Arial"/>
          <w:b/>
          <w:szCs w:val="22"/>
        </w:rPr>
      </w:pPr>
      <w:r w:rsidRPr="007937CD">
        <w:rPr>
          <w:rFonts w:cs="Arial"/>
          <w:szCs w:val="22"/>
        </w:rPr>
        <w:t>2013-</w:t>
      </w:r>
      <w:r w:rsidR="00C410FF" w:rsidRPr="007937CD">
        <w:rPr>
          <w:rFonts w:cs="Arial"/>
          <w:szCs w:val="22"/>
        </w:rPr>
        <w:t>2018</w:t>
      </w:r>
      <w:r w:rsidRPr="007937CD">
        <w:rPr>
          <w:rFonts w:cs="Arial"/>
          <w:szCs w:val="22"/>
        </w:rPr>
        <w:t xml:space="preserve"> </w:t>
      </w:r>
      <w:r w:rsidRPr="007937CD">
        <w:rPr>
          <w:rFonts w:cs="Arial"/>
          <w:b/>
          <w:szCs w:val="22"/>
        </w:rPr>
        <w:t>Angela Reddick</w:t>
      </w:r>
      <w:r w:rsidRPr="007937CD">
        <w:rPr>
          <w:rFonts w:cs="Arial"/>
          <w:szCs w:val="22"/>
        </w:rPr>
        <w:t>,</w:t>
      </w:r>
      <w:r w:rsidRPr="007937CD">
        <w:rPr>
          <w:rFonts w:cs="Arial"/>
          <w:i/>
          <w:szCs w:val="22"/>
        </w:rPr>
        <w:t xml:space="preserve"> M.S. thesis co-advisor </w:t>
      </w:r>
      <w:r w:rsidRPr="007937CD">
        <w:rPr>
          <w:rFonts w:cs="Arial"/>
          <w:szCs w:val="22"/>
        </w:rPr>
        <w:t xml:space="preserve">(with Dr. Reed Scherer, Dept. of Geology and Environmental Geosciences) </w:t>
      </w:r>
      <w:r w:rsidR="005F1AC0" w:rsidRPr="007937CD">
        <w:rPr>
          <w:rFonts w:cs="Arial"/>
          <w:szCs w:val="22"/>
        </w:rPr>
        <w:t>NIU.</w:t>
      </w:r>
    </w:p>
    <w:p w14:paraId="396B7EC9" w14:textId="48378648" w:rsidR="00534848" w:rsidRPr="007937CD" w:rsidRDefault="00534848" w:rsidP="00534848">
      <w:pPr>
        <w:ind w:left="720" w:hanging="720"/>
        <w:rPr>
          <w:rFonts w:cs="Arial"/>
          <w:b/>
          <w:szCs w:val="22"/>
        </w:rPr>
      </w:pPr>
      <w:r w:rsidRPr="007937CD">
        <w:rPr>
          <w:rFonts w:cs="Arial"/>
          <w:szCs w:val="22"/>
        </w:rPr>
        <w:t xml:space="preserve">2013-2015 </w:t>
      </w:r>
      <w:r w:rsidRPr="007937CD">
        <w:rPr>
          <w:rFonts w:cs="Arial"/>
          <w:b/>
          <w:szCs w:val="22"/>
        </w:rPr>
        <w:t>Elise Orellana</w:t>
      </w:r>
      <w:r w:rsidRPr="007937CD">
        <w:rPr>
          <w:rFonts w:cs="Arial"/>
          <w:i/>
          <w:szCs w:val="22"/>
        </w:rPr>
        <w:t xml:space="preserve"> M.S. thesis committee member</w:t>
      </w:r>
      <w:r w:rsidRPr="007937CD">
        <w:rPr>
          <w:rFonts w:cs="Arial"/>
          <w:szCs w:val="22"/>
        </w:rPr>
        <w:t>, Dept. of Biological Sciences</w:t>
      </w:r>
      <w:r w:rsidR="005F1AC0" w:rsidRPr="007937CD">
        <w:rPr>
          <w:rFonts w:cs="Arial"/>
          <w:szCs w:val="22"/>
        </w:rPr>
        <w:t xml:space="preserve"> NIU.</w:t>
      </w:r>
    </w:p>
    <w:p w14:paraId="2FA0AC59" w14:textId="21E30567" w:rsidR="00534848" w:rsidRPr="007937CD" w:rsidRDefault="00534848" w:rsidP="00534848">
      <w:pPr>
        <w:ind w:left="720" w:hanging="720"/>
        <w:rPr>
          <w:rFonts w:cs="Arial"/>
          <w:szCs w:val="22"/>
        </w:rPr>
      </w:pPr>
      <w:r w:rsidRPr="007937CD">
        <w:rPr>
          <w:rFonts w:cs="Arial"/>
          <w:szCs w:val="22"/>
        </w:rPr>
        <w:t xml:space="preserve">2013-2014 </w:t>
      </w:r>
      <w:r w:rsidRPr="007937CD">
        <w:rPr>
          <w:rFonts w:cs="Arial"/>
          <w:b/>
          <w:szCs w:val="22"/>
        </w:rPr>
        <w:t>Michelle Heider</w:t>
      </w:r>
      <w:r w:rsidRPr="007937CD">
        <w:rPr>
          <w:rFonts w:cs="Arial"/>
          <w:szCs w:val="22"/>
        </w:rPr>
        <w:t xml:space="preserve">, </w:t>
      </w:r>
      <w:r w:rsidRPr="007937CD">
        <w:rPr>
          <w:rFonts w:cs="Arial"/>
          <w:i/>
          <w:szCs w:val="22"/>
        </w:rPr>
        <w:t>M.S. thesis committee member</w:t>
      </w:r>
      <w:r w:rsidRPr="007937CD">
        <w:rPr>
          <w:rFonts w:cs="Arial"/>
          <w:szCs w:val="22"/>
        </w:rPr>
        <w:t xml:space="preserve">, Dept. of Geology and Environmental Geosciences) </w:t>
      </w:r>
      <w:r w:rsidR="005F1AC0" w:rsidRPr="007937CD">
        <w:rPr>
          <w:rFonts w:cs="Arial"/>
          <w:szCs w:val="22"/>
        </w:rPr>
        <w:t>NIU.</w:t>
      </w:r>
    </w:p>
    <w:p w14:paraId="790497F1" w14:textId="0F3A104C" w:rsidR="00534848" w:rsidRPr="007937CD" w:rsidRDefault="00534848" w:rsidP="00534848">
      <w:pPr>
        <w:autoSpaceDE w:val="0"/>
        <w:autoSpaceDN w:val="0"/>
        <w:adjustRightInd w:val="0"/>
        <w:ind w:left="709" w:hanging="709"/>
        <w:rPr>
          <w:rFonts w:cs="Arial"/>
          <w:szCs w:val="22"/>
        </w:rPr>
      </w:pPr>
      <w:r w:rsidRPr="007937CD">
        <w:rPr>
          <w:rFonts w:cs="Arial"/>
          <w:szCs w:val="22"/>
        </w:rPr>
        <w:t xml:space="preserve">2011-2016 </w:t>
      </w:r>
      <w:proofErr w:type="spellStart"/>
      <w:r w:rsidRPr="007937CD">
        <w:rPr>
          <w:rFonts w:cs="Arial"/>
          <w:b/>
          <w:szCs w:val="22"/>
        </w:rPr>
        <w:t>Tsiory</w:t>
      </w:r>
      <w:proofErr w:type="spellEnd"/>
      <w:r w:rsidRPr="007937CD">
        <w:rPr>
          <w:rFonts w:cs="Arial"/>
          <w:b/>
          <w:szCs w:val="22"/>
        </w:rPr>
        <w:t xml:space="preserve"> </w:t>
      </w:r>
      <w:proofErr w:type="spellStart"/>
      <w:r w:rsidRPr="007937CD">
        <w:rPr>
          <w:rFonts w:cs="Arial"/>
          <w:b/>
          <w:szCs w:val="22"/>
        </w:rPr>
        <w:t>Andrianavalona</w:t>
      </w:r>
      <w:proofErr w:type="spellEnd"/>
      <w:r w:rsidRPr="007937CD">
        <w:rPr>
          <w:rFonts w:cs="Arial"/>
          <w:szCs w:val="22"/>
        </w:rPr>
        <w:t xml:space="preserve">, </w:t>
      </w:r>
      <w:r w:rsidRPr="007937CD">
        <w:rPr>
          <w:rFonts w:cs="Arial"/>
          <w:i/>
          <w:szCs w:val="22"/>
        </w:rPr>
        <w:t>Ph.D</w:t>
      </w:r>
      <w:r w:rsidR="00333E97" w:rsidRPr="007937CD">
        <w:rPr>
          <w:rFonts w:cs="Arial"/>
          <w:i/>
          <w:szCs w:val="22"/>
        </w:rPr>
        <w:t>.</w:t>
      </w:r>
      <w:r w:rsidR="000D44B4" w:rsidRPr="007937CD">
        <w:rPr>
          <w:rFonts w:cs="Arial"/>
          <w:szCs w:val="22"/>
        </w:rPr>
        <w:t xml:space="preserve"> </w:t>
      </w:r>
      <w:r w:rsidR="00333E97" w:rsidRPr="007937CD">
        <w:rPr>
          <w:rFonts w:cs="Arial"/>
          <w:i/>
          <w:szCs w:val="22"/>
        </w:rPr>
        <w:t xml:space="preserve">Directeur de </w:t>
      </w:r>
      <w:r w:rsidR="000D44B4" w:rsidRPr="007937CD">
        <w:rPr>
          <w:rFonts w:cs="Arial"/>
          <w:i/>
          <w:szCs w:val="22"/>
        </w:rPr>
        <w:t>these</w:t>
      </w:r>
      <w:r w:rsidRPr="007937CD">
        <w:rPr>
          <w:rFonts w:cs="Arial"/>
          <w:szCs w:val="22"/>
        </w:rPr>
        <w:t>, University of Antananarivo.</w:t>
      </w:r>
    </w:p>
    <w:p w14:paraId="4045F66E" w14:textId="373908BD" w:rsidR="00534848" w:rsidRPr="007937CD" w:rsidRDefault="00534848" w:rsidP="00534848">
      <w:pPr>
        <w:pStyle w:val="Default"/>
        <w:ind w:left="709" w:hanging="709"/>
        <w:rPr>
          <w:rFonts w:ascii="Arial" w:hAnsi="Arial" w:cs="Arial"/>
          <w:color w:val="auto"/>
          <w:sz w:val="22"/>
          <w:szCs w:val="22"/>
          <w:lang w:eastAsia="en-AU"/>
        </w:rPr>
      </w:pPr>
      <w:r w:rsidRPr="007937CD">
        <w:rPr>
          <w:rFonts w:ascii="Arial" w:hAnsi="Arial" w:cs="Arial"/>
          <w:color w:val="auto"/>
          <w:sz w:val="22"/>
          <w:szCs w:val="22"/>
        </w:rPr>
        <w:t xml:space="preserve">2011-2016 </w:t>
      </w:r>
      <w:proofErr w:type="spellStart"/>
      <w:r w:rsidRPr="007937CD">
        <w:rPr>
          <w:rFonts w:ascii="Arial" w:hAnsi="Arial" w:cs="Arial"/>
          <w:b/>
          <w:color w:val="auto"/>
          <w:sz w:val="22"/>
          <w:szCs w:val="22"/>
        </w:rPr>
        <w:t>Tolotra</w:t>
      </w:r>
      <w:proofErr w:type="spellEnd"/>
      <w:r w:rsidRPr="007937CD">
        <w:rPr>
          <w:rFonts w:ascii="Arial" w:hAnsi="Arial" w:cs="Arial"/>
          <w:b/>
          <w:color w:val="auto"/>
          <w:sz w:val="22"/>
          <w:szCs w:val="22"/>
        </w:rPr>
        <w:t xml:space="preserve"> </w:t>
      </w:r>
      <w:proofErr w:type="spellStart"/>
      <w:r w:rsidRPr="007937CD">
        <w:rPr>
          <w:rFonts w:ascii="Arial" w:hAnsi="Arial" w:cs="Arial"/>
          <w:b/>
          <w:color w:val="auto"/>
          <w:sz w:val="22"/>
          <w:szCs w:val="22"/>
        </w:rPr>
        <w:t>Niaina</w:t>
      </w:r>
      <w:proofErr w:type="spellEnd"/>
      <w:r w:rsidRPr="007937CD">
        <w:rPr>
          <w:rFonts w:ascii="Arial" w:hAnsi="Arial" w:cs="Arial"/>
          <w:b/>
          <w:color w:val="auto"/>
          <w:sz w:val="22"/>
          <w:szCs w:val="22"/>
        </w:rPr>
        <w:t xml:space="preserve"> Ramihangihajason</w:t>
      </w:r>
      <w:r w:rsidRPr="007937CD">
        <w:rPr>
          <w:rFonts w:ascii="Arial" w:hAnsi="Arial" w:cs="Arial"/>
          <w:color w:val="auto"/>
          <w:sz w:val="22"/>
          <w:szCs w:val="22"/>
        </w:rPr>
        <w:t xml:space="preserve">, </w:t>
      </w:r>
      <w:r w:rsidRPr="007937CD">
        <w:rPr>
          <w:rFonts w:ascii="Arial" w:hAnsi="Arial" w:cs="Arial"/>
          <w:i/>
          <w:sz w:val="22"/>
          <w:szCs w:val="22"/>
        </w:rPr>
        <w:t xml:space="preserve">Ph.D. </w:t>
      </w:r>
      <w:r w:rsidR="00333E97" w:rsidRPr="007937CD">
        <w:rPr>
          <w:rFonts w:ascii="Arial" w:hAnsi="Arial" w:cs="Arial"/>
          <w:i/>
          <w:sz w:val="22"/>
          <w:szCs w:val="22"/>
        </w:rPr>
        <w:t xml:space="preserve">Directeur de </w:t>
      </w:r>
      <w:proofErr w:type="spellStart"/>
      <w:r w:rsidR="00333E97" w:rsidRPr="007937CD">
        <w:rPr>
          <w:rFonts w:ascii="Arial" w:hAnsi="Arial" w:cs="Arial"/>
          <w:i/>
          <w:sz w:val="22"/>
          <w:szCs w:val="22"/>
        </w:rPr>
        <w:t>thèse</w:t>
      </w:r>
      <w:proofErr w:type="spellEnd"/>
      <w:r w:rsidRPr="007937CD">
        <w:rPr>
          <w:rFonts w:ascii="Arial" w:hAnsi="Arial" w:cs="Arial"/>
          <w:sz w:val="22"/>
          <w:szCs w:val="22"/>
        </w:rPr>
        <w:t>, University of Antananarivo.</w:t>
      </w:r>
    </w:p>
    <w:p w14:paraId="570BB9CB" w14:textId="77777777" w:rsidR="00534848" w:rsidRPr="007937CD" w:rsidRDefault="00534848" w:rsidP="00534848">
      <w:pPr>
        <w:ind w:left="720" w:hanging="720"/>
        <w:rPr>
          <w:rFonts w:cs="Arial"/>
          <w:szCs w:val="22"/>
        </w:rPr>
      </w:pPr>
      <w:r w:rsidRPr="007937CD">
        <w:rPr>
          <w:rFonts w:cs="Arial"/>
          <w:szCs w:val="22"/>
        </w:rPr>
        <w:lastRenderedPageBreak/>
        <w:t xml:space="preserve">2011-2015 </w:t>
      </w:r>
      <w:proofErr w:type="spellStart"/>
      <w:r w:rsidRPr="007937CD">
        <w:rPr>
          <w:rFonts w:cs="Arial"/>
          <w:b/>
          <w:szCs w:val="22"/>
        </w:rPr>
        <w:t>Sitraka</w:t>
      </w:r>
      <w:proofErr w:type="spellEnd"/>
      <w:r w:rsidRPr="007937CD">
        <w:rPr>
          <w:rFonts w:cs="Arial"/>
          <w:b/>
          <w:szCs w:val="22"/>
        </w:rPr>
        <w:t xml:space="preserve"> </w:t>
      </w:r>
      <w:proofErr w:type="spellStart"/>
      <w:r w:rsidRPr="007937CD">
        <w:rPr>
          <w:rFonts w:cs="Arial"/>
          <w:b/>
          <w:szCs w:val="22"/>
        </w:rPr>
        <w:t>Razafisambatra</w:t>
      </w:r>
      <w:proofErr w:type="spellEnd"/>
      <w:r w:rsidRPr="007937CD">
        <w:rPr>
          <w:rFonts w:cs="Arial"/>
          <w:b/>
          <w:szCs w:val="22"/>
        </w:rPr>
        <w:t xml:space="preserve"> </w:t>
      </w:r>
      <w:proofErr w:type="spellStart"/>
      <w:r w:rsidRPr="007937CD">
        <w:rPr>
          <w:rFonts w:cs="Arial"/>
          <w:b/>
          <w:szCs w:val="22"/>
        </w:rPr>
        <w:t>Andrianarivo</w:t>
      </w:r>
      <w:proofErr w:type="spellEnd"/>
      <w:r w:rsidRPr="007937CD">
        <w:rPr>
          <w:rFonts w:cs="Arial"/>
          <w:szCs w:val="22"/>
        </w:rPr>
        <w:t>, DEA (</w:t>
      </w:r>
      <w:proofErr w:type="gramStart"/>
      <w:r w:rsidRPr="007937CD">
        <w:rPr>
          <w:rFonts w:cs="Arial"/>
          <w:szCs w:val="22"/>
        </w:rPr>
        <w:t>Masters</w:t>
      </w:r>
      <w:proofErr w:type="gramEnd"/>
      <w:r w:rsidRPr="007937CD">
        <w:rPr>
          <w:rFonts w:cs="Arial"/>
          <w:szCs w:val="22"/>
        </w:rPr>
        <w:t xml:space="preserve"> by Research), University of Antananarivo, “</w:t>
      </w:r>
      <w:proofErr w:type="spellStart"/>
      <w:r w:rsidRPr="007937CD">
        <w:rPr>
          <w:rFonts w:cs="Arial"/>
          <w:szCs w:val="22"/>
          <w:lang w:eastAsia="en-AU"/>
        </w:rPr>
        <w:t>Biostratonomie</w:t>
      </w:r>
      <w:proofErr w:type="spellEnd"/>
      <w:r w:rsidRPr="007937CD">
        <w:rPr>
          <w:rFonts w:cs="Arial"/>
          <w:szCs w:val="22"/>
          <w:lang w:eastAsia="en-AU"/>
        </w:rPr>
        <w:t xml:space="preserve"> de la couche à </w:t>
      </w:r>
      <w:proofErr w:type="spellStart"/>
      <w:r w:rsidRPr="007937CD">
        <w:rPr>
          <w:rFonts w:cs="Arial"/>
          <w:szCs w:val="22"/>
          <w:lang w:eastAsia="en-AU"/>
        </w:rPr>
        <w:t>Mollusques</w:t>
      </w:r>
      <w:proofErr w:type="spellEnd"/>
      <w:r w:rsidRPr="007937CD">
        <w:rPr>
          <w:rFonts w:cs="Arial"/>
          <w:szCs w:val="22"/>
          <w:lang w:eastAsia="en-AU"/>
        </w:rPr>
        <w:t xml:space="preserve"> des formations marines du </w:t>
      </w:r>
      <w:proofErr w:type="spellStart"/>
      <w:r w:rsidRPr="007937CD">
        <w:rPr>
          <w:rFonts w:cs="Arial"/>
          <w:szCs w:val="22"/>
          <w:lang w:eastAsia="en-AU"/>
        </w:rPr>
        <w:t>Miocène</w:t>
      </w:r>
      <w:proofErr w:type="spellEnd"/>
      <w:r w:rsidRPr="007937CD">
        <w:rPr>
          <w:rFonts w:cs="Arial"/>
          <w:szCs w:val="22"/>
          <w:lang w:eastAsia="en-AU"/>
        </w:rPr>
        <w:t xml:space="preserve"> de </w:t>
      </w:r>
      <w:proofErr w:type="spellStart"/>
      <w:r w:rsidRPr="007937CD">
        <w:rPr>
          <w:rFonts w:cs="Arial"/>
          <w:szCs w:val="22"/>
          <w:lang w:eastAsia="en-AU"/>
        </w:rPr>
        <w:t>l’île</w:t>
      </w:r>
      <w:proofErr w:type="spellEnd"/>
      <w:r w:rsidRPr="007937CD">
        <w:rPr>
          <w:rFonts w:cs="Arial"/>
          <w:szCs w:val="22"/>
          <w:lang w:eastAsia="en-AU"/>
        </w:rPr>
        <w:t xml:space="preserve"> </w:t>
      </w:r>
      <w:proofErr w:type="spellStart"/>
      <w:r w:rsidRPr="007937CD">
        <w:rPr>
          <w:rFonts w:cs="Arial"/>
          <w:szCs w:val="22"/>
          <w:lang w:eastAsia="en-AU"/>
        </w:rPr>
        <w:t>Makamby</w:t>
      </w:r>
      <w:proofErr w:type="spellEnd"/>
      <w:r w:rsidRPr="007937CD">
        <w:rPr>
          <w:rFonts w:cs="Arial"/>
          <w:szCs w:val="22"/>
          <w:lang w:val="fr-FR" w:eastAsia="en-AU"/>
        </w:rPr>
        <w:t xml:space="preserve">” </w:t>
      </w:r>
      <w:r w:rsidRPr="007937CD">
        <w:rPr>
          <w:rFonts w:cs="Arial"/>
          <w:szCs w:val="22"/>
        </w:rPr>
        <w:t>(</w:t>
      </w:r>
      <w:r w:rsidRPr="007937CD">
        <w:rPr>
          <w:rFonts w:cs="Arial"/>
          <w:i/>
          <w:szCs w:val="22"/>
        </w:rPr>
        <w:t>DEA awarded 2015</w:t>
      </w:r>
      <w:r w:rsidRPr="007937CD">
        <w:rPr>
          <w:rFonts w:cs="Arial"/>
          <w:szCs w:val="22"/>
        </w:rPr>
        <w:t xml:space="preserve">). </w:t>
      </w:r>
    </w:p>
    <w:p w14:paraId="77E386CC" w14:textId="77777777" w:rsidR="00534848" w:rsidRPr="007937CD" w:rsidRDefault="00534848" w:rsidP="00534848">
      <w:pPr>
        <w:autoSpaceDE w:val="0"/>
        <w:autoSpaceDN w:val="0"/>
        <w:adjustRightInd w:val="0"/>
        <w:ind w:left="709" w:hanging="709"/>
        <w:rPr>
          <w:rFonts w:cs="Arial"/>
          <w:szCs w:val="22"/>
        </w:rPr>
      </w:pPr>
      <w:r w:rsidRPr="007937CD">
        <w:rPr>
          <w:rFonts w:cs="Arial"/>
          <w:szCs w:val="22"/>
        </w:rPr>
        <w:t xml:space="preserve">2010-2011 </w:t>
      </w:r>
      <w:proofErr w:type="spellStart"/>
      <w:r w:rsidRPr="007937CD">
        <w:rPr>
          <w:rFonts w:cs="Arial"/>
          <w:b/>
          <w:szCs w:val="22"/>
        </w:rPr>
        <w:t>Tsiory</w:t>
      </w:r>
      <w:proofErr w:type="spellEnd"/>
      <w:r w:rsidRPr="007937CD">
        <w:rPr>
          <w:rFonts w:cs="Arial"/>
          <w:b/>
          <w:szCs w:val="22"/>
        </w:rPr>
        <w:t xml:space="preserve"> </w:t>
      </w:r>
      <w:proofErr w:type="spellStart"/>
      <w:r w:rsidRPr="007937CD">
        <w:rPr>
          <w:rFonts w:cs="Arial"/>
          <w:b/>
          <w:szCs w:val="22"/>
        </w:rPr>
        <w:t>Andrianavalona</w:t>
      </w:r>
      <w:proofErr w:type="spellEnd"/>
      <w:r w:rsidRPr="007937CD">
        <w:rPr>
          <w:rFonts w:cs="Arial"/>
          <w:szCs w:val="22"/>
        </w:rPr>
        <w:t>, DEA co-advisor (</w:t>
      </w:r>
      <w:proofErr w:type="gramStart"/>
      <w:r w:rsidRPr="007937CD">
        <w:rPr>
          <w:rFonts w:cs="Arial"/>
          <w:szCs w:val="22"/>
        </w:rPr>
        <w:t>Masters</w:t>
      </w:r>
      <w:proofErr w:type="gramEnd"/>
      <w:r w:rsidRPr="007937CD">
        <w:rPr>
          <w:rFonts w:cs="Arial"/>
          <w:szCs w:val="22"/>
        </w:rPr>
        <w:t xml:space="preserve"> by Research), University of Antananarivo, “</w:t>
      </w:r>
      <w:r w:rsidRPr="007937CD">
        <w:rPr>
          <w:rFonts w:cs="Arial"/>
          <w:szCs w:val="22"/>
          <w:lang w:val="fr-FR"/>
        </w:rPr>
        <w:t xml:space="preserve">Contribution </w:t>
      </w:r>
      <w:proofErr w:type="spellStart"/>
      <w:r w:rsidRPr="007937CD">
        <w:rPr>
          <w:rFonts w:cs="Arial"/>
          <w:szCs w:val="22"/>
          <w:lang w:val="fr-FR"/>
        </w:rPr>
        <w:t>a</w:t>
      </w:r>
      <w:proofErr w:type="spellEnd"/>
      <w:r w:rsidRPr="007937CD">
        <w:rPr>
          <w:rFonts w:cs="Arial"/>
          <w:szCs w:val="22"/>
          <w:lang w:val="fr-FR"/>
        </w:rPr>
        <w:t xml:space="preserve"> l’étude des requins fossiles du Miocène de </w:t>
      </w:r>
      <w:proofErr w:type="spellStart"/>
      <w:r w:rsidRPr="007937CD">
        <w:rPr>
          <w:rFonts w:cs="Arial"/>
          <w:szCs w:val="22"/>
          <w:lang w:val="fr-FR"/>
        </w:rPr>
        <w:t>Nosy</w:t>
      </w:r>
      <w:proofErr w:type="spellEnd"/>
      <w:r w:rsidRPr="007937CD">
        <w:rPr>
          <w:rFonts w:cs="Arial"/>
          <w:szCs w:val="22"/>
          <w:lang w:val="fr-FR"/>
        </w:rPr>
        <w:t xml:space="preserve"> </w:t>
      </w:r>
      <w:proofErr w:type="spellStart"/>
      <w:r w:rsidRPr="007937CD">
        <w:rPr>
          <w:rFonts w:cs="Arial"/>
          <w:szCs w:val="22"/>
          <w:lang w:val="fr-FR"/>
        </w:rPr>
        <w:t>Makamby</w:t>
      </w:r>
      <w:proofErr w:type="spellEnd"/>
      <w:r w:rsidRPr="007937CD">
        <w:rPr>
          <w:rFonts w:cs="Arial"/>
          <w:szCs w:val="22"/>
          <w:lang w:val="fr-FR"/>
        </w:rPr>
        <w:t xml:space="preserve"> – Bassin de Mahajanga.” </w:t>
      </w:r>
      <w:r w:rsidRPr="007937CD">
        <w:rPr>
          <w:rFonts w:cs="Arial"/>
          <w:szCs w:val="22"/>
        </w:rPr>
        <w:t>(</w:t>
      </w:r>
      <w:r w:rsidRPr="007937CD">
        <w:rPr>
          <w:rFonts w:cs="Arial"/>
          <w:i/>
          <w:szCs w:val="22"/>
        </w:rPr>
        <w:t>DEA awarded 2011</w:t>
      </w:r>
      <w:r w:rsidRPr="007937CD">
        <w:rPr>
          <w:rFonts w:cs="Arial"/>
          <w:szCs w:val="22"/>
        </w:rPr>
        <w:t>).</w:t>
      </w:r>
    </w:p>
    <w:p w14:paraId="7DD0FFF0" w14:textId="03AFF6E8" w:rsidR="00534848" w:rsidRPr="007937CD" w:rsidRDefault="00534848" w:rsidP="00534848">
      <w:pPr>
        <w:autoSpaceDE w:val="0"/>
        <w:autoSpaceDN w:val="0"/>
        <w:adjustRightInd w:val="0"/>
        <w:ind w:left="709" w:hanging="709"/>
        <w:rPr>
          <w:rFonts w:cs="Arial"/>
          <w:szCs w:val="22"/>
        </w:rPr>
      </w:pPr>
      <w:r w:rsidRPr="007937CD">
        <w:rPr>
          <w:rFonts w:cs="Arial"/>
          <w:szCs w:val="22"/>
        </w:rPr>
        <w:t xml:space="preserve">2010-2011 </w:t>
      </w:r>
      <w:proofErr w:type="spellStart"/>
      <w:r w:rsidRPr="007937CD">
        <w:rPr>
          <w:rFonts w:cs="Arial"/>
          <w:b/>
          <w:szCs w:val="22"/>
        </w:rPr>
        <w:t>Tolotra</w:t>
      </w:r>
      <w:proofErr w:type="spellEnd"/>
      <w:r w:rsidRPr="007937CD">
        <w:rPr>
          <w:rFonts w:cs="Arial"/>
          <w:b/>
          <w:szCs w:val="22"/>
        </w:rPr>
        <w:t xml:space="preserve"> </w:t>
      </w:r>
      <w:proofErr w:type="spellStart"/>
      <w:r w:rsidRPr="007937CD">
        <w:rPr>
          <w:rFonts w:cs="Arial"/>
          <w:b/>
          <w:szCs w:val="22"/>
        </w:rPr>
        <w:t>Niaina</w:t>
      </w:r>
      <w:proofErr w:type="spellEnd"/>
      <w:r w:rsidRPr="007937CD">
        <w:rPr>
          <w:rFonts w:cs="Arial"/>
          <w:b/>
          <w:szCs w:val="22"/>
        </w:rPr>
        <w:t xml:space="preserve"> Ramihangihajason</w:t>
      </w:r>
      <w:r w:rsidRPr="007937CD">
        <w:rPr>
          <w:rFonts w:cs="Arial"/>
          <w:szCs w:val="22"/>
        </w:rPr>
        <w:t>, DEA co-advisor (</w:t>
      </w:r>
      <w:proofErr w:type="gramStart"/>
      <w:r w:rsidRPr="007937CD">
        <w:rPr>
          <w:rFonts w:cs="Arial"/>
          <w:szCs w:val="22"/>
        </w:rPr>
        <w:t>Masters</w:t>
      </w:r>
      <w:proofErr w:type="gramEnd"/>
      <w:r w:rsidRPr="007937CD">
        <w:rPr>
          <w:rFonts w:cs="Arial"/>
          <w:szCs w:val="22"/>
        </w:rPr>
        <w:t xml:space="preserve"> by Research), University of Antananarivo, “</w:t>
      </w:r>
      <w:r w:rsidRPr="007937CD">
        <w:rPr>
          <w:rFonts w:cs="Arial"/>
          <w:szCs w:val="22"/>
          <w:lang w:val="fr-FR" w:eastAsia="en-AU"/>
        </w:rPr>
        <w:t xml:space="preserve">Le Miocène du Bassin de Mahajanga: Paléoenvironnement basé sur les microfossiles, l’analyse séquentielle et le genre </w:t>
      </w:r>
      <w:proofErr w:type="spellStart"/>
      <w:r w:rsidRPr="007937CD">
        <w:rPr>
          <w:rFonts w:cs="Arial"/>
          <w:i/>
          <w:szCs w:val="22"/>
          <w:lang w:val="fr-FR" w:eastAsia="en-AU"/>
        </w:rPr>
        <w:t>Kuphus</w:t>
      </w:r>
      <w:proofErr w:type="spellEnd"/>
      <w:r w:rsidRPr="007937CD">
        <w:rPr>
          <w:rFonts w:cs="Arial"/>
          <w:szCs w:val="22"/>
          <w:lang w:val="fr-FR" w:eastAsia="en-AU"/>
        </w:rPr>
        <w:t xml:space="preserve"> Guettard 1770.” </w:t>
      </w:r>
      <w:r w:rsidRPr="007937CD">
        <w:rPr>
          <w:rFonts w:cs="Arial"/>
          <w:szCs w:val="22"/>
        </w:rPr>
        <w:t>(</w:t>
      </w:r>
      <w:r w:rsidRPr="007937CD">
        <w:rPr>
          <w:rFonts w:cs="Arial"/>
          <w:i/>
          <w:szCs w:val="22"/>
        </w:rPr>
        <w:t>DEA awarded 2011</w:t>
      </w:r>
      <w:r w:rsidRPr="007937CD">
        <w:rPr>
          <w:rFonts w:cs="Arial"/>
          <w:szCs w:val="22"/>
        </w:rPr>
        <w:t>).</w:t>
      </w:r>
    </w:p>
    <w:p w14:paraId="2182DCE3" w14:textId="77777777" w:rsidR="00534848" w:rsidRPr="007937CD" w:rsidRDefault="00534848" w:rsidP="00534848">
      <w:pPr>
        <w:autoSpaceDE w:val="0"/>
        <w:autoSpaceDN w:val="0"/>
        <w:adjustRightInd w:val="0"/>
        <w:ind w:left="709" w:hanging="709"/>
        <w:rPr>
          <w:rFonts w:cs="Arial"/>
          <w:szCs w:val="22"/>
        </w:rPr>
      </w:pPr>
      <w:r w:rsidRPr="007937CD">
        <w:rPr>
          <w:rFonts w:cs="Arial"/>
          <w:szCs w:val="22"/>
        </w:rPr>
        <w:t xml:space="preserve">2005-present </w:t>
      </w:r>
      <w:r w:rsidRPr="007937CD">
        <w:rPr>
          <w:rFonts w:cs="Arial"/>
          <w:b/>
          <w:szCs w:val="22"/>
        </w:rPr>
        <w:t>Lydia Raharivony</w:t>
      </w:r>
      <w:r w:rsidRPr="007937CD">
        <w:rPr>
          <w:rFonts w:cs="Arial"/>
          <w:szCs w:val="22"/>
        </w:rPr>
        <w:t xml:space="preserve">, Université </w:t>
      </w:r>
      <w:proofErr w:type="spellStart"/>
      <w:r w:rsidRPr="007937CD">
        <w:rPr>
          <w:rFonts w:cs="Arial"/>
          <w:szCs w:val="22"/>
        </w:rPr>
        <w:t>d’Antananarivo</w:t>
      </w:r>
      <w:proofErr w:type="spellEnd"/>
      <w:r w:rsidRPr="007937CD">
        <w:rPr>
          <w:rFonts w:cs="Arial"/>
          <w:szCs w:val="22"/>
        </w:rPr>
        <w:t>, Ph.D. co-advisor. Invertebrate communities and paleoecology of the Cenozoic deposits of the Mahajanga basin, northwestern Madagascar.</w:t>
      </w:r>
    </w:p>
    <w:p w14:paraId="3AAD8D37" w14:textId="77777777" w:rsidR="00A01EEF" w:rsidRDefault="00A01EEF" w:rsidP="0036614B">
      <w:pPr>
        <w:rPr>
          <w:rFonts w:cs="Arial"/>
          <w:b/>
          <w:i/>
          <w:szCs w:val="22"/>
        </w:rPr>
      </w:pPr>
    </w:p>
    <w:p w14:paraId="6C3F336B" w14:textId="7A646E47" w:rsidR="00DB3B29" w:rsidRPr="00C376F8" w:rsidRDefault="00036F89" w:rsidP="00C5522F">
      <w:pPr>
        <w:pStyle w:val="Heading2"/>
      </w:pPr>
      <w:r w:rsidRPr="00EC22C9">
        <w:t>Graduate Students with specialization in Human Anatomical Sciences</w:t>
      </w:r>
      <w:r w:rsidR="007D7E4A" w:rsidRPr="00EC22C9">
        <w:t xml:space="preserve"> </w:t>
      </w:r>
      <w:r w:rsidR="006A040D">
        <w:t>(M.S.</w:t>
      </w:r>
      <w:r w:rsidR="006839B4">
        <w:t xml:space="preserve"> &amp; Ph.D.</w:t>
      </w:r>
      <w:r w:rsidR="007D7E4A" w:rsidRPr="00EC22C9">
        <w:t>)</w:t>
      </w:r>
    </w:p>
    <w:p w14:paraId="01037BF3" w14:textId="00FC6766" w:rsidR="00C376F8" w:rsidRDefault="00C376F8" w:rsidP="00C376F8">
      <w:pPr>
        <w:ind w:left="720" w:right="-258" w:hanging="720"/>
        <w:rPr>
          <w:rFonts w:cs="Arial"/>
          <w:szCs w:val="22"/>
        </w:rPr>
      </w:pPr>
      <w:r w:rsidRPr="0080026B">
        <w:rPr>
          <w:rFonts w:cs="Arial"/>
          <w:szCs w:val="22"/>
        </w:rPr>
        <w:t>202</w:t>
      </w:r>
      <w:r>
        <w:rPr>
          <w:rFonts w:cs="Arial"/>
          <w:szCs w:val="22"/>
        </w:rPr>
        <w:t>5</w:t>
      </w:r>
      <w:r w:rsidRPr="0080026B">
        <w:rPr>
          <w:rFonts w:cs="Arial"/>
          <w:szCs w:val="22"/>
        </w:rPr>
        <w:t xml:space="preserve">-present </w:t>
      </w:r>
      <w:r>
        <w:rPr>
          <w:rFonts w:cs="Arial"/>
          <w:b/>
          <w:bCs/>
          <w:szCs w:val="22"/>
        </w:rPr>
        <w:t>Christopher Salgado</w:t>
      </w:r>
      <w:r w:rsidRPr="005754B3">
        <w:rPr>
          <w:rFonts w:cs="Arial"/>
          <w:bCs/>
          <w:szCs w:val="22"/>
        </w:rPr>
        <w:t>,</w:t>
      </w:r>
      <w:r>
        <w:rPr>
          <w:rFonts w:cs="Arial"/>
          <w:b/>
          <w:szCs w:val="22"/>
        </w:rPr>
        <w:t xml:space="preserve"> </w:t>
      </w:r>
      <w:r w:rsidRPr="007937CD">
        <w:rPr>
          <w:rFonts w:cs="Arial"/>
          <w:i/>
          <w:szCs w:val="22"/>
        </w:rPr>
        <w:t>M.S. advisor</w:t>
      </w:r>
      <w:r w:rsidRPr="007937CD">
        <w:rPr>
          <w:rFonts w:cs="Arial"/>
          <w:szCs w:val="22"/>
        </w:rPr>
        <w:t>, Dept. of Biological Sciences, NIU.</w:t>
      </w:r>
    </w:p>
    <w:p w14:paraId="7DB6C495" w14:textId="42BD5D7C" w:rsidR="00C376F8" w:rsidRDefault="00C376F8" w:rsidP="00C376F8">
      <w:pPr>
        <w:ind w:left="720" w:right="-258" w:hanging="720"/>
        <w:rPr>
          <w:rFonts w:cs="Arial"/>
          <w:szCs w:val="22"/>
        </w:rPr>
      </w:pPr>
      <w:r w:rsidRPr="0080026B">
        <w:rPr>
          <w:rFonts w:cs="Arial"/>
          <w:szCs w:val="22"/>
        </w:rPr>
        <w:t>202</w:t>
      </w:r>
      <w:r>
        <w:rPr>
          <w:rFonts w:cs="Arial"/>
          <w:szCs w:val="22"/>
        </w:rPr>
        <w:t>5</w:t>
      </w:r>
      <w:r w:rsidRPr="0080026B">
        <w:rPr>
          <w:rFonts w:cs="Arial"/>
          <w:szCs w:val="22"/>
        </w:rPr>
        <w:t xml:space="preserve">-present </w:t>
      </w:r>
      <w:r>
        <w:rPr>
          <w:rFonts w:cs="Arial"/>
          <w:b/>
          <w:bCs/>
          <w:szCs w:val="22"/>
        </w:rPr>
        <w:t>Emma Whitlock</w:t>
      </w:r>
      <w:r>
        <w:rPr>
          <w:rFonts w:cs="Arial"/>
          <w:szCs w:val="22"/>
        </w:rPr>
        <w:t xml:space="preserve"> </w:t>
      </w:r>
      <w:r w:rsidRPr="00546E54">
        <w:rPr>
          <w:rFonts w:cs="Arial"/>
          <w:szCs w:val="22"/>
        </w:rPr>
        <w:t>(*major advisor)</w:t>
      </w:r>
    </w:p>
    <w:p w14:paraId="67A087E1" w14:textId="7ECD351F" w:rsidR="00C376F8" w:rsidRDefault="00C376F8" w:rsidP="00C376F8">
      <w:pPr>
        <w:ind w:left="720" w:right="-258" w:hanging="720"/>
        <w:rPr>
          <w:rFonts w:cs="Arial"/>
          <w:szCs w:val="22"/>
        </w:rPr>
      </w:pPr>
      <w:r w:rsidRPr="0080026B">
        <w:rPr>
          <w:rFonts w:cs="Arial"/>
          <w:szCs w:val="22"/>
        </w:rPr>
        <w:t>202</w:t>
      </w:r>
      <w:r>
        <w:rPr>
          <w:rFonts w:cs="Arial"/>
          <w:szCs w:val="22"/>
        </w:rPr>
        <w:t>5</w:t>
      </w:r>
      <w:r w:rsidRPr="0080026B">
        <w:rPr>
          <w:rFonts w:cs="Arial"/>
          <w:szCs w:val="22"/>
        </w:rPr>
        <w:t xml:space="preserve">-present </w:t>
      </w:r>
      <w:r>
        <w:rPr>
          <w:rFonts w:cs="Arial"/>
          <w:b/>
          <w:bCs/>
          <w:szCs w:val="22"/>
        </w:rPr>
        <w:t xml:space="preserve">Julia </w:t>
      </w:r>
      <w:proofErr w:type="spellStart"/>
      <w:r>
        <w:rPr>
          <w:rFonts w:cs="Arial"/>
          <w:b/>
          <w:bCs/>
          <w:szCs w:val="22"/>
        </w:rPr>
        <w:t>Bogunia</w:t>
      </w:r>
      <w:proofErr w:type="spellEnd"/>
      <w:r>
        <w:rPr>
          <w:rFonts w:cs="Arial"/>
          <w:szCs w:val="22"/>
        </w:rPr>
        <w:t xml:space="preserve"> </w:t>
      </w:r>
      <w:r w:rsidRPr="00C14465">
        <w:rPr>
          <w:rFonts w:cs="Arial"/>
          <w:szCs w:val="22"/>
        </w:rPr>
        <w:t>(committee member)</w:t>
      </w:r>
    </w:p>
    <w:p w14:paraId="5E2AFEBA" w14:textId="09260AB4" w:rsidR="00937F0C" w:rsidRDefault="00937F0C" w:rsidP="00937F0C">
      <w:pPr>
        <w:ind w:left="720" w:right="-258" w:hanging="720"/>
        <w:rPr>
          <w:rFonts w:cs="Arial"/>
          <w:szCs w:val="22"/>
        </w:rPr>
      </w:pPr>
      <w:r w:rsidRPr="0080026B">
        <w:rPr>
          <w:rFonts w:cs="Arial"/>
          <w:szCs w:val="22"/>
        </w:rPr>
        <w:t>202</w:t>
      </w:r>
      <w:r>
        <w:rPr>
          <w:rFonts w:cs="Arial"/>
          <w:szCs w:val="22"/>
        </w:rPr>
        <w:t>5</w:t>
      </w:r>
      <w:r w:rsidRPr="0080026B">
        <w:rPr>
          <w:rFonts w:cs="Arial"/>
          <w:szCs w:val="22"/>
        </w:rPr>
        <w:t xml:space="preserve">-present </w:t>
      </w:r>
      <w:r>
        <w:rPr>
          <w:rFonts w:cs="Arial"/>
          <w:b/>
          <w:bCs/>
          <w:szCs w:val="22"/>
        </w:rPr>
        <w:t>Sydney Fields</w:t>
      </w:r>
      <w:r>
        <w:rPr>
          <w:rFonts w:cs="Arial"/>
          <w:szCs w:val="22"/>
        </w:rPr>
        <w:t xml:space="preserve"> </w:t>
      </w:r>
      <w:r w:rsidRPr="00546E54">
        <w:rPr>
          <w:rFonts w:cs="Arial"/>
          <w:szCs w:val="22"/>
        </w:rPr>
        <w:t>(*major advisor)</w:t>
      </w:r>
    </w:p>
    <w:p w14:paraId="327B119E" w14:textId="64711EF2" w:rsidR="00937F0C" w:rsidRDefault="00937F0C" w:rsidP="00937F0C">
      <w:pPr>
        <w:ind w:left="720" w:right="-258" w:hanging="720"/>
        <w:rPr>
          <w:rFonts w:cs="Arial"/>
          <w:szCs w:val="22"/>
        </w:rPr>
      </w:pPr>
      <w:r w:rsidRPr="0080026B">
        <w:rPr>
          <w:rFonts w:cs="Arial"/>
          <w:szCs w:val="22"/>
        </w:rPr>
        <w:t>202</w:t>
      </w:r>
      <w:r>
        <w:rPr>
          <w:rFonts w:cs="Arial"/>
          <w:szCs w:val="22"/>
        </w:rPr>
        <w:t>5</w:t>
      </w:r>
      <w:r w:rsidRPr="0080026B">
        <w:rPr>
          <w:rFonts w:cs="Arial"/>
          <w:szCs w:val="22"/>
        </w:rPr>
        <w:t xml:space="preserve">-present </w:t>
      </w:r>
      <w:r>
        <w:rPr>
          <w:rFonts w:cs="Arial"/>
          <w:b/>
          <w:bCs/>
          <w:szCs w:val="22"/>
        </w:rPr>
        <w:t>Odelia Shohet</w:t>
      </w:r>
      <w:r>
        <w:rPr>
          <w:rFonts w:cs="Arial"/>
          <w:szCs w:val="22"/>
        </w:rPr>
        <w:t xml:space="preserve"> </w:t>
      </w:r>
      <w:r w:rsidRPr="00546E54">
        <w:rPr>
          <w:rFonts w:cs="Arial"/>
          <w:szCs w:val="22"/>
        </w:rPr>
        <w:t>(*major advisor)</w:t>
      </w:r>
    </w:p>
    <w:p w14:paraId="365FB164" w14:textId="4519631F" w:rsidR="00937F0C" w:rsidRDefault="00937F0C" w:rsidP="00937F0C">
      <w:pPr>
        <w:ind w:left="720" w:right="-258" w:hanging="720"/>
        <w:rPr>
          <w:rFonts w:cs="Arial"/>
          <w:szCs w:val="22"/>
        </w:rPr>
      </w:pPr>
      <w:r w:rsidRPr="0080026B">
        <w:rPr>
          <w:rFonts w:cs="Arial"/>
          <w:szCs w:val="22"/>
        </w:rPr>
        <w:t>202</w:t>
      </w:r>
      <w:r>
        <w:rPr>
          <w:rFonts w:cs="Arial"/>
          <w:szCs w:val="22"/>
        </w:rPr>
        <w:t>5</w:t>
      </w:r>
      <w:r w:rsidRPr="0080026B">
        <w:rPr>
          <w:rFonts w:cs="Arial"/>
          <w:szCs w:val="22"/>
        </w:rPr>
        <w:t xml:space="preserve">-present </w:t>
      </w:r>
      <w:r>
        <w:rPr>
          <w:rFonts w:cs="Arial"/>
          <w:b/>
          <w:bCs/>
          <w:szCs w:val="22"/>
        </w:rPr>
        <w:t>Tori Larrabee</w:t>
      </w:r>
      <w:r>
        <w:rPr>
          <w:rFonts w:cs="Arial"/>
          <w:szCs w:val="22"/>
        </w:rPr>
        <w:t xml:space="preserve"> </w:t>
      </w:r>
      <w:r w:rsidRPr="00546E54">
        <w:rPr>
          <w:rFonts w:cs="Arial"/>
          <w:szCs w:val="22"/>
        </w:rPr>
        <w:t>(*major advisor)</w:t>
      </w:r>
    </w:p>
    <w:p w14:paraId="10251EC0" w14:textId="4F29FF43" w:rsidR="00937F0C" w:rsidRDefault="00937F0C" w:rsidP="00937F0C">
      <w:pPr>
        <w:ind w:left="720" w:right="-258" w:hanging="720"/>
        <w:rPr>
          <w:rFonts w:cs="Arial"/>
          <w:szCs w:val="22"/>
        </w:rPr>
      </w:pPr>
      <w:r w:rsidRPr="0080026B">
        <w:rPr>
          <w:rFonts w:cs="Arial"/>
          <w:szCs w:val="22"/>
        </w:rPr>
        <w:t>202</w:t>
      </w:r>
      <w:r>
        <w:rPr>
          <w:rFonts w:cs="Arial"/>
          <w:szCs w:val="22"/>
        </w:rPr>
        <w:t>5</w:t>
      </w:r>
      <w:r w:rsidRPr="0080026B">
        <w:rPr>
          <w:rFonts w:cs="Arial"/>
          <w:szCs w:val="22"/>
        </w:rPr>
        <w:t xml:space="preserve">-present </w:t>
      </w:r>
      <w:r>
        <w:rPr>
          <w:rFonts w:cs="Arial"/>
          <w:b/>
          <w:bCs/>
          <w:szCs w:val="22"/>
        </w:rPr>
        <w:t>Brittany Beltran</w:t>
      </w:r>
      <w:r>
        <w:rPr>
          <w:rFonts w:cs="Arial"/>
          <w:szCs w:val="22"/>
        </w:rPr>
        <w:t xml:space="preserve"> </w:t>
      </w:r>
      <w:r w:rsidRPr="00546E54">
        <w:rPr>
          <w:rFonts w:cs="Arial"/>
          <w:szCs w:val="22"/>
        </w:rPr>
        <w:t>(*major advisor)</w:t>
      </w:r>
    </w:p>
    <w:p w14:paraId="7B1961EB" w14:textId="412A4975" w:rsidR="00937F0C" w:rsidRDefault="00937F0C" w:rsidP="00937F0C">
      <w:pPr>
        <w:ind w:left="720" w:right="-258" w:hanging="720"/>
        <w:rPr>
          <w:rFonts w:cs="Arial"/>
          <w:szCs w:val="22"/>
        </w:rPr>
      </w:pPr>
      <w:r w:rsidRPr="0080026B">
        <w:rPr>
          <w:rFonts w:cs="Arial"/>
          <w:szCs w:val="22"/>
        </w:rPr>
        <w:t>202</w:t>
      </w:r>
      <w:r>
        <w:rPr>
          <w:rFonts w:cs="Arial"/>
          <w:szCs w:val="22"/>
        </w:rPr>
        <w:t>5</w:t>
      </w:r>
      <w:r w:rsidRPr="0080026B">
        <w:rPr>
          <w:rFonts w:cs="Arial"/>
          <w:szCs w:val="22"/>
        </w:rPr>
        <w:t xml:space="preserve">-present </w:t>
      </w:r>
      <w:r>
        <w:rPr>
          <w:rFonts w:cs="Arial"/>
          <w:b/>
          <w:bCs/>
          <w:szCs w:val="22"/>
        </w:rPr>
        <w:t>Junaid Mohammed</w:t>
      </w:r>
      <w:r>
        <w:rPr>
          <w:rFonts w:cs="Arial"/>
          <w:szCs w:val="22"/>
        </w:rPr>
        <w:t xml:space="preserve"> </w:t>
      </w:r>
      <w:r w:rsidRPr="00546E54">
        <w:rPr>
          <w:rFonts w:cs="Arial"/>
          <w:szCs w:val="22"/>
        </w:rPr>
        <w:t>(*major advisor)</w:t>
      </w:r>
    </w:p>
    <w:p w14:paraId="3E355489" w14:textId="65AF6E32" w:rsidR="00DB3B29" w:rsidRDefault="00DB3B29" w:rsidP="00A01EEF">
      <w:pPr>
        <w:ind w:left="720" w:right="-258" w:hanging="720"/>
        <w:rPr>
          <w:rFonts w:cs="Arial"/>
          <w:szCs w:val="22"/>
        </w:rPr>
      </w:pPr>
      <w:r w:rsidRPr="0080026B">
        <w:rPr>
          <w:rFonts w:cs="Arial"/>
          <w:szCs w:val="22"/>
        </w:rPr>
        <w:t>202</w:t>
      </w:r>
      <w:r>
        <w:rPr>
          <w:rFonts w:cs="Arial"/>
          <w:szCs w:val="22"/>
        </w:rPr>
        <w:t>4</w:t>
      </w:r>
      <w:r w:rsidRPr="0080026B">
        <w:rPr>
          <w:rFonts w:cs="Arial"/>
          <w:szCs w:val="22"/>
        </w:rPr>
        <w:t xml:space="preserve">-present </w:t>
      </w:r>
      <w:r w:rsidR="00447D37" w:rsidRPr="00AE3175">
        <w:rPr>
          <w:rFonts w:cs="Arial"/>
          <w:b/>
          <w:bCs/>
          <w:szCs w:val="22"/>
        </w:rPr>
        <w:t>Yazan Masri</w:t>
      </w:r>
      <w:r w:rsidR="00447D37">
        <w:rPr>
          <w:rFonts w:cs="Arial"/>
          <w:szCs w:val="22"/>
        </w:rPr>
        <w:t xml:space="preserve"> </w:t>
      </w:r>
      <w:r w:rsidR="00447D37" w:rsidRPr="00546E54">
        <w:rPr>
          <w:rFonts w:cs="Arial"/>
          <w:szCs w:val="22"/>
        </w:rPr>
        <w:t>(*major advisor)</w:t>
      </w:r>
    </w:p>
    <w:p w14:paraId="6C42E754" w14:textId="68315775" w:rsidR="00DB3B29" w:rsidRDefault="00DB3B29" w:rsidP="00A01EEF">
      <w:pPr>
        <w:ind w:left="720" w:right="-258" w:hanging="720"/>
        <w:rPr>
          <w:rFonts w:cs="Arial"/>
          <w:szCs w:val="22"/>
        </w:rPr>
      </w:pPr>
      <w:r w:rsidRPr="0080026B">
        <w:rPr>
          <w:rFonts w:cs="Arial"/>
          <w:szCs w:val="22"/>
        </w:rPr>
        <w:t>202</w:t>
      </w:r>
      <w:r>
        <w:rPr>
          <w:rFonts w:cs="Arial"/>
          <w:szCs w:val="22"/>
        </w:rPr>
        <w:t>4</w:t>
      </w:r>
      <w:r w:rsidRPr="0080026B">
        <w:rPr>
          <w:rFonts w:cs="Arial"/>
          <w:szCs w:val="22"/>
        </w:rPr>
        <w:t xml:space="preserve">-present </w:t>
      </w:r>
      <w:r w:rsidR="00447D37" w:rsidRPr="00AE3175">
        <w:rPr>
          <w:rFonts w:cs="Arial"/>
          <w:b/>
          <w:bCs/>
          <w:szCs w:val="22"/>
        </w:rPr>
        <w:t>Jenna Meyers</w:t>
      </w:r>
      <w:r w:rsidR="00447D37">
        <w:rPr>
          <w:rFonts w:cs="Arial"/>
          <w:szCs w:val="22"/>
        </w:rPr>
        <w:t xml:space="preserve"> </w:t>
      </w:r>
      <w:r w:rsidR="00447D37" w:rsidRPr="00546E54">
        <w:rPr>
          <w:rFonts w:cs="Arial"/>
          <w:szCs w:val="22"/>
        </w:rPr>
        <w:t>(*major advisor)</w:t>
      </w:r>
    </w:p>
    <w:p w14:paraId="3D4C5248" w14:textId="206DBF30" w:rsidR="00DB3B29" w:rsidRPr="00C376F8" w:rsidRDefault="00DB3B29" w:rsidP="00A01EEF">
      <w:pPr>
        <w:ind w:left="720" w:right="-258" w:hanging="720"/>
        <w:rPr>
          <w:rFonts w:cs="Arial"/>
          <w:szCs w:val="22"/>
        </w:rPr>
      </w:pPr>
      <w:r w:rsidRPr="0080026B">
        <w:rPr>
          <w:rFonts w:cs="Arial"/>
          <w:szCs w:val="22"/>
        </w:rPr>
        <w:t>202</w:t>
      </w:r>
      <w:r>
        <w:rPr>
          <w:rFonts w:cs="Arial"/>
          <w:szCs w:val="22"/>
        </w:rPr>
        <w:t>4</w:t>
      </w:r>
      <w:r w:rsidRPr="0080026B">
        <w:rPr>
          <w:rFonts w:cs="Arial"/>
          <w:szCs w:val="22"/>
        </w:rPr>
        <w:t xml:space="preserve">-present </w:t>
      </w:r>
      <w:r w:rsidR="00447D37" w:rsidRPr="00AE3175">
        <w:rPr>
          <w:rFonts w:cs="Arial"/>
          <w:b/>
          <w:bCs/>
          <w:szCs w:val="22"/>
        </w:rPr>
        <w:t>Tony Padilla</w:t>
      </w:r>
      <w:r w:rsidR="00447D37">
        <w:rPr>
          <w:rFonts w:cs="Arial"/>
          <w:szCs w:val="22"/>
        </w:rPr>
        <w:t xml:space="preserve"> </w:t>
      </w:r>
      <w:r w:rsidR="00447D37" w:rsidRPr="00C376F8">
        <w:rPr>
          <w:rFonts w:cs="Arial"/>
          <w:szCs w:val="22"/>
        </w:rPr>
        <w:t>(*major advisor)</w:t>
      </w:r>
    </w:p>
    <w:p w14:paraId="417DC0FE" w14:textId="119286DC" w:rsidR="00A01EEF" w:rsidRPr="00C376F8" w:rsidRDefault="00A01EEF" w:rsidP="00A01EEF">
      <w:pPr>
        <w:ind w:left="720" w:right="-258" w:hanging="720"/>
        <w:rPr>
          <w:rFonts w:cs="Arial"/>
          <w:szCs w:val="22"/>
        </w:rPr>
      </w:pPr>
      <w:r w:rsidRPr="00C376F8">
        <w:rPr>
          <w:rFonts w:cs="Arial"/>
          <w:szCs w:val="22"/>
        </w:rPr>
        <w:t xml:space="preserve">2024-present </w:t>
      </w:r>
      <w:r w:rsidRPr="00C376F8">
        <w:rPr>
          <w:rFonts w:cs="Arial"/>
          <w:b/>
          <w:szCs w:val="22"/>
        </w:rPr>
        <w:t>Kylie Babin-Howard</w:t>
      </w:r>
      <w:r w:rsidRPr="00C376F8">
        <w:rPr>
          <w:rFonts w:cs="Arial"/>
          <w:bCs/>
          <w:szCs w:val="22"/>
        </w:rPr>
        <w:t>,</w:t>
      </w:r>
      <w:r w:rsidRPr="00C376F8">
        <w:rPr>
          <w:rFonts w:cs="Arial"/>
          <w:b/>
          <w:szCs w:val="22"/>
        </w:rPr>
        <w:t xml:space="preserve"> </w:t>
      </w:r>
      <w:r w:rsidRPr="00C376F8">
        <w:rPr>
          <w:rFonts w:cs="Arial"/>
          <w:i/>
          <w:szCs w:val="22"/>
        </w:rPr>
        <w:t>M.S. advisor</w:t>
      </w:r>
      <w:r w:rsidRPr="00C376F8">
        <w:rPr>
          <w:rFonts w:cs="Arial"/>
          <w:szCs w:val="22"/>
        </w:rPr>
        <w:t>, Dept. of Biological Sciences, NIU.</w:t>
      </w:r>
    </w:p>
    <w:p w14:paraId="1F856CB5" w14:textId="433992FF" w:rsidR="00E32BA7" w:rsidRPr="00C376F8" w:rsidRDefault="00E32BA7" w:rsidP="003E6DDB">
      <w:pPr>
        <w:ind w:left="630" w:hanging="630"/>
        <w:rPr>
          <w:rFonts w:cs="Arial"/>
          <w:szCs w:val="22"/>
        </w:rPr>
      </w:pPr>
      <w:r w:rsidRPr="00C376F8">
        <w:rPr>
          <w:rFonts w:cs="Arial"/>
          <w:szCs w:val="22"/>
        </w:rPr>
        <w:t xml:space="preserve">2023-present </w:t>
      </w:r>
      <w:r w:rsidRPr="00C376F8">
        <w:rPr>
          <w:rFonts w:cs="Arial"/>
          <w:b/>
          <w:szCs w:val="22"/>
        </w:rPr>
        <w:t xml:space="preserve">Cait Elwart </w:t>
      </w:r>
      <w:r w:rsidR="00C376F8" w:rsidRPr="00C376F8">
        <w:rPr>
          <w:rFonts w:cs="Arial"/>
          <w:bCs/>
          <w:szCs w:val="22"/>
        </w:rPr>
        <w:t>“</w:t>
      </w:r>
      <w:r w:rsidR="00C376F8" w:rsidRPr="00C376F8">
        <w:rPr>
          <w:rFonts w:cs="Arial"/>
          <w:i/>
          <w:iCs/>
          <w:szCs w:val="22"/>
        </w:rPr>
        <w:t xml:space="preserve">Rotator Cuff Biomechanics- a simplified visualization of ‘line of </w:t>
      </w:r>
      <w:r w:rsidR="00C376F8" w:rsidRPr="00C376F8">
        <w:rPr>
          <w:rFonts w:cs="Arial"/>
          <w:i/>
          <w:iCs/>
          <w:color w:val="000000" w:themeColor="text1"/>
          <w:szCs w:val="22"/>
        </w:rPr>
        <w:t>pull’”</w:t>
      </w:r>
      <w:r w:rsidR="00C376F8" w:rsidRPr="00C376F8">
        <w:rPr>
          <w:rFonts w:cs="Arial"/>
          <w:i/>
          <w:color w:val="000000" w:themeColor="text1"/>
          <w:szCs w:val="22"/>
        </w:rPr>
        <w:t xml:space="preserve"> </w:t>
      </w:r>
      <w:r w:rsidRPr="00C376F8">
        <w:rPr>
          <w:rFonts w:cs="Arial"/>
          <w:szCs w:val="22"/>
        </w:rPr>
        <w:t>(*major advisor)</w:t>
      </w:r>
      <w:r w:rsidR="00C376F8" w:rsidRPr="00C376F8">
        <w:rPr>
          <w:rFonts w:cs="Arial"/>
          <w:szCs w:val="22"/>
        </w:rPr>
        <w:t>.</w:t>
      </w:r>
    </w:p>
    <w:p w14:paraId="0BEE6F26" w14:textId="66B1CD81" w:rsidR="00E32BA7" w:rsidRPr="00C376F8" w:rsidRDefault="00E32BA7" w:rsidP="003E6DDB">
      <w:pPr>
        <w:ind w:left="630" w:hanging="630"/>
        <w:rPr>
          <w:rFonts w:cs="Arial"/>
          <w:szCs w:val="22"/>
        </w:rPr>
      </w:pPr>
      <w:r w:rsidRPr="00C376F8">
        <w:rPr>
          <w:rFonts w:cs="Arial"/>
          <w:szCs w:val="22"/>
        </w:rPr>
        <w:t xml:space="preserve">2023-present </w:t>
      </w:r>
      <w:r w:rsidRPr="00C376F8">
        <w:rPr>
          <w:rFonts w:cs="Arial"/>
          <w:b/>
          <w:szCs w:val="22"/>
        </w:rPr>
        <w:t>Nathalia Anderson</w:t>
      </w:r>
      <w:r w:rsidRPr="00C376F8">
        <w:rPr>
          <w:rFonts w:cs="Arial"/>
          <w:szCs w:val="22"/>
        </w:rPr>
        <w:t xml:space="preserve"> </w:t>
      </w:r>
      <w:r w:rsidR="00C376F8" w:rsidRPr="00C376F8">
        <w:rPr>
          <w:rFonts w:cs="Arial"/>
          <w:szCs w:val="22"/>
        </w:rPr>
        <w:t>“</w:t>
      </w:r>
      <w:r w:rsidR="00C376F8" w:rsidRPr="00C376F8">
        <w:rPr>
          <w:rFonts w:cs="Arial"/>
          <w:i/>
          <w:iCs/>
          <w:color w:val="000000" w:themeColor="text1"/>
          <w:szCs w:val="22"/>
        </w:rPr>
        <w:t>A Laboratory Manual for Histology</w:t>
      </w:r>
      <w:r w:rsidR="00C376F8" w:rsidRPr="00C376F8">
        <w:rPr>
          <w:rFonts w:cs="Arial"/>
          <w:color w:val="000000" w:themeColor="text1"/>
          <w:szCs w:val="22"/>
        </w:rPr>
        <w:t>”</w:t>
      </w:r>
      <w:r w:rsidR="00C376F8" w:rsidRPr="00C376F8">
        <w:rPr>
          <w:rFonts w:cs="Arial"/>
          <w:szCs w:val="22"/>
        </w:rPr>
        <w:t xml:space="preserve"> </w:t>
      </w:r>
      <w:r w:rsidR="00C376F8" w:rsidRPr="00C14465">
        <w:rPr>
          <w:rFonts w:cs="Arial"/>
          <w:szCs w:val="22"/>
        </w:rPr>
        <w:t>(committee member)</w:t>
      </w:r>
      <w:r w:rsidR="00C376F8">
        <w:rPr>
          <w:rFonts w:cs="Arial"/>
          <w:szCs w:val="22"/>
        </w:rPr>
        <w:t>.</w:t>
      </w:r>
    </w:p>
    <w:p w14:paraId="3B09A589" w14:textId="2B57A28D" w:rsidR="00E32BA7" w:rsidRPr="00C376F8" w:rsidRDefault="00E32BA7" w:rsidP="003E6DDB">
      <w:pPr>
        <w:ind w:left="630" w:hanging="630"/>
        <w:rPr>
          <w:rFonts w:cs="Arial"/>
          <w:szCs w:val="22"/>
        </w:rPr>
      </w:pPr>
      <w:r w:rsidRPr="00C376F8">
        <w:rPr>
          <w:rFonts w:cs="Arial"/>
          <w:szCs w:val="22"/>
        </w:rPr>
        <w:t xml:space="preserve">2023-present </w:t>
      </w:r>
      <w:r w:rsidRPr="00C376F8">
        <w:rPr>
          <w:rFonts w:cs="Arial"/>
          <w:b/>
          <w:szCs w:val="22"/>
        </w:rPr>
        <w:t>Devin Ephgrave</w:t>
      </w:r>
      <w:r w:rsidRPr="00C376F8">
        <w:rPr>
          <w:rFonts w:cs="Arial"/>
          <w:szCs w:val="22"/>
        </w:rPr>
        <w:t xml:space="preserve"> </w:t>
      </w:r>
      <w:r w:rsidR="00C376F8" w:rsidRPr="00C376F8">
        <w:rPr>
          <w:rFonts w:cs="Arial"/>
          <w:szCs w:val="22"/>
        </w:rPr>
        <w:t>“</w:t>
      </w:r>
      <w:r w:rsidR="00C376F8" w:rsidRPr="00C376F8">
        <w:rPr>
          <w:rFonts w:cs="Arial"/>
          <w:i/>
          <w:iCs/>
          <w:szCs w:val="22"/>
        </w:rPr>
        <w:t>Autonomics Short Course</w:t>
      </w:r>
      <w:r w:rsidR="00C376F8" w:rsidRPr="00C376F8">
        <w:rPr>
          <w:rFonts w:cs="Arial"/>
          <w:szCs w:val="22"/>
        </w:rPr>
        <w:t xml:space="preserve">” </w:t>
      </w:r>
      <w:r w:rsidRPr="00C376F8">
        <w:rPr>
          <w:rFonts w:cs="Arial"/>
          <w:szCs w:val="22"/>
        </w:rPr>
        <w:t>(</w:t>
      </w:r>
      <w:r w:rsidR="00C376F8" w:rsidRPr="00C376F8">
        <w:rPr>
          <w:rFonts w:cs="Arial"/>
          <w:szCs w:val="22"/>
        </w:rPr>
        <w:t>co-</w:t>
      </w:r>
      <w:r w:rsidRPr="00C376F8">
        <w:rPr>
          <w:rFonts w:cs="Arial"/>
          <w:szCs w:val="22"/>
        </w:rPr>
        <w:t>advisor</w:t>
      </w:r>
      <w:r w:rsidR="00C376F8" w:rsidRPr="00C376F8">
        <w:rPr>
          <w:rFonts w:cs="Arial"/>
          <w:szCs w:val="22"/>
        </w:rPr>
        <w:t xml:space="preserve"> with Dr. Kara Coffman-Rea</w:t>
      </w:r>
      <w:r w:rsidRPr="00C376F8">
        <w:rPr>
          <w:rFonts w:cs="Arial"/>
          <w:szCs w:val="22"/>
        </w:rPr>
        <w:t>)</w:t>
      </w:r>
      <w:r w:rsidR="00C376F8" w:rsidRPr="00C376F8">
        <w:rPr>
          <w:rFonts w:cs="Arial"/>
          <w:szCs w:val="22"/>
        </w:rPr>
        <w:t>.</w:t>
      </w:r>
    </w:p>
    <w:p w14:paraId="65195B0F" w14:textId="53C8B2FC" w:rsidR="003E6DDB" w:rsidRPr="00C376F8" w:rsidRDefault="003E6DDB" w:rsidP="003E6DDB">
      <w:pPr>
        <w:ind w:left="630" w:hanging="630"/>
        <w:rPr>
          <w:rFonts w:cs="Arial"/>
          <w:szCs w:val="22"/>
        </w:rPr>
      </w:pPr>
      <w:r w:rsidRPr="00C376F8">
        <w:rPr>
          <w:rFonts w:cs="Arial"/>
          <w:szCs w:val="22"/>
        </w:rPr>
        <w:t>202</w:t>
      </w:r>
      <w:r w:rsidR="00E32BA7" w:rsidRPr="00C376F8">
        <w:rPr>
          <w:rFonts w:cs="Arial"/>
          <w:szCs w:val="22"/>
        </w:rPr>
        <w:t>3</w:t>
      </w:r>
      <w:r w:rsidRPr="00C376F8">
        <w:rPr>
          <w:rFonts w:cs="Arial"/>
          <w:szCs w:val="22"/>
        </w:rPr>
        <w:t xml:space="preserve">-present </w:t>
      </w:r>
      <w:r w:rsidR="00E32BA7" w:rsidRPr="00C376F8">
        <w:rPr>
          <w:rFonts w:cs="Arial"/>
          <w:b/>
          <w:szCs w:val="22"/>
        </w:rPr>
        <w:t xml:space="preserve">Brian Gabrielsen </w:t>
      </w:r>
      <w:r w:rsidR="00C376F8" w:rsidRPr="00C376F8">
        <w:rPr>
          <w:rFonts w:cs="Arial"/>
          <w:b/>
          <w:szCs w:val="22"/>
        </w:rPr>
        <w:t>“</w:t>
      </w:r>
      <w:r w:rsidR="00C376F8" w:rsidRPr="00C376F8">
        <w:rPr>
          <w:rFonts w:cs="Arial"/>
          <w:i/>
          <w:iCs/>
          <w:color w:val="000000"/>
          <w:szCs w:val="22"/>
        </w:rPr>
        <w:t>Neurobiology of a Coronal Brain Dissection</w:t>
      </w:r>
      <w:r w:rsidR="00C376F8" w:rsidRPr="00C376F8">
        <w:rPr>
          <w:rFonts w:cs="Arial"/>
          <w:color w:val="000000"/>
          <w:szCs w:val="22"/>
        </w:rPr>
        <w:t xml:space="preserve">” </w:t>
      </w:r>
      <w:r w:rsidR="00447D37" w:rsidRPr="00C376F8">
        <w:rPr>
          <w:rFonts w:cs="Arial"/>
          <w:szCs w:val="22"/>
        </w:rPr>
        <w:t>(*major advisor)</w:t>
      </w:r>
      <w:r w:rsidR="00C376F8" w:rsidRPr="00C376F8">
        <w:rPr>
          <w:rFonts w:cs="Arial"/>
          <w:szCs w:val="22"/>
        </w:rPr>
        <w:t>.</w:t>
      </w:r>
    </w:p>
    <w:p w14:paraId="47CBA485" w14:textId="74587617" w:rsidR="0080026B" w:rsidRPr="003E6DDB" w:rsidRDefault="0080026B" w:rsidP="0080026B">
      <w:pPr>
        <w:ind w:left="630" w:hanging="630"/>
        <w:rPr>
          <w:rFonts w:cs="Arial"/>
          <w:b/>
          <w:szCs w:val="22"/>
        </w:rPr>
      </w:pPr>
      <w:r w:rsidRPr="00C376F8">
        <w:rPr>
          <w:rFonts w:cs="Arial"/>
          <w:szCs w:val="22"/>
        </w:rPr>
        <w:t>2022-</w:t>
      </w:r>
      <w:r w:rsidR="003E6DDB" w:rsidRPr="00C376F8">
        <w:rPr>
          <w:rFonts w:cs="Arial"/>
          <w:szCs w:val="22"/>
        </w:rPr>
        <w:t xml:space="preserve">2023 </w:t>
      </w:r>
      <w:r w:rsidRPr="00C376F8">
        <w:rPr>
          <w:rFonts w:cs="Arial"/>
          <w:b/>
          <w:szCs w:val="22"/>
        </w:rPr>
        <w:t xml:space="preserve">Sawsan </w:t>
      </w:r>
      <w:proofErr w:type="spellStart"/>
      <w:r w:rsidRPr="00C376F8">
        <w:rPr>
          <w:rFonts w:cs="Arial"/>
          <w:b/>
          <w:szCs w:val="22"/>
        </w:rPr>
        <w:t>Alzukaimi</w:t>
      </w:r>
      <w:proofErr w:type="spellEnd"/>
      <w:r w:rsidR="003E6DDB" w:rsidRPr="00C376F8">
        <w:rPr>
          <w:rFonts w:cs="Arial"/>
          <w:b/>
          <w:szCs w:val="22"/>
        </w:rPr>
        <w:t xml:space="preserve"> </w:t>
      </w:r>
      <w:r w:rsidR="003E6DDB" w:rsidRPr="00C376F8">
        <w:rPr>
          <w:rFonts w:cs="Arial"/>
          <w:szCs w:val="22"/>
        </w:rPr>
        <w:t>“</w:t>
      </w:r>
      <w:r w:rsidR="003E6DDB" w:rsidRPr="00C376F8">
        <w:rPr>
          <w:rFonts w:cs="Arial"/>
          <w:i/>
          <w:iCs/>
          <w:color w:val="000000"/>
          <w:szCs w:val="22"/>
        </w:rPr>
        <w:t>The Liver</w:t>
      </w:r>
      <w:r w:rsidR="003E6DDB">
        <w:rPr>
          <w:rFonts w:cs="Arial"/>
          <w:i/>
          <w:iCs/>
          <w:color w:val="000000"/>
          <w:szCs w:val="22"/>
        </w:rPr>
        <w:t xml:space="preserve"> Structural &amp; Functional Anatomy</w:t>
      </w:r>
      <w:r w:rsidR="003E6DDB" w:rsidRPr="003E6DDB">
        <w:rPr>
          <w:rFonts w:cs="Arial"/>
          <w:szCs w:val="22"/>
        </w:rPr>
        <w:t>” (*major advisor)</w:t>
      </w:r>
      <w:r w:rsidR="003E6DDB">
        <w:rPr>
          <w:rFonts w:cs="Arial"/>
          <w:szCs w:val="22"/>
        </w:rPr>
        <w:t>.</w:t>
      </w:r>
    </w:p>
    <w:p w14:paraId="6F391D4A" w14:textId="6A59F633" w:rsidR="00976B85" w:rsidRPr="0080026B" w:rsidRDefault="00976B85" w:rsidP="008E771C">
      <w:pPr>
        <w:ind w:left="630" w:hanging="630"/>
        <w:rPr>
          <w:rFonts w:cs="Arial"/>
          <w:szCs w:val="22"/>
        </w:rPr>
      </w:pPr>
      <w:r w:rsidRPr="0080026B">
        <w:rPr>
          <w:rFonts w:cs="Arial"/>
          <w:szCs w:val="22"/>
        </w:rPr>
        <w:t>2022-</w:t>
      </w:r>
      <w:r w:rsidR="0080026B" w:rsidRPr="0080026B">
        <w:rPr>
          <w:rFonts w:cs="Arial"/>
          <w:szCs w:val="22"/>
        </w:rPr>
        <w:t>2023</w:t>
      </w:r>
      <w:r w:rsidRPr="0080026B">
        <w:rPr>
          <w:rFonts w:cs="Arial"/>
          <w:b/>
          <w:szCs w:val="22"/>
        </w:rPr>
        <w:t xml:space="preserve"> Matthew Fardoux</w:t>
      </w:r>
      <w:r w:rsidR="0080026B" w:rsidRPr="0080026B">
        <w:rPr>
          <w:rFonts w:cs="Arial"/>
          <w:b/>
          <w:szCs w:val="22"/>
        </w:rPr>
        <w:t xml:space="preserve"> </w:t>
      </w:r>
      <w:r w:rsidR="0080026B" w:rsidRPr="003E6DDB">
        <w:rPr>
          <w:rFonts w:cs="Arial"/>
          <w:szCs w:val="22"/>
        </w:rPr>
        <w:t>“</w:t>
      </w:r>
      <w:r w:rsidR="0080026B" w:rsidRPr="003E6DDB">
        <w:rPr>
          <w:rFonts w:cs="Arial"/>
          <w:i/>
          <w:iCs/>
          <w:color w:val="000000"/>
          <w:szCs w:val="22"/>
        </w:rPr>
        <w:t>The NIU High School Anatomy Course: Past, Present &amp; Future</w:t>
      </w:r>
      <w:r w:rsidR="0080026B" w:rsidRPr="003E6DDB">
        <w:rPr>
          <w:rFonts w:cs="Arial"/>
          <w:szCs w:val="22"/>
        </w:rPr>
        <w:t>” (*major advisor)</w:t>
      </w:r>
    </w:p>
    <w:p w14:paraId="4FC9A7A8" w14:textId="3F86192F" w:rsidR="00976B85" w:rsidRPr="0080026B" w:rsidRDefault="00976B85" w:rsidP="00976B85">
      <w:pPr>
        <w:ind w:left="630" w:hanging="630"/>
        <w:rPr>
          <w:rFonts w:cs="Arial"/>
          <w:szCs w:val="22"/>
        </w:rPr>
      </w:pPr>
      <w:r w:rsidRPr="0080026B">
        <w:rPr>
          <w:rFonts w:cs="Arial"/>
          <w:szCs w:val="22"/>
        </w:rPr>
        <w:t>2022-</w:t>
      </w:r>
      <w:r w:rsidR="0080026B" w:rsidRPr="0080026B">
        <w:rPr>
          <w:rFonts w:cs="Arial"/>
          <w:szCs w:val="22"/>
        </w:rPr>
        <w:t xml:space="preserve">2023 </w:t>
      </w:r>
      <w:r w:rsidRPr="0080026B">
        <w:rPr>
          <w:rFonts w:cs="Arial"/>
          <w:b/>
          <w:szCs w:val="22"/>
        </w:rPr>
        <w:t>Donna Marie Karge-Galik</w:t>
      </w:r>
      <w:r w:rsidR="0080026B" w:rsidRPr="0080026B">
        <w:rPr>
          <w:rFonts w:cs="Arial"/>
          <w:b/>
          <w:szCs w:val="22"/>
        </w:rPr>
        <w:t xml:space="preserve"> </w:t>
      </w:r>
      <w:r w:rsidR="0080026B">
        <w:rPr>
          <w:rFonts w:cs="Arial"/>
          <w:b/>
          <w:szCs w:val="22"/>
        </w:rPr>
        <w:t>“</w:t>
      </w:r>
      <w:r w:rsidR="0080026B" w:rsidRPr="0080026B">
        <w:rPr>
          <w:rFonts w:cs="Arial"/>
          <w:i/>
          <w:iCs/>
          <w:color w:val="000000"/>
          <w:szCs w:val="22"/>
        </w:rPr>
        <w:t>Developing A Human Physiology Laboratory Virtual Curriculum</w:t>
      </w:r>
      <w:r w:rsidR="0080026B">
        <w:rPr>
          <w:rFonts w:cs="Arial"/>
          <w:szCs w:val="22"/>
        </w:rPr>
        <w:t xml:space="preserve">” </w:t>
      </w:r>
      <w:r w:rsidR="0080026B" w:rsidRPr="00546E54">
        <w:rPr>
          <w:rFonts w:cs="Arial"/>
          <w:szCs w:val="22"/>
        </w:rPr>
        <w:t>(*major advisor)</w:t>
      </w:r>
    </w:p>
    <w:p w14:paraId="0027BD55" w14:textId="13CA62EE" w:rsidR="00976B85" w:rsidRPr="0080026B" w:rsidRDefault="00976B85" w:rsidP="00976B85">
      <w:pPr>
        <w:ind w:left="630" w:hanging="630"/>
        <w:rPr>
          <w:rFonts w:cs="Arial"/>
          <w:szCs w:val="22"/>
        </w:rPr>
      </w:pPr>
      <w:r w:rsidRPr="0080026B">
        <w:rPr>
          <w:rFonts w:cs="Arial"/>
          <w:szCs w:val="22"/>
        </w:rPr>
        <w:t>2022-</w:t>
      </w:r>
      <w:r w:rsidR="0080026B" w:rsidRPr="0080026B">
        <w:rPr>
          <w:rFonts w:cs="Arial"/>
          <w:szCs w:val="22"/>
        </w:rPr>
        <w:t xml:space="preserve">2023 </w:t>
      </w:r>
      <w:r w:rsidRPr="0080026B">
        <w:rPr>
          <w:rFonts w:cs="Arial"/>
          <w:b/>
          <w:szCs w:val="22"/>
        </w:rPr>
        <w:t>Ishita Bhuptani</w:t>
      </w:r>
      <w:r w:rsidRPr="0080026B">
        <w:rPr>
          <w:rFonts w:cs="Arial"/>
          <w:szCs w:val="22"/>
        </w:rPr>
        <w:t xml:space="preserve"> </w:t>
      </w:r>
      <w:r w:rsidR="0080026B">
        <w:rPr>
          <w:rFonts w:cs="Arial"/>
          <w:szCs w:val="22"/>
        </w:rPr>
        <w:t>“</w:t>
      </w:r>
      <w:r w:rsidR="0080026B" w:rsidRPr="0080026B">
        <w:rPr>
          <w:rFonts w:cs="Arial"/>
          <w:i/>
          <w:iCs/>
          <w:color w:val="000000"/>
          <w:szCs w:val="22"/>
        </w:rPr>
        <w:t>A Comprehensive Guide to the Thyroid Gland</w:t>
      </w:r>
      <w:r w:rsidR="0080026B">
        <w:rPr>
          <w:rFonts w:cs="Arial"/>
          <w:szCs w:val="22"/>
        </w:rPr>
        <w:t xml:space="preserve">” </w:t>
      </w:r>
      <w:r w:rsidR="0080026B" w:rsidRPr="00546E54">
        <w:rPr>
          <w:rFonts w:cs="Arial"/>
          <w:szCs w:val="22"/>
        </w:rPr>
        <w:t>(*major advisor)</w:t>
      </w:r>
    </w:p>
    <w:p w14:paraId="24A86066" w14:textId="6CE277D3" w:rsidR="008E771C" w:rsidRPr="0080026B" w:rsidRDefault="008E771C" w:rsidP="008E771C">
      <w:pPr>
        <w:ind w:left="630" w:hanging="630"/>
        <w:rPr>
          <w:rFonts w:cs="Arial"/>
          <w:szCs w:val="22"/>
        </w:rPr>
      </w:pPr>
      <w:r w:rsidRPr="0080026B">
        <w:rPr>
          <w:rFonts w:cs="Arial"/>
          <w:szCs w:val="22"/>
        </w:rPr>
        <w:t>2021-</w:t>
      </w:r>
      <w:r w:rsidR="0080026B" w:rsidRPr="0080026B">
        <w:rPr>
          <w:rFonts w:cs="Arial"/>
          <w:szCs w:val="22"/>
        </w:rPr>
        <w:t xml:space="preserve"> 2023 </w:t>
      </w:r>
      <w:r w:rsidRPr="0080026B">
        <w:rPr>
          <w:rFonts w:cs="Arial"/>
          <w:b/>
          <w:szCs w:val="22"/>
        </w:rPr>
        <w:t>Sakina S</w:t>
      </w:r>
      <w:r w:rsidR="003820A7">
        <w:rPr>
          <w:rFonts w:cs="Arial"/>
          <w:b/>
          <w:szCs w:val="22"/>
        </w:rPr>
        <w:t>h</w:t>
      </w:r>
      <w:r w:rsidRPr="0080026B">
        <w:rPr>
          <w:rFonts w:cs="Arial"/>
          <w:b/>
          <w:szCs w:val="22"/>
        </w:rPr>
        <w:t>abbir</w:t>
      </w:r>
      <w:r w:rsidRPr="0080026B">
        <w:rPr>
          <w:rFonts w:cs="Arial"/>
          <w:szCs w:val="22"/>
        </w:rPr>
        <w:t xml:space="preserve"> </w:t>
      </w:r>
      <w:r w:rsidR="0080026B">
        <w:rPr>
          <w:rFonts w:cs="Arial"/>
          <w:szCs w:val="22"/>
        </w:rPr>
        <w:t>“</w:t>
      </w:r>
      <w:r w:rsidR="0080026B" w:rsidRPr="0080026B">
        <w:rPr>
          <w:rFonts w:cs="Arial"/>
          <w:i/>
          <w:iCs/>
          <w:color w:val="000000"/>
          <w:szCs w:val="22"/>
        </w:rPr>
        <w:t>A Workbook &amp; Study Guide for BIOS 357: Human Anatomy &amp; Physiology</w:t>
      </w:r>
      <w:r w:rsidR="0080026B">
        <w:rPr>
          <w:rFonts w:cs="Arial"/>
          <w:szCs w:val="22"/>
        </w:rPr>
        <w:t xml:space="preserve">” </w:t>
      </w:r>
      <w:r w:rsidR="0080026B" w:rsidRPr="00546E54">
        <w:rPr>
          <w:rFonts w:cs="Arial"/>
          <w:szCs w:val="22"/>
        </w:rPr>
        <w:t>(*major advisor)</w:t>
      </w:r>
    </w:p>
    <w:p w14:paraId="7446633B" w14:textId="5419E3CF" w:rsidR="008E771C" w:rsidRPr="0080026B" w:rsidRDefault="008E771C" w:rsidP="008E771C">
      <w:pPr>
        <w:ind w:left="630" w:hanging="630"/>
        <w:rPr>
          <w:rFonts w:cs="Arial"/>
          <w:szCs w:val="22"/>
        </w:rPr>
      </w:pPr>
      <w:r w:rsidRPr="0080026B">
        <w:rPr>
          <w:rFonts w:cs="Arial"/>
          <w:szCs w:val="22"/>
        </w:rPr>
        <w:t>2021-</w:t>
      </w:r>
      <w:r w:rsidR="0080026B" w:rsidRPr="0080026B">
        <w:rPr>
          <w:rFonts w:cs="Arial"/>
          <w:szCs w:val="22"/>
        </w:rPr>
        <w:t xml:space="preserve">2023 </w:t>
      </w:r>
      <w:r w:rsidRPr="0080026B">
        <w:rPr>
          <w:rFonts w:cs="Arial"/>
          <w:b/>
          <w:szCs w:val="22"/>
        </w:rPr>
        <w:t>Mattilyn Moon-Eaton</w:t>
      </w:r>
      <w:r w:rsidRPr="0080026B">
        <w:rPr>
          <w:rFonts w:cs="Arial"/>
          <w:szCs w:val="22"/>
        </w:rPr>
        <w:t xml:space="preserve"> </w:t>
      </w:r>
      <w:r w:rsidR="0080026B">
        <w:rPr>
          <w:rFonts w:cs="Arial"/>
          <w:szCs w:val="22"/>
        </w:rPr>
        <w:t>“</w:t>
      </w:r>
      <w:r w:rsidR="0080026B" w:rsidRPr="0080026B">
        <w:rPr>
          <w:rFonts w:cs="Arial"/>
          <w:i/>
          <w:iCs/>
          <w:color w:val="000000"/>
          <w:szCs w:val="22"/>
        </w:rPr>
        <w:t>A New Integrated Lab Manual for Human Gross Anatomy (BIOS 546)</w:t>
      </w:r>
      <w:r w:rsidR="0080026B">
        <w:rPr>
          <w:rFonts w:cs="Arial"/>
          <w:szCs w:val="22"/>
        </w:rPr>
        <w:t xml:space="preserve">” </w:t>
      </w:r>
      <w:r w:rsidR="0080026B" w:rsidRPr="00546E54">
        <w:rPr>
          <w:rFonts w:cs="Arial"/>
          <w:szCs w:val="22"/>
        </w:rPr>
        <w:t>(*major advisor)</w:t>
      </w:r>
    </w:p>
    <w:p w14:paraId="1728FCE1" w14:textId="4B71917B" w:rsidR="000C1F96" w:rsidRPr="00C14465" w:rsidRDefault="000E5077" w:rsidP="00EC22C9">
      <w:pPr>
        <w:ind w:left="630" w:hanging="630"/>
        <w:rPr>
          <w:rFonts w:cs="Arial"/>
          <w:szCs w:val="22"/>
        </w:rPr>
      </w:pPr>
      <w:r w:rsidRPr="0080026B">
        <w:rPr>
          <w:rFonts w:cs="Arial"/>
          <w:szCs w:val="22"/>
        </w:rPr>
        <w:t>2020-</w:t>
      </w:r>
      <w:r w:rsidR="000C1F96" w:rsidRPr="0080026B">
        <w:rPr>
          <w:rFonts w:cs="Arial"/>
          <w:szCs w:val="22"/>
        </w:rPr>
        <w:t xml:space="preserve">2022 </w:t>
      </w:r>
      <w:r w:rsidRPr="0080026B">
        <w:rPr>
          <w:rFonts w:cs="Arial"/>
          <w:b/>
          <w:szCs w:val="22"/>
        </w:rPr>
        <w:t>Brenda Anak</w:t>
      </w:r>
      <w:r w:rsidR="00A52154" w:rsidRPr="0080026B">
        <w:rPr>
          <w:rFonts w:cs="Arial"/>
          <w:b/>
          <w:szCs w:val="22"/>
        </w:rPr>
        <w:t xml:space="preserve"> Ganeng</w:t>
      </w:r>
      <w:r w:rsidRPr="0080026B">
        <w:rPr>
          <w:rFonts w:cs="Arial"/>
          <w:szCs w:val="22"/>
        </w:rPr>
        <w:t xml:space="preserve"> </w:t>
      </w:r>
      <w:r w:rsidR="000C1F96" w:rsidRPr="0080026B">
        <w:rPr>
          <w:rFonts w:cs="Arial"/>
          <w:szCs w:val="22"/>
        </w:rPr>
        <w:t>“</w:t>
      </w:r>
      <w:r w:rsidR="000C1F96" w:rsidRPr="0080026B">
        <w:rPr>
          <w:rFonts w:cs="Arial"/>
          <w:i/>
          <w:szCs w:val="22"/>
        </w:rPr>
        <w:t>Representations</w:t>
      </w:r>
      <w:r w:rsidR="000C1F96" w:rsidRPr="000C1F96">
        <w:rPr>
          <w:rFonts w:cs="Arial"/>
          <w:i/>
          <w:szCs w:val="22"/>
        </w:rPr>
        <w:t xml:space="preserve"> and Perceptions of Sexual Pleasure in Undergraduate Anatomy and Physiology (A&amp;P) Courses</w:t>
      </w:r>
      <w:r w:rsidR="000C1F96">
        <w:rPr>
          <w:rFonts w:cs="Arial"/>
          <w:szCs w:val="22"/>
        </w:rPr>
        <w:t xml:space="preserve">” </w:t>
      </w:r>
      <w:r w:rsidR="000C1F96" w:rsidRPr="00C14465">
        <w:rPr>
          <w:rFonts w:cs="Arial"/>
          <w:szCs w:val="22"/>
        </w:rPr>
        <w:t>(committee member)</w:t>
      </w:r>
    </w:p>
    <w:p w14:paraId="7211A215" w14:textId="69BF4C3E" w:rsidR="007505EE" w:rsidRDefault="007505EE" w:rsidP="00EC22C9">
      <w:pPr>
        <w:ind w:left="630" w:hanging="630"/>
        <w:rPr>
          <w:rFonts w:cs="Arial"/>
          <w:szCs w:val="22"/>
        </w:rPr>
      </w:pPr>
      <w:r>
        <w:rPr>
          <w:rFonts w:cs="Arial"/>
          <w:szCs w:val="22"/>
        </w:rPr>
        <w:t xml:space="preserve">2020-present </w:t>
      </w:r>
      <w:r>
        <w:rPr>
          <w:rFonts w:cs="Arial"/>
          <w:b/>
          <w:szCs w:val="22"/>
        </w:rPr>
        <w:t>Lisa Licari</w:t>
      </w:r>
    </w:p>
    <w:p w14:paraId="789A402D" w14:textId="7A7B1D35" w:rsidR="009442B4" w:rsidRPr="00232CE6" w:rsidRDefault="009442B4" w:rsidP="009442B4">
      <w:pPr>
        <w:ind w:left="720" w:right="-258" w:hanging="720"/>
        <w:rPr>
          <w:rFonts w:cs="Arial"/>
          <w:szCs w:val="22"/>
        </w:rPr>
      </w:pPr>
      <w:r w:rsidRPr="007937CD">
        <w:rPr>
          <w:rFonts w:cs="Arial"/>
          <w:szCs w:val="22"/>
        </w:rPr>
        <w:lastRenderedPageBreak/>
        <w:t>2019-</w:t>
      </w:r>
      <w:r>
        <w:rPr>
          <w:rFonts w:cs="Arial"/>
          <w:szCs w:val="22"/>
        </w:rPr>
        <w:t xml:space="preserve">2024 </w:t>
      </w:r>
      <w:r w:rsidRPr="007937CD">
        <w:rPr>
          <w:rFonts w:cs="Arial"/>
          <w:b/>
          <w:szCs w:val="22"/>
        </w:rPr>
        <w:t>Kara Coffman-Rea</w:t>
      </w:r>
      <w:r w:rsidRPr="007937CD">
        <w:rPr>
          <w:rFonts w:cs="Arial"/>
          <w:szCs w:val="22"/>
        </w:rPr>
        <w:t xml:space="preserve">, </w:t>
      </w:r>
      <w:r w:rsidRPr="007937CD">
        <w:rPr>
          <w:rFonts w:cs="Arial"/>
          <w:i/>
          <w:szCs w:val="22"/>
        </w:rPr>
        <w:t>Ph.D. advisor</w:t>
      </w:r>
      <w:r w:rsidRPr="007937CD">
        <w:rPr>
          <w:rFonts w:cs="Arial"/>
          <w:szCs w:val="22"/>
        </w:rPr>
        <w:t xml:space="preserve">, Dept. of Biological </w:t>
      </w:r>
      <w:r w:rsidRPr="00232CE6">
        <w:rPr>
          <w:rFonts w:cs="Arial"/>
          <w:szCs w:val="22"/>
        </w:rPr>
        <w:t xml:space="preserve">Sciences, NIU. </w:t>
      </w:r>
      <w:r w:rsidR="00232CE6" w:rsidRPr="00232CE6">
        <w:rPr>
          <w:rFonts w:cs="Arial"/>
          <w:i/>
          <w:iCs/>
          <w:color w:val="000000"/>
          <w:szCs w:val="22"/>
        </w:rPr>
        <w:t>Inhaling the unseen: Exploring the presence of microplastics in the human respiratory tract.</w:t>
      </w:r>
    </w:p>
    <w:p w14:paraId="72B97FF0" w14:textId="7AC8527E" w:rsidR="003A20A3" w:rsidRPr="00C14465" w:rsidRDefault="003A20A3" w:rsidP="00EC22C9">
      <w:pPr>
        <w:ind w:left="630" w:hanging="630"/>
        <w:rPr>
          <w:rFonts w:cs="Arial"/>
          <w:szCs w:val="22"/>
        </w:rPr>
      </w:pPr>
      <w:r w:rsidRPr="00C14465">
        <w:rPr>
          <w:rFonts w:cs="Arial"/>
          <w:szCs w:val="22"/>
        </w:rPr>
        <w:t>2019-</w:t>
      </w:r>
      <w:r w:rsidR="00EC22C9" w:rsidRPr="00C14465">
        <w:rPr>
          <w:rFonts w:cs="Arial"/>
          <w:szCs w:val="22"/>
        </w:rPr>
        <w:t>2020</w:t>
      </w:r>
      <w:r w:rsidRPr="00C14465">
        <w:rPr>
          <w:rFonts w:cs="Arial"/>
          <w:szCs w:val="22"/>
        </w:rPr>
        <w:t xml:space="preserve"> </w:t>
      </w:r>
      <w:r w:rsidRPr="00C14465">
        <w:rPr>
          <w:rFonts w:cs="Arial"/>
          <w:b/>
          <w:szCs w:val="22"/>
        </w:rPr>
        <w:t xml:space="preserve">Krista </w:t>
      </w:r>
      <w:proofErr w:type="spellStart"/>
      <w:r w:rsidRPr="00C14465">
        <w:rPr>
          <w:rFonts w:cs="Arial"/>
          <w:b/>
          <w:szCs w:val="22"/>
        </w:rPr>
        <w:t>Hoercherl</w:t>
      </w:r>
      <w:proofErr w:type="spellEnd"/>
      <w:r w:rsidR="009B6285" w:rsidRPr="00C14465">
        <w:rPr>
          <w:rFonts w:cs="Arial"/>
          <w:b/>
          <w:szCs w:val="22"/>
        </w:rPr>
        <w:t xml:space="preserve"> </w:t>
      </w:r>
      <w:r w:rsidR="00EC22C9" w:rsidRPr="00C14465">
        <w:rPr>
          <w:rFonts w:cs="Arial"/>
          <w:szCs w:val="22"/>
        </w:rPr>
        <w:t>“</w:t>
      </w:r>
      <w:r w:rsidR="00EC22C9" w:rsidRPr="00C14465">
        <w:rPr>
          <w:rFonts w:cs="Arial"/>
          <w:i/>
          <w:color w:val="000000" w:themeColor="text1"/>
          <w:szCs w:val="22"/>
        </w:rPr>
        <w:t>A Radiographic Analysis of the Thoracic and Abdominopelvic Cavities</w:t>
      </w:r>
      <w:r w:rsidR="00EC22C9" w:rsidRPr="00C14465">
        <w:rPr>
          <w:rFonts w:cs="Arial"/>
          <w:color w:val="000000" w:themeColor="text1"/>
          <w:szCs w:val="22"/>
        </w:rPr>
        <w:t>”</w:t>
      </w:r>
      <w:r w:rsidR="00EC22C9" w:rsidRPr="00C14465">
        <w:rPr>
          <w:rFonts w:cs="Arial"/>
          <w:szCs w:val="22"/>
        </w:rPr>
        <w:t xml:space="preserve"> </w:t>
      </w:r>
      <w:r w:rsidR="00474515" w:rsidRPr="00C14465">
        <w:rPr>
          <w:rFonts w:cs="Arial"/>
          <w:szCs w:val="22"/>
        </w:rPr>
        <w:t>(committee member)</w:t>
      </w:r>
    </w:p>
    <w:p w14:paraId="06311483" w14:textId="5A906A95" w:rsidR="003A20A3" w:rsidRPr="00546E54" w:rsidRDefault="003A20A3" w:rsidP="00EC22C9">
      <w:pPr>
        <w:rPr>
          <w:rFonts w:cs="Arial"/>
          <w:szCs w:val="22"/>
        </w:rPr>
      </w:pPr>
      <w:r w:rsidRPr="00C14465">
        <w:rPr>
          <w:rFonts w:cs="Arial"/>
          <w:szCs w:val="22"/>
        </w:rPr>
        <w:t>2019-</w:t>
      </w:r>
      <w:r w:rsidR="00EC22C9" w:rsidRPr="00C14465">
        <w:rPr>
          <w:rFonts w:cs="Arial"/>
          <w:szCs w:val="22"/>
        </w:rPr>
        <w:t>2020</w:t>
      </w:r>
      <w:r w:rsidRPr="00C14465">
        <w:rPr>
          <w:rFonts w:cs="Arial"/>
          <w:szCs w:val="22"/>
        </w:rPr>
        <w:t xml:space="preserve"> </w:t>
      </w:r>
      <w:r w:rsidRPr="00C14465">
        <w:rPr>
          <w:rFonts w:cs="Arial"/>
          <w:b/>
          <w:szCs w:val="22"/>
        </w:rPr>
        <w:t>Natalie Hernandez</w:t>
      </w:r>
      <w:r w:rsidR="00EC22C9" w:rsidRPr="00C14465">
        <w:rPr>
          <w:rFonts w:cs="Arial"/>
          <w:b/>
          <w:szCs w:val="22"/>
        </w:rPr>
        <w:t xml:space="preserve"> “</w:t>
      </w:r>
      <w:r w:rsidR="00EC22C9" w:rsidRPr="00C14465">
        <w:rPr>
          <w:rFonts w:cs="Arial"/>
          <w:i/>
          <w:color w:val="000000" w:themeColor="text1"/>
          <w:szCs w:val="22"/>
        </w:rPr>
        <w:t>Illuminated brachial plexus</w:t>
      </w:r>
      <w:r w:rsidR="00EC22C9" w:rsidRPr="00C14465">
        <w:rPr>
          <w:rFonts w:cs="Arial"/>
          <w:color w:val="000000" w:themeColor="text1"/>
          <w:szCs w:val="22"/>
        </w:rPr>
        <w:t>”</w:t>
      </w:r>
      <w:r w:rsidR="00EC22C9" w:rsidRPr="00C14465">
        <w:rPr>
          <w:rFonts w:cs="Arial"/>
          <w:szCs w:val="22"/>
        </w:rPr>
        <w:t xml:space="preserve"> (committee </w:t>
      </w:r>
      <w:r w:rsidR="00474515" w:rsidRPr="00C14465">
        <w:rPr>
          <w:rFonts w:cs="Arial"/>
          <w:szCs w:val="22"/>
        </w:rPr>
        <w:t>member)</w:t>
      </w:r>
    </w:p>
    <w:p w14:paraId="23EC9E8A" w14:textId="257A68D1" w:rsidR="003A20A3" w:rsidRPr="00546E54" w:rsidRDefault="003A20A3" w:rsidP="009B6285">
      <w:pPr>
        <w:ind w:left="720" w:hanging="720"/>
        <w:rPr>
          <w:rFonts w:cs="Arial"/>
          <w:szCs w:val="22"/>
        </w:rPr>
      </w:pPr>
      <w:r w:rsidRPr="00546E54">
        <w:rPr>
          <w:rFonts w:cs="Arial"/>
          <w:szCs w:val="22"/>
        </w:rPr>
        <w:t>2018-</w:t>
      </w:r>
      <w:r w:rsidR="00EC22C9" w:rsidRPr="00546E54">
        <w:rPr>
          <w:rFonts w:cs="Arial"/>
          <w:szCs w:val="22"/>
        </w:rPr>
        <w:t>2020</w:t>
      </w:r>
      <w:r w:rsidRPr="00546E54">
        <w:rPr>
          <w:rFonts w:cs="Arial"/>
          <w:szCs w:val="22"/>
        </w:rPr>
        <w:t xml:space="preserve"> </w:t>
      </w:r>
      <w:r w:rsidRPr="00546E54">
        <w:rPr>
          <w:rFonts w:cs="Arial"/>
          <w:b/>
          <w:szCs w:val="22"/>
        </w:rPr>
        <w:t>Geoff Fernquist</w:t>
      </w:r>
      <w:r w:rsidR="009B6285" w:rsidRPr="00546E54">
        <w:rPr>
          <w:rFonts w:cs="Arial"/>
          <w:b/>
          <w:szCs w:val="22"/>
        </w:rPr>
        <w:t xml:space="preserve"> </w:t>
      </w:r>
      <w:r w:rsidR="00EC22C9" w:rsidRPr="00546E54">
        <w:rPr>
          <w:rFonts w:cs="Arial"/>
          <w:b/>
          <w:szCs w:val="22"/>
        </w:rPr>
        <w:t>“</w:t>
      </w:r>
      <w:r w:rsidR="00EC22C9" w:rsidRPr="00546E54">
        <w:rPr>
          <w:rFonts w:cs="Arial"/>
          <w:i/>
          <w:color w:val="000000" w:themeColor="text1"/>
          <w:szCs w:val="22"/>
        </w:rPr>
        <w:t>Vital Stages of the Developing Embryo Heart”</w:t>
      </w:r>
      <w:r w:rsidR="00EC22C9" w:rsidRPr="00546E54">
        <w:rPr>
          <w:rFonts w:cs="Arial"/>
          <w:szCs w:val="22"/>
        </w:rPr>
        <w:t xml:space="preserve"> </w:t>
      </w:r>
      <w:r w:rsidR="009B6285" w:rsidRPr="00546E54">
        <w:rPr>
          <w:rFonts w:cs="Arial"/>
          <w:szCs w:val="22"/>
        </w:rPr>
        <w:t>(*major</w:t>
      </w:r>
      <w:r w:rsidR="006A040D">
        <w:rPr>
          <w:rFonts w:cs="Arial"/>
          <w:szCs w:val="22"/>
        </w:rPr>
        <w:t xml:space="preserve"> </w:t>
      </w:r>
      <w:r w:rsidR="009B6285" w:rsidRPr="00546E54">
        <w:rPr>
          <w:rFonts w:cs="Arial"/>
          <w:szCs w:val="22"/>
        </w:rPr>
        <w:t>advisor)</w:t>
      </w:r>
    </w:p>
    <w:p w14:paraId="478AC968" w14:textId="19AFE678" w:rsidR="003A20A3" w:rsidRPr="006A040D" w:rsidRDefault="003A20A3" w:rsidP="006A040D">
      <w:pPr>
        <w:rPr>
          <w:rFonts w:cs="Arial"/>
          <w:color w:val="000000" w:themeColor="text1"/>
          <w:szCs w:val="22"/>
        </w:rPr>
      </w:pPr>
      <w:r w:rsidRPr="00546E54">
        <w:rPr>
          <w:rFonts w:cs="Arial"/>
          <w:szCs w:val="22"/>
        </w:rPr>
        <w:t>2018-</w:t>
      </w:r>
      <w:r w:rsidR="00EC22C9" w:rsidRPr="00546E54">
        <w:rPr>
          <w:rFonts w:cs="Arial"/>
          <w:szCs w:val="22"/>
        </w:rPr>
        <w:t>2020</w:t>
      </w:r>
      <w:r w:rsidRPr="00546E54">
        <w:rPr>
          <w:rFonts w:cs="Arial"/>
          <w:szCs w:val="22"/>
        </w:rPr>
        <w:t xml:space="preserve"> </w:t>
      </w:r>
      <w:r w:rsidRPr="00546E54">
        <w:rPr>
          <w:rFonts w:cs="Arial"/>
          <w:b/>
          <w:szCs w:val="22"/>
        </w:rPr>
        <w:t xml:space="preserve">Summer </w:t>
      </w:r>
      <w:r w:rsidR="00EC22C9" w:rsidRPr="00546E54">
        <w:rPr>
          <w:rFonts w:cs="Arial"/>
          <w:b/>
          <w:szCs w:val="22"/>
        </w:rPr>
        <w:t>Bird</w:t>
      </w:r>
      <w:r w:rsidR="009B6285" w:rsidRPr="00546E54">
        <w:rPr>
          <w:rFonts w:cs="Arial"/>
          <w:b/>
          <w:szCs w:val="22"/>
        </w:rPr>
        <w:t xml:space="preserve"> </w:t>
      </w:r>
      <w:r w:rsidR="00EC22C9" w:rsidRPr="00546E54">
        <w:rPr>
          <w:rFonts w:cs="Arial"/>
          <w:szCs w:val="22"/>
        </w:rPr>
        <w:t>“</w:t>
      </w:r>
      <w:r w:rsidR="00EC22C9" w:rsidRPr="00546E54">
        <w:rPr>
          <w:rFonts w:cs="Arial"/>
          <w:i/>
          <w:color w:val="000000" w:themeColor="text1"/>
          <w:szCs w:val="22"/>
        </w:rPr>
        <w:t>Development of the Fetal Aortic Arches</w:t>
      </w:r>
      <w:r w:rsidR="00EC22C9" w:rsidRPr="00546E54">
        <w:rPr>
          <w:rFonts w:cs="Arial"/>
          <w:color w:val="000000" w:themeColor="text1"/>
          <w:szCs w:val="22"/>
        </w:rPr>
        <w:t>”</w:t>
      </w:r>
      <w:r w:rsidR="006A040D">
        <w:rPr>
          <w:rFonts w:cs="Arial"/>
          <w:color w:val="000000" w:themeColor="text1"/>
          <w:szCs w:val="22"/>
        </w:rPr>
        <w:t xml:space="preserve"> </w:t>
      </w:r>
      <w:r w:rsidR="009B6285" w:rsidRPr="00546E54">
        <w:rPr>
          <w:rFonts w:cs="Arial"/>
          <w:szCs w:val="22"/>
        </w:rPr>
        <w:t>(*major advisor)</w:t>
      </w:r>
    </w:p>
    <w:p w14:paraId="5F703CCF" w14:textId="7F20910D" w:rsidR="006839B4" w:rsidRPr="007937CD" w:rsidRDefault="006839B4" w:rsidP="006839B4">
      <w:pPr>
        <w:ind w:left="720" w:hanging="720"/>
        <w:rPr>
          <w:rFonts w:cs="Arial"/>
          <w:szCs w:val="22"/>
        </w:rPr>
      </w:pPr>
      <w:r w:rsidRPr="007937CD">
        <w:rPr>
          <w:rFonts w:cs="Arial"/>
          <w:szCs w:val="22"/>
        </w:rPr>
        <w:t>2018-</w:t>
      </w:r>
      <w:r>
        <w:rPr>
          <w:rFonts w:cs="Arial"/>
          <w:szCs w:val="22"/>
        </w:rPr>
        <w:t xml:space="preserve">2024 </w:t>
      </w:r>
      <w:r w:rsidRPr="007937CD">
        <w:rPr>
          <w:rFonts w:cs="Arial"/>
          <w:b/>
          <w:szCs w:val="22"/>
        </w:rPr>
        <w:t>Christina Cline</w:t>
      </w:r>
      <w:r w:rsidRPr="007937CD">
        <w:rPr>
          <w:rFonts w:cs="Arial"/>
          <w:szCs w:val="22"/>
        </w:rPr>
        <w:t xml:space="preserve">, </w:t>
      </w:r>
      <w:r w:rsidRPr="007937CD">
        <w:rPr>
          <w:rFonts w:cs="Arial"/>
          <w:i/>
          <w:szCs w:val="22"/>
        </w:rPr>
        <w:t>Ph.D.</w:t>
      </w:r>
      <w:r w:rsidRPr="003972BB">
        <w:rPr>
          <w:rFonts w:cs="Arial"/>
          <w:i/>
          <w:szCs w:val="22"/>
        </w:rPr>
        <w:t xml:space="preserve"> </w:t>
      </w:r>
      <w:r w:rsidRPr="007937CD">
        <w:rPr>
          <w:rFonts w:cs="Arial"/>
          <w:i/>
          <w:szCs w:val="22"/>
        </w:rPr>
        <w:t>thesis committee member</w:t>
      </w:r>
      <w:r>
        <w:rPr>
          <w:rFonts w:cs="Arial"/>
          <w:szCs w:val="22"/>
        </w:rPr>
        <w:t xml:space="preserve"> </w:t>
      </w:r>
      <w:r w:rsidRPr="007937CD">
        <w:rPr>
          <w:rFonts w:cs="Arial"/>
          <w:szCs w:val="22"/>
        </w:rPr>
        <w:t>(</w:t>
      </w:r>
      <w:r>
        <w:rPr>
          <w:rFonts w:cs="Arial"/>
          <w:szCs w:val="22"/>
        </w:rPr>
        <w:t>advisor</w:t>
      </w:r>
      <w:r w:rsidRPr="007937CD">
        <w:rPr>
          <w:rFonts w:cs="Arial"/>
          <w:szCs w:val="22"/>
        </w:rPr>
        <w:t xml:space="preserve"> Dr. Heather Bergan-Roller), Dept. of Biological Sciences, NIU</w:t>
      </w:r>
      <w:r w:rsidRPr="006839B4">
        <w:rPr>
          <w:rFonts w:cs="Arial"/>
          <w:szCs w:val="22"/>
        </w:rPr>
        <w:t xml:space="preserve">. </w:t>
      </w:r>
      <w:r w:rsidRPr="006839B4">
        <w:rPr>
          <w:rFonts w:cs="Arial"/>
          <w:i/>
          <w:iCs/>
          <w:color w:val="000000"/>
          <w:szCs w:val="22"/>
        </w:rPr>
        <w:t>Value Held for Learning Communication Skills by Students on a Healthcare Track</w:t>
      </w:r>
      <w:r>
        <w:rPr>
          <w:rFonts w:cs="Arial"/>
          <w:color w:val="000000"/>
          <w:szCs w:val="22"/>
        </w:rPr>
        <w:t>.</w:t>
      </w:r>
    </w:p>
    <w:p w14:paraId="325D7A3E" w14:textId="1CFBC974" w:rsidR="003A20A3" w:rsidRPr="00546E54" w:rsidRDefault="003A20A3" w:rsidP="003A20A3">
      <w:pPr>
        <w:ind w:left="720" w:hanging="720"/>
        <w:rPr>
          <w:rFonts w:cs="Arial"/>
          <w:b/>
          <w:szCs w:val="22"/>
        </w:rPr>
      </w:pPr>
      <w:r w:rsidRPr="00546E54">
        <w:rPr>
          <w:rFonts w:cs="Arial"/>
          <w:szCs w:val="22"/>
        </w:rPr>
        <w:t>2017-</w:t>
      </w:r>
      <w:r w:rsidR="00DA607E">
        <w:rPr>
          <w:rFonts w:cs="Arial"/>
          <w:szCs w:val="22"/>
        </w:rPr>
        <w:t>2019</w:t>
      </w:r>
      <w:r w:rsidRPr="00546E54">
        <w:rPr>
          <w:rFonts w:cs="Arial"/>
          <w:szCs w:val="22"/>
        </w:rPr>
        <w:t xml:space="preserve"> </w:t>
      </w:r>
      <w:r w:rsidRPr="00546E54">
        <w:rPr>
          <w:rFonts w:cs="Arial"/>
          <w:b/>
          <w:szCs w:val="22"/>
        </w:rPr>
        <w:t>Alexandra Daemicke</w:t>
      </w:r>
      <w:r w:rsidRPr="00546E54">
        <w:rPr>
          <w:rFonts w:cs="Arial"/>
          <w:szCs w:val="22"/>
        </w:rPr>
        <w:t xml:space="preserve"> “</w:t>
      </w:r>
      <w:r w:rsidRPr="00546E54">
        <w:rPr>
          <w:rFonts w:cs="Arial"/>
          <w:i/>
          <w:color w:val="000000" w:themeColor="text1"/>
          <w:szCs w:val="22"/>
        </w:rPr>
        <w:t>Challenging Endocrinology Students with a Critical Thinking Workbook</w:t>
      </w:r>
      <w:r w:rsidRPr="00546E54">
        <w:rPr>
          <w:rFonts w:cs="Arial"/>
          <w:szCs w:val="22"/>
        </w:rPr>
        <w:t>” (co-advisor with Dr. Heather Bergan-Roller)</w:t>
      </w:r>
    </w:p>
    <w:p w14:paraId="47275FBC" w14:textId="1FD4F687" w:rsidR="003A20A3" w:rsidRPr="00546E54" w:rsidRDefault="003A20A3" w:rsidP="003A20A3">
      <w:pPr>
        <w:ind w:left="720" w:hanging="720"/>
        <w:rPr>
          <w:rFonts w:cs="Arial"/>
          <w:szCs w:val="22"/>
        </w:rPr>
      </w:pPr>
      <w:r w:rsidRPr="00546E54">
        <w:rPr>
          <w:rFonts w:cs="Arial"/>
          <w:szCs w:val="22"/>
        </w:rPr>
        <w:t>2017-</w:t>
      </w:r>
      <w:r w:rsidR="00DA607E">
        <w:rPr>
          <w:rFonts w:cs="Arial"/>
          <w:szCs w:val="22"/>
        </w:rPr>
        <w:t>2019</w:t>
      </w:r>
      <w:r w:rsidRPr="00546E54">
        <w:rPr>
          <w:rFonts w:cs="Arial"/>
          <w:szCs w:val="22"/>
        </w:rPr>
        <w:t xml:space="preserve"> </w:t>
      </w:r>
      <w:r w:rsidRPr="00546E54">
        <w:rPr>
          <w:rFonts w:cs="Arial"/>
          <w:b/>
          <w:szCs w:val="22"/>
        </w:rPr>
        <w:t>Rucha Shah</w:t>
      </w:r>
      <w:r w:rsidRPr="00546E54">
        <w:rPr>
          <w:rFonts w:cs="Arial"/>
          <w:szCs w:val="22"/>
        </w:rPr>
        <w:t xml:space="preserve"> “</w:t>
      </w:r>
      <w:r w:rsidRPr="00546E54">
        <w:rPr>
          <w:rFonts w:cs="Arial"/>
          <w:i/>
          <w:color w:val="000000" w:themeColor="text1"/>
          <w:szCs w:val="22"/>
        </w:rPr>
        <w:t>Unfolding the uterus: detailed atlas and teaching model of cadaveric specimens</w:t>
      </w:r>
      <w:r w:rsidRPr="00546E54">
        <w:rPr>
          <w:rFonts w:cs="Arial"/>
          <w:szCs w:val="22"/>
        </w:rPr>
        <w:t>” (co-advisor with Dr. Daniel Olson)</w:t>
      </w:r>
    </w:p>
    <w:p w14:paraId="4C908683" w14:textId="58E832D6" w:rsidR="003A20A3" w:rsidRPr="00546E54" w:rsidRDefault="003A20A3" w:rsidP="003A20A3">
      <w:pPr>
        <w:ind w:left="720" w:hanging="720"/>
        <w:rPr>
          <w:rFonts w:cs="Arial"/>
          <w:szCs w:val="22"/>
        </w:rPr>
      </w:pPr>
      <w:r w:rsidRPr="00546E54">
        <w:rPr>
          <w:rFonts w:cs="Arial"/>
          <w:szCs w:val="22"/>
        </w:rPr>
        <w:t>2017-</w:t>
      </w:r>
      <w:r w:rsidR="00DA607E">
        <w:rPr>
          <w:rFonts w:cs="Arial"/>
          <w:szCs w:val="22"/>
        </w:rPr>
        <w:t>2019</w:t>
      </w:r>
      <w:r w:rsidRPr="00546E54">
        <w:rPr>
          <w:rFonts w:cs="Arial"/>
          <w:szCs w:val="22"/>
        </w:rPr>
        <w:t xml:space="preserve"> </w:t>
      </w:r>
      <w:r w:rsidRPr="00546E54">
        <w:rPr>
          <w:rFonts w:cs="Arial"/>
          <w:b/>
          <w:szCs w:val="22"/>
        </w:rPr>
        <w:t>Ty Harmston</w:t>
      </w:r>
      <w:r w:rsidRPr="00546E54">
        <w:rPr>
          <w:rFonts w:cs="Arial"/>
          <w:szCs w:val="22"/>
        </w:rPr>
        <w:t xml:space="preserve"> “</w:t>
      </w:r>
      <w:r w:rsidRPr="00546E54">
        <w:rPr>
          <w:rFonts w:cs="Arial"/>
          <w:i/>
          <w:color w:val="000000" w:themeColor="text1"/>
          <w:szCs w:val="22"/>
        </w:rPr>
        <w:t>The forearm forever: photographic atlas and teaching model</w:t>
      </w:r>
      <w:r w:rsidRPr="00546E54">
        <w:rPr>
          <w:rFonts w:cs="Arial"/>
          <w:szCs w:val="22"/>
        </w:rPr>
        <w:t>” (*major advisor)</w:t>
      </w:r>
    </w:p>
    <w:p w14:paraId="5F8539E9" w14:textId="23D43316" w:rsidR="003A20A3" w:rsidRPr="00546E54" w:rsidRDefault="003A20A3" w:rsidP="003A20A3">
      <w:pPr>
        <w:ind w:left="720" w:hanging="720"/>
        <w:rPr>
          <w:rFonts w:cs="Arial"/>
          <w:szCs w:val="22"/>
        </w:rPr>
      </w:pPr>
      <w:r w:rsidRPr="00546E54">
        <w:rPr>
          <w:rFonts w:cs="Arial"/>
          <w:szCs w:val="22"/>
        </w:rPr>
        <w:t>2017-</w:t>
      </w:r>
      <w:r w:rsidR="00DA607E">
        <w:rPr>
          <w:rFonts w:cs="Arial"/>
          <w:szCs w:val="22"/>
        </w:rPr>
        <w:t>2019</w:t>
      </w:r>
      <w:r w:rsidRPr="00546E54">
        <w:rPr>
          <w:rFonts w:cs="Arial"/>
          <w:szCs w:val="22"/>
        </w:rPr>
        <w:t xml:space="preserve"> </w:t>
      </w:r>
      <w:r w:rsidRPr="00546E54">
        <w:rPr>
          <w:rFonts w:cs="Arial"/>
          <w:b/>
          <w:szCs w:val="22"/>
        </w:rPr>
        <w:t>Emma Rudolph</w:t>
      </w:r>
      <w:r w:rsidRPr="00546E54">
        <w:rPr>
          <w:rFonts w:cs="Arial"/>
          <w:szCs w:val="22"/>
        </w:rPr>
        <w:t xml:space="preserve"> “</w:t>
      </w:r>
      <w:r w:rsidRPr="00546E54">
        <w:rPr>
          <w:rFonts w:cs="Arial"/>
          <w:i/>
          <w:color w:val="000000" w:themeColor="text1"/>
          <w:szCs w:val="22"/>
        </w:rPr>
        <w:t>Gross anatomy dissection manual</w:t>
      </w:r>
      <w:r w:rsidRPr="00546E54">
        <w:rPr>
          <w:rFonts w:cs="Arial"/>
          <w:szCs w:val="22"/>
        </w:rPr>
        <w:t>” (co-advisor with Dr. Daniel Olson)</w:t>
      </w:r>
    </w:p>
    <w:p w14:paraId="150B962F" w14:textId="549BA92F" w:rsidR="003A20A3" w:rsidRPr="00C14465" w:rsidRDefault="003A20A3" w:rsidP="003A20A3">
      <w:pPr>
        <w:ind w:left="720" w:hanging="720"/>
        <w:rPr>
          <w:rFonts w:cs="Arial"/>
          <w:szCs w:val="22"/>
        </w:rPr>
      </w:pPr>
      <w:r w:rsidRPr="00546E54">
        <w:rPr>
          <w:rFonts w:cs="Arial"/>
          <w:szCs w:val="22"/>
        </w:rPr>
        <w:t>2016-</w:t>
      </w:r>
      <w:r w:rsidR="00DA607E">
        <w:rPr>
          <w:rFonts w:cs="Arial"/>
          <w:szCs w:val="22"/>
        </w:rPr>
        <w:t>2019</w:t>
      </w:r>
      <w:r w:rsidRPr="00546E54">
        <w:rPr>
          <w:rFonts w:cs="Arial"/>
          <w:szCs w:val="22"/>
        </w:rPr>
        <w:t xml:space="preserve"> </w:t>
      </w:r>
      <w:r w:rsidRPr="00546E54">
        <w:rPr>
          <w:rFonts w:cs="Arial"/>
          <w:b/>
          <w:szCs w:val="22"/>
        </w:rPr>
        <w:t>Alex Roth</w:t>
      </w:r>
      <w:r w:rsidRPr="00546E54">
        <w:rPr>
          <w:rFonts w:cs="Arial"/>
          <w:szCs w:val="22"/>
        </w:rPr>
        <w:t xml:space="preserve"> “</w:t>
      </w:r>
      <w:r w:rsidRPr="00546E54">
        <w:rPr>
          <w:rFonts w:cs="Arial"/>
          <w:i/>
          <w:color w:val="000000" w:themeColor="text1"/>
          <w:szCs w:val="22"/>
        </w:rPr>
        <w:t>A life frozen in glass: a comprehensive guide of the human heart</w:t>
      </w:r>
      <w:r w:rsidRPr="00546E54">
        <w:rPr>
          <w:rFonts w:cs="Arial"/>
          <w:color w:val="000000" w:themeColor="text1"/>
          <w:szCs w:val="22"/>
        </w:rPr>
        <w:t xml:space="preserve">” </w:t>
      </w:r>
      <w:r w:rsidRPr="00C14465">
        <w:rPr>
          <w:rFonts w:cs="Arial"/>
          <w:szCs w:val="22"/>
        </w:rPr>
        <w:t>(*major advisor)</w:t>
      </w:r>
    </w:p>
    <w:p w14:paraId="788D4A2F" w14:textId="41949824" w:rsidR="003A20A3" w:rsidRPr="00C14465" w:rsidRDefault="003A20A3" w:rsidP="003A20A3">
      <w:pPr>
        <w:ind w:left="720" w:hanging="720"/>
        <w:rPr>
          <w:rFonts w:cs="Arial"/>
          <w:szCs w:val="22"/>
        </w:rPr>
      </w:pPr>
      <w:r w:rsidRPr="00C14465">
        <w:rPr>
          <w:rFonts w:cs="Arial"/>
          <w:szCs w:val="22"/>
        </w:rPr>
        <w:t>2016-</w:t>
      </w:r>
      <w:r w:rsidR="00DA607E" w:rsidRPr="00C14465">
        <w:rPr>
          <w:rFonts w:cs="Arial"/>
          <w:szCs w:val="22"/>
        </w:rPr>
        <w:t>2018</w:t>
      </w:r>
      <w:r w:rsidRPr="00C14465">
        <w:rPr>
          <w:rFonts w:cs="Arial"/>
          <w:szCs w:val="22"/>
        </w:rPr>
        <w:t xml:space="preserve"> </w:t>
      </w:r>
      <w:r w:rsidRPr="00C14465">
        <w:rPr>
          <w:rFonts w:cs="Arial"/>
          <w:b/>
          <w:szCs w:val="22"/>
        </w:rPr>
        <w:t>Sally Jo Detloff</w:t>
      </w:r>
      <w:r w:rsidRPr="00C14465">
        <w:rPr>
          <w:rFonts w:cs="Arial"/>
          <w:szCs w:val="22"/>
        </w:rPr>
        <w:t xml:space="preserve"> “</w:t>
      </w:r>
      <w:r w:rsidRPr="00C14465">
        <w:rPr>
          <w:rFonts w:cs="Arial"/>
          <w:i/>
          <w:color w:val="000000"/>
          <w:szCs w:val="22"/>
        </w:rPr>
        <w:t xml:space="preserve">Marrying </w:t>
      </w:r>
      <w:proofErr w:type="spellStart"/>
      <w:r w:rsidRPr="00C14465">
        <w:rPr>
          <w:rFonts w:cs="Arial"/>
          <w:i/>
          <w:color w:val="000000"/>
          <w:szCs w:val="22"/>
        </w:rPr>
        <w:t>BIOS311</w:t>
      </w:r>
      <w:proofErr w:type="spellEnd"/>
      <w:r w:rsidRPr="00C14465">
        <w:rPr>
          <w:rFonts w:cs="Arial"/>
          <w:i/>
          <w:color w:val="000000"/>
          <w:szCs w:val="22"/>
        </w:rPr>
        <w:t xml:space="preserve"> lecture &amp; lab: a targeted lab manual bringing both aspects of the course together</w:t>
      </w:r>
      <w:r w:rsidRPr="00C14465">
        <w:rPr>
          <w:rFonts w:cs="Arial"/>
          <w:color w:val="000000"/>
          <w:szCs w:val="22"/>
        </w:rPr>
        <w:t xml:space="preserve">” </w:t>
      </w:r>
      <w:r w:rsidRPr="00C14465">
        <w:rPr>
          <w:rFonts w:cs="Arial"/>
          <w:szCs w:val="22"/>
        </w:rPr>
        <w:t>(committee member)</w:t>
      </w:r>
    </w:p>
    <w:p w14:paraId="5F63E75B" w14:textId="31A4198D" w:rsidR="003A20A3" w:rsidRPr="00C14465" w:rsidRDefault="003A20A3" w:rsidP="003A20A3">
      <w:pPr>
        <w:ind w:left="720" w:hanging="720"/>
        <w:rPr>
          <w:rFonts w:cs="Arial"/>
          <w:szCs w:val="22"/>
        </w:rPr>
      </w:pPr>
      <w:r w:rsidRPr="00C14465">
        <w:rPr>
          <w:rFonts w:cs="Arial"/>
          <w:szCs w:val="22"/>
        </w:rPr>
        <w:t>2016-</w:t>
      </w:r>
      <w:r w:rsidR="00DA607E" w:rsidRPr="00C14465">
        <w:rPr>
          <w:rFonts w:cs="Arial"/>
          <w:szCs w:val="22"/>
        </w:rPr>
        <w:t>2018</w:t>
      </w:r>
      <w:r w:rsidRPr="00C14465">
        <w:rPr>
          <w:rFonts w:cs="Arial"/>
          <w:szCs w:val="22"/>
        </w:rPr>
        <w:t xml:space="preserve"> </w:t>
      </w:r>
      <w:r w:rsidRPr="00C14465">
        <w:rPr>
          <w:rFonts w:cs="Arial"/>
          <w:b/>
          <w:szCs w:val="22"/>
        </w:rPr>
        <w:t>Harrison Barnhart</w:t>
      </w:r>
      <w:r w:rsidRPr="00C14465">
        <w:rPr>
          <w:rFonts w:cs="Arial"/>
          <w:szCs w:val="22"/>
        </w:rPr>
        <w:t xml:space="preserve"> “</w:t>
      </w:r>
      <w:r w:rsidRPr="00C14465">
        <w:rPr>
          <w:rFonts w:cs="Arial"/>
          <w:i/>
          <w:color w:val="000000"/>
          <w:szCs w:val="22"/>
        </w:rPr>
        <w:t>Pathohistological diagnosis of neurological diseases</w:t>
      </w:r>
      <w:r w:rsidRPr="00C14465">
        <w:rPr>
          <w:rFonts w:cs="Arial"/>
          <w:szCs w:val="22"/>
        </w:rPr>
        <w:t>” (*major advisor)</w:t>
      </w:r>
    </w:p>
    <w:p w14:paraId="16AF78AF" w14:textId="0D30BA47" w:rsidR="003A20A3" w:rsidRPr="00C14465" w:rsidRDefault="003A20A3" w:rsidP="003A20A3">
      <w:pPr>
        <w:ind w:left="720" w:hanging="720"/>
        <w:rPr>
          <w:rFonts w:cs="Arial"/>
          <w:szCs w:val="22"/>
        </w:rPr>
      </w:pPr>
      <w:r w:rsidRPr="00C14465">
        <w:rPr>
          <w:rFonts w:cs="Arial"/>
          <w:szCs w:val="22"/>
        </w:rPr>
        <w:t>2016-</w:t>
      </w:r>
      <w:r w:rsidR="00DA607E" w:rsidRPr="00C14465">
        <w:rPr>
          <w:rFonts w:cs="Arial"/>
          <w:szCs w:val="22"/>
        </w:rPr>
        <w:t>2018</w:t>
      </w:r>
      <w:r w:rsidRPr="00C14465">
        <w:rPr>
          <w:rFonts w:cs="Arial"/>
          <w:szCs w:val="22"/>
        </w:rPr>
        <w:t xml:space="preserve"> </w:t>
      </w:r>
      <w:r w:rsidRPr="00C14465">
        <w:rPr>
          <w:rFonts w:cs="Arial"/>
          <w:b/>
          <w:szCs w:val="22"/>
        </w:rPr>
        <w:t>Haider Saadat</w:t>
      </w:r>
      <w:r w:rsidRPr="00C14465">
        <w:rPr>
          <w:rFonts w:cs="Arial"/>
          <w:szCs w:val="22"/>
        </w:rPr>
        <w:t xml:space="preserve"> “</w:t>
      </w:r>
      <w:r w:rsidRPr="00C14465">
        <w:rPr>
          <w:rFonts w:cs="Arial"/>
          <w:i/>
          <w:color w:val="000000"/>
          <w:szCs w:val="22"/>
        </w:rPr>
        <w:t>The knee joint: surgical anatomy and clinical conditions</w:t>
      </w:r>
      <w:r w:rsidRPr="00C14465">
        <w:rPr>
          <w:rFonts w:cs="Arial"/>
          <w:color w:val="000000"/>
          <w:szCs w:val="22"/>
        </w:rPr>
        <w:t xml:space="preserve">” </w:t>
      </w:r>
      <w:r w:rsidRPr="00C14465">
        <w:rPr>
          <w:rFonts w:cs="Arial"/>
          <w:szCs w:val="22"/>
        </w:rPr>
        <w:t>(*major advisor)</w:t>
      </w:r>
    </w:p>
    <w:p w14:paraId="64B59741" w14:textId="39DBBD00" w:rsidR="003A20A3" w:rsidRPr="00C14465" w:rsidRDefault="003A20A3" w:rsidP="003A20A3">
      <w:pPr>
        <w:ind w:left="720" w:hanging="720"/>
        <w:rPr>
          <w:rFonts w:cs="Arial"/>
          <w:szCs w:val="22"/>
        </w:rPr>
      </w:pPr>
      <w:r w:rsidRPr="00C14465">
        <w:rPr>
          <w:rFonts w:cs="Arial"/>
          <w:szCs w:val="22"/>
        </w:rPr>
        <w:t>2015-</w:t>
      </w:r>
      <w:r w:rsidR="00DA607E" w:rsidRPr="00C14465">
        <w:rPr>
          <w:rFonts w:cs="Arial"/>
          <w:szCs w:val="22"/>
        </w:rPr>
        <w:t>2018</w:t>
      </w:r>
      <w:r w:rsidRPr="00C14465">
        <w:rPr>
          <w:rFonts w:cs="Arial"/>
          <w:szCs w:val="22"/>
        </w:rPr>
        <w:t xml:space="preserve"> </w:t>
      </w:r>
      <w:r w:rsidRPr="00C14465">
        <w:rPr>
          <w:rFonts w:cs="Arial"/>
          <w:b/>
          <w:szCs w:val="22"/>
        </w:rPr>
        <w:t xml:space="preserve">Adita </w:t>
      </w:r>
      <w:proofErr w:type="spellStart"/>
      <w:r w:rsidRPr="00C14465">
        <w:rPr>
          <w:rFonts w:cs="Arial"/>
          <w:b/>
          <w:szCs w:val="22"/>
        </w:rPr>
        <w:t>Ghney</w:t>
      </w:r>
      <w:proofErr w:type="spellEnd"/>
      <w:r w:rsidRPr="00C14465">
        <w:rPr>
          <w:rFonts w:cs="Arial"/>
          <w:szCs w:val="22"/>
        </w:rPr>
        <w:t xml:space="preserve"> “</w:t>
      </w:r>
      <w:r w:rsidRPr="00C14465">
        <w:rPr>
          <w:rFonts w:cs="Arial"/>
          <w:i/>
          <w:iCs/>
          <w:color w:val="000000"/>
          <w:szCs w:val="22"/>
        </w:rPr>
        <w:t>Essentials of orofacial anatomy</w:t>
      </w:r>
      <w:r w:rsidRPr="00C14465">
        <w:rPr>
          <w:rFonts w:cs="Arial"/>
          <w:szCs w:val="22"/>
        </w:rPr>
        <w:t>” (committee member)</w:t>
      </w:r>
    </w:p>
    <w:p w14:paraId="257895F8" w14:textId="77777777" w:rsidR="003A20A3" w:rsidRPr="00C14465" w:rsidRDefault="003A20A3" w:rsidP="003A20A3">
      <w:pPr>
        <w:ind w:left="720" w:hanging="720"/>
        <w:rPr>
          <w:rFonts w:cs="Arial"/>
          <w:szCs w:val="22"/>
        </w:rPr>
      </w:pPr>
      <w:r w:rsidRPr="00C14465">
        <w:rPr>
          <w:rFonts w:cs="Arial"/>
          <w:szCs w:val="22"/>
        </w:rPr>
        <w:t xml:space="preserve">2015-2017 </w:t>
      </w:r>
      <w:r w:rsidRPr="00C14465">
        <w:rPr>
          <w:rFonts w:cs="Arial"/>
          <w:b/>
          <w:szCs w:val="22"/>
        </w:rPr>
        <w:t>Zachary Zankle</w:t>
      </w:r>
      <w:r w:rsidRPr="00C14465">
        <w:rPr>
          <w:rFonts w:cs="Arial"/>
          <w:szCs w:val="22"/>
        </w:rPr>
        <w:t xml:space="preserve"> “</w:t>
      </w:r>
      <w:r w:rsidRPr="00C14465">
        <w:rPr>
          <w:rFonts w:cs="Arial"/>
          <w:i/>
          <w:szCs w:val="22"/>
        </w:rPr>
        <w:t>Brachial plexus dissection &amp; preservation</w:t>
      </w:r>
      <w:r w:rsidRPr="00C14465">
        <w:rPr>
          <w:rFonts w:cs="Arial"/>
          <w:szCs w:val="22"/>
        </w:rPr>
        <w:t>”</w:t>
      </w:r>
      <w:r w:rsidRPr="00C14465">
        <w:rPr>
          <w:rFonts w:cs="Arial"/>
          <w:b/>
          <w:szCs w:val="22"/>
        </w:rPr>
        <w:t xml:space="preserve"> </w:t>
      </w:r>
      <w:r w:rsidRPr="00C14465">
        <w:rPr>
          <w:rFonts w:cs="Arial"/>
          <w:szCs w:val="22"/>
        </w:rPr>
        <w:t>(*major advisor)</w:t>
      </w:r>
    </w:p>
    <w:p w14:paraId="1E1E2084" w14:textId="77777777" w:rsidR="003A20A3" w:rsidRPr="00C14465" w:rsidRDefault="003A20A3" w:rsidP="003A20A3">
      <w:pPr>
        <w:ind w:left="720" w:hanging="720"/>
        <w:rPr>
          <w:rFonts w:cs="Arial"/>
          <w:szCs w:val="22"/>
        </w:rPr>
      </w:pPr>
      <w:r w:rsidRPr="00C14465">
        <w:rPr>
          <w:rFonts w:cs="Arial"/>
          <w:szCs w:val="22"/>
        </w:rPr>
        <w:t xml:space="preserve">2015-2017 </w:t>
      </w:r>
      <w:r w:rsidRPr="00C14465">
        <w:rPr>
          <w:rFonts w:cs="Arial"/>
          <w:b/>
          <w:szCs w:val="22"/>
        </w:rPr>
        <w:t>Christina Cline</w:t>
      </w:r>
      <w:r w:rsidRPr="00C14465">
        <w:rPr>
          <w:rFonts w:cs="Arial"/>
          <w:szCs w:val="22"/>
        </w:rPr>
        <w:t xml:space="preserve"> “</w:t>
      </w:r>
      <w:r w:rsidRPr="00C14465">
        <w:rPr>
          <w:rFonts w:cs="Arial"/>
          <w:i/>
          <w:szCs w:val="22"/>
        </w:rPr>
        <w:t>A comprehensive video review for BIOS311”</w:t>
      </w:r>
      <w:r w:rsidRPr="00C14465">
        <w:rPr>
          <w:rFonts w:cs="Arial"/>
          <w:szCs w:val="22"/>
        </w:rPr>
        <w:t xml:space="preserve"> (*major advisor)</w:t>
      </w:r>
    </w:p>
    <w:p w14:paraId="04D21E21" w14:textId="77777777" w:rsidR="003A20A3" w:rsidRPr="00C14465" w:rsidRDefault="003A20A3" w:rsidP="003A20A3">
      <w:pPr>
        <w:ind w:left="720" w:hanging="720"/>
        <w:rPr>
          <w:rFonts w:cs="Arial"/>
          <w:szCs w:val="22"/>
        </w:rPr>
      </w:pPr>
      <w:r w:rsidRPr="00C14465">
        <w:rPr>
          <w:rFonts w:cs="Arial"/>
          <w:szCs w:val="22"/>
        </w:rPr>
        <w:t xml:space="preserve">2015-2017 </w:t>
      </w:r>
      <w:r w:rsidRPr="00C14465">
        <w:rPr>
          <w:rFonts w:cs="Arial"/>
          <w:b/>
          <w:szCs w:val="22"/>
        </w:rPr>
        <w:t>James Mateika</w:t>
      </w:r>
      <w:r w:rsidRPr="00C14465">
        <w:rPr>
          <w:rFonts w:cs="Arial"/>
          <w:szCs w:val="22"/>
        </w:rPr>
        <w:t xml:space="preserve"> “</w:t>
      </w:r>
      <w:r w:rsidRPr="00C14465">
        <w:rPr>
          <w:rFonts w:cs="Arial"/>
          <w:i/>
          <w:szCs w:val="22"/>
        </w:rPr>
        <w:t>The pterygopalatine fossa: Bermuda triangle of the skull</w:t>
      </w:r>
      <w:r w:rsidRPr="00C14465">
        <w:rPr>
          <w:rFonts w:cs="Arial"/>
          <w:szCs w:val="22"/>
        </w:rPr>
        <w:t>” (*major advisor)</w:t>
      </w:r>
    </w:p>
    <w:p w14:paraId="0BDA97FB" w14:textId="77777777" w:rsidR="003A20A3" w:rsidRPr="00C14465" w:rsidRDefault="003A20A3" w:rsidP="003A20A3">
      <w:pPr>
        <w:ind w:left="720" w:hanging="720"/>
        <w:rPr>
          <w:rFonts w:cs="Arial"/>
          <w:szCs w:val="22"/>
        </w:rPr>
      </w:pPr>
      <w:r w:rsidRPr="00C14465">
        <w:rPr>
          <w:rFonts w:cs="Arial"/>
          <w:szCs w:val="22"/>
        </w:rPr>
        <w:t xml:space="preserve">2015-2017 </w:t>
      </w:r>
      <w:r w:rsidRPr="00C14465">
        <w:rPr>
          <w:rFonts w:cs="Arial"/>
          <w:b/>
          <w:szCs w:val="22"/>
        </w:rPr>
        <w:t>Cody Sanders</w:t>
      </w:r>
      <w:r w:rsidRPr="00C14465">
        <w:rPr>
          <w:rFonts w:cs="Arial"/>
          <w:szCs w:val="22"/>
        </w:rPr>
        <w:t xml:space="preserve"> </w:t>
      </w:r>
      <w:r w:rsidRPr="00C14465">
        <w:rPr>
          <w:rFonts w:cs="Arial"/>
          <w:i/>
          <w:szCs w:val="22"/>
        </w:rPr>
        <w:t xml:space="preserve">“Paranasal sinuses &amp; nasal cavity” </w:t>
      </w:r>
      <w:r w:rsidRPr="00C14465">
        <w:rPr>
          <w:rFonts w:cs="Arial"/>
          <w:szCs w:val="22"/>
        </w:rPr>
        <w:t>(committee member)</w:t>
      </w:r>
    </w:p>
    <w:p w14:paraId="5C05304E" w14:textId="77777777" w:rsidR="003A20A3" w:rsidRPr="00C14465" w:rsidRDefault="003A20A3" w:rsidP="003A20A3">
      <w:pPr>
        <w:ind w:left="720" w:hanging="720"/>
        <w:rPr>
          <w:rFonts w:cs="Arial"/>
          <w:szCs w:val="22"/>
        </w:rPr>
      </w:pPr>
      <w:r w:rsidRPr="00C14465">
        <w:rPr>
          <w:rFonts w:cs="Arial"/>
          <w:szCs w:val="22"/>
        </w:rPr>
        <w:t xml:space="preserve">2014-2016 </w:t>
      </w:r>
      <w:r w:rsidRPr="00C14465">
        <w:rPr>
          <w:rFonts w:cs="Arial"/>
          <w:b/>
          <w:szCs w:val="22"/>
        </w:rPr>
        <w:t>Kara Coffman</w:t>
      </w:r>
      <w:r w:rsidRPr="00C14465">
        <w:rPr>
          <w:rFonts w:cs="Arial"/>
          <w:szCs w:val="22"/>
        </w:rPr>
        <w:t xml:space="preserve"> “</w:t>
      </w:r>
      <w:r w:rsidRPr="00C14465">
        <w:rPr>
          <w:rFonts w:cs="Arial"/>
          <w:i/>
          <w:szCs w:val="22"/>
        </w:rPr>
        <w:t xml:space="preserve">A comprehensive guide to the inguinal region </w:t>
      </w:r>
      <w:r w:rsidRPr="00C14465">
        <w:rPr>
          <w:rFonts w:cs="Arial"/>
          <w:szCs w:val="22"/>
        </w:rPr>
        <w:t>(*major advisor)</w:t>
      </w:r>
    </w:p>
    <w:p w14:paraId="4E1AFC0C" w14:textId="77777777" w:rsidR="003A20A3" w:rsidRPr="00546E54" w:rsidRDefault="003A20A3" w:rsidP="003A20A3">
      <w:pPr>
        <w:ind w:left="720" w:hanging="720"/>
        <w:rPr>
          <w:rFonts w:cs="Arial"/>
          <w:szCs w:val="22"/>
        </w:rPr>
      </w:pPr>
      <w:r w:rsidRPr="00C14465">
        <w:rPr>
          <w:rFonts w:cs="Arial"/>
          <w:szCs w:val="22"/>
        </w:rPr>
        <w:t xml:space="preserve">2014-2016 </w:t>
      </w:r>
      <w:r w:rsidRPr="00C14465">
        <w:rPr>
          <w:rFonts w:cs="Arial"/>
          <w:b/>
          <w:szCs w:val="22"/>
        </w:rPr>
        <w:t>Mary</w:t>
      </w:r>
      <w:r w:rsidRPr="00546E54">
        <w:rPr>
          <w:rFonts w:cs="Arial"/>
          <w:b/>
          <w:szCs w:val="22"/>
        </w:rPr>
        <w:t xml:space="preserve"> McGinn</w:t>
      </w:r>
      <w:r w:rsidRPr="00546E54">
        <w:rPr>
          <w:rFonts w:cs="Arial"/>
          <w:szCs w:val="22"/>
        </w:rPr>
        <w:t xml:space="preserve"> “</w:t>
      </w:r>
      <w:r w:rsidRPr="00546E54">
        <w:rPr>
          <w:rFonts w:cs="Arial"/>
          <w:i/>
          <w:szCs w:val="22"/>
        </w:rPr>
        <w:t>Early human fetal period: Dissections and photographic atlas</w:t>
      </w:r>
      <w:r w:rsidRPr="00546E54">
        <w:rPr>
          <w:rFonts w:cs="Arial"/>
          <w:szCs w:val="22"/>
        </w:rPr>
        <w:t>” (*major advisor)</w:t>
      </w:r>
    </w:p>
    <w:p w14:paraId="7C443EC8" w14:textId="77777777" w:rsidR="003A20A3" w:rsidRPr="00546E54" w:rsidRDefault="003A20A3" w:rsidP="003A20A3">
      <w:pPr>
        <w:ind w:left="720" w:hanging="720"/>
        <w:rPr>
          <w:rFonts w:cs="Arial"/>
          <w:szCs w:val="22"/>
        </w:rPr>
      </w:pPr>
      <w:r w:rsidRPr="00546E54">
        <w:rPr>
          <w:rFonts w:cs="Arial"/>
          <w:szCs w:val="22"/>
        </w:rPr>
        <w:t xml:space="preserve">2014-2016 </w:t>
      </w:r>
      <w:r w:rsidRPr="00546E54">
        <w:rPr>
          <w:rFonts w:cs="Arial"/>
          <w:b/>
          <w:szCs w:val="22"/>
        </w:rPr>
        <w:t>Thurston Kallas</w:t>
      </w:r>
      <w:r w:rsidRPr="00546E54">
        <w:rPr>
          <w:rFonts w:cs="Arial"/>
          <w:szCs w:val="22"/>
        </w:rPr>
        <w:t xml:space="preserve"> “</w:t>
      </w:r>
      <w:r w:rsidRPr="00546E54">
        <w:rPr>
          <w:rFonts w:cs="Arial"/>
          <w:i/>
          <w:szCs w:val="22"/>
          <w:lang w:eastAsia="en-AU"/>
        </w:rPr>
        <w:t>Myofascial dissection of the superficial back</w:t>
      </w:r>
      <w:r w:rsidRPr="00546E54">
        <w:rPr>
          <w:rFonts w:cs="Arial"/>
          <w:szCs w:val="22"/>
          <w:lang w:eastAsia="en-AU"/>
        </w:rPr>
        <w:t xml:space="preserve">” </w:t>
      </w:r>
      <w:r w:rsidRPr="00546E54">
        <w:rPr>
          <w:rFonts w:cs="Arial"/>
          <w:szCs w:val="22"/>
        </w:rPr>
        <w:t>(*major advisor)</w:t>
      </w:r>
    </w:p>
    <w:p w14:paraId="61298A79" w14:textId="42868F2B" w:rsidR="003A20A3" w:rsidRPr="00730863" w:rsidRDefault="003A20A3" w:rsidP="003A20A3">
      <w:pPr>
        <w:ind w:left="720" w:hanging="720"/>
        <w:rPr>
          <w:rFonts w:cs="Arial"/>
          <w:szCs w:val="22"/>
        </w:rPr>
      </w:pPr>
      <w:r w:rsidRPr="00546E54">
        <w:rPr>
          <w:rFonts w:cs="Arial"/>
          <w:szCs w:val="22"/>
        </w:rPr>
        <w:t xml:space="preserve">2014-2016 </w:t>
      </w:r>
      <w:r w:rsidRPr="00546E54">
        <w:rPr>
          <w:rFonts w:cs="Arial"/>
          <w:b/>
          <w:szCs w:val="22"/>
        </w:rPr>
        <w:t>Natalie Nunner</w:t>
      </w:r>
      <w:r w:rsidRPr="00546E54">
        <w:rPr>
          <w:rFonts w:cs="Arial"/>
          <w:szCs w:val="22"/>
        </w:rPr>
        <w:t xml:space="preserve"> “</w:t>
      </w:r>
      <w:r w:rsidRPr="00546E54">
        <w:rPr>
          <w:rFonts w:cs="Arial"/>
          <w:i/>
          <w:szCs w:val="22"/>
        </w:rPr>
        <w:t xml:space="preserve">Dissection and Illustration of the Pelvic Cavity, Internal Iliac </w:t>
      </w:r>
      <w:r w:rsidRPr="00730863">
        <w:rPr>
          <w:rFonts w:cs="Arial"/>
          <w:i/>
          <w:szCs w:val="22"/>
        </w:rPr>
        <w:t>Artery, and Sacral Plexus</w:t>
      </w:r>
      <w:r w:rsidRPr="00730863">
        <w:rPr>
          <w:rFonts w:cs="Arial"/>
          <w:szCs w:val="22"/>
        </w:rPr>
        <w:t>” (*major advisor)</w:t>
      </w:r>
    </w:p>
    <w:p w14:paraId="3F2F3F36" w14:textId="5F575D27" w:rsidR="00B7514E" w:rsidRPr="00730863" w:rsidRDefault="00B7514E" w:rsidP="003A20A3">
      <w:pPr>
        <w:ind w:left="720" w:hanging="720"/>
        <w:rPr>
          <w:rFonts w:cs="Arial"/>
          <w:szCs w:val="22"/>
        </w:rPr>
      </w:pPr>
      <w:r w:rsidRPr="00730863">
        <w:rPr>
          <w:rFonts w:cs="Arial"/>
          <w:szCs w:val="22"/>
        </w:rPr>
        <w:t xml:space="preserve">2014-2016 </w:t>
      </w:r>
      <w:r w:rsidRPr="00730863">
        <w:rPr>
          <w:rFonts w:cs="Arial"/>
          <w:b/>
          <w:szCs w:val="22"/>
        </w:rPr>
        <w:t>Jesus Fulgencio</w:t>
      </w:r>
      <w:r w:rsidR="00C42241" w:rsidRPr="00730863">
        <w:rPr>
          <w:rFonts w:cs="Arial"/>
          <w:szCs w:val="22"/>
        </w:rPr>
        <w:t xml:space="preserve"> “Muscles of the eye” (committee member)</w:t>
      </w:r>
    </w:p>
    <w:p w14:paraId="11B21BB4" w14:textId="77777777" w:rsidR="003A20A3" w:rsidRPr="00730863" w:rsidRDefault="003A20A3" w:rsidP="003A20A3">
      <w:pPr>
        <w:ind w:left="720" w:hanging="720"/>
        <w:rPr>
          <w:rFonts w:cs="Arial"/>
          <w:szCs w:val="22"/>
        </w:rPr>
      </w:pPr>
      <w:r w:rsidRPr="00730863">
        <w:rPr>
          <w:rFonts w:cs="Arial"/>
          <w:szCs w:val="22"/>
        </w:rPr>
        <w:t xml:space="preserve">2013-2015 </w:t>
      </w:r>
      <w:r w:rsidRPr="00730863">
        <w:rPr>
          <w:rFonts w:cs="Arial"/>
          <w:b/>
          <w:szCs w:val="22"/>
        </w:rPr>
        <w:t>Mia Bryan</w:t>
      </w:r>
      <w:r w:rsidRPr="00730863">
        <w:rPr>
          <w:rFonts w:cs="Arial"/>
          <w:i/>
          <w:szCs w:val="22"/>
        </w:rPr>
        <w:t xml:space="preserve"> </w:t>
      </w:r>
      <w:r w:rsidRPr="00730863">
        <w:rPr>
          <w:rFonts w:cs="Arial"/>
          <w:szCs w:val="22"/>
        </w:rPr>
        <w:t>“</w:t>
      </w:r>
      <w:r w:rsidRPr="00730863">
        <w:rPr>
          <w:rFonts w:cs="Arial"/>
          <w:i/>
          <w:szCs w:val="22"/>
        </w:rPr>
        <w:t xml:space="preserve">Female Breasts, A lifelong anatomical guide” </w:t>
      </w:r>
      <w:r w:rsidRPr="00730863">
        <w:rPr>
          <w:rFonts w:cs="Arial"/>
          <w:szCs w:val="22"/>
        </w:rPr>
        <w:t>(*major advisor)</w:t>
      </w:r>
    </w:p>
    <w:p w14:paraId="78DD7066" w14:textId="77777777" w:rsidR="003A20A3" w:rsidRPr="00730863" w:rsidRDefault="003A20A3" w:rsidP="003A20A3">
      <w:pPr>
        <w:ind w:left="720" w:hanging="720"/>
        <w:rPr>
          <w:rFonts w:cs="Arial"/>
          <w:szCs w:val="22"/>
        </w:rPr>
      </w:pPr>
      <w:r w:rsidRPr="00730863">
        <w:rPr>
          <w:rFonts w:cs="Arial"/>
          <w:szCs w:val="22"/>
        </w:rPr>
        <w:t xml:space="preserve">2012-2014 </w:t>
      </w:r>
      <w:r w:rsidRPr="00730863">
        <w:rPr>
          <w:rFonts w:cs="Arial"/>
          <w:b/>
          <w:szCs w:val="22"/>
        </w:rPr>
        <w:t xml:space="preserve">Philip Persino </w:t>
      </w:r>
      <w:r w:rsidRPr="00730863">
        <w:rPr>
          <w:rFonts w:cs="Arial"/>
          <w:szCs w:val="22"/>
        </w:rPr>
        <w:t>“</w:t>
      </w:r>
      <w:r w:rsidRPr="00730863">
        <w:rPr>
          <w:rFonts w:cs="Arial"/>
          <w:i/>
          <w:szCs w:val="22"/>
        </w:rPr>
        <w:t>Central nervous system excision and encapsulation</w:t>
      </w:r>
      <w:r w:rsidRPr="00730863">
        <w:rPr>
          <w:rFonts w:cs="Arial"/>
          <w:szCs w:val="22"/>
        </w:rPr>
        <w:t>”</w:t>
      </w:r>
      <w:r w:rsidRPr="00730863">
        <w:rPr>
          <w:rFonts w:cs="Arial"/>
          <w:i/>
          <w:szCs w:val="22"/>
        </w:rPr>
        <w:t xml:space="preserve"> </w:t>
      </w:r>
      <w:r w:rsidRPr="00730863">
        <w:rPr>
          <w:rFonts w:cs="Arial"/>
          <w:szCs w:val="22"/>
        </w:rPr>
        <w:t>(co-advisor with Dr. Daniel Olson)</w:t>
      </w:r>
    </w:p>
    <w:p w14:paraId="622DF91B" w14:textId="77777777" w:rsidR="003A20A3" w:rsidRPr="00730863" w:rsidRDefault="003A20A3" w:rsidP="003A20A3">
      <w:pPr>
        <w:ind w:left="720" w:hanging="720"/>
        <w:rPr>
          <w:rFonts w:cs="Arial"/>
          <w:color w:val="FF0000"/>
          <w:szCs w:val="22"/>
        </w:rPr>
      </w:pPr>
      <w:r w:rsidRPr="00730863">
        <w:rPr>
          <w:rFonts w:cs="Arial"/>
          <w:szCs w:val="22"/>
        </w:rPr>
        <w:t xml:space="preserve">2012-2014 </w:t>
      </w:r>
      <w:r w:rsidRPr="00730863">
        <w:rPr>
          <w:rFonts w:cs="Arial"/>
          <w:b/>
          <w:szCs w:val="22"/>
        </w:rPr>
        <w:t>Alena Feltner</w:t>
      </w:r>
      <w:r w:rsidRPr="00730863">
        <w:rPr>
          <w:rFonts w:cs="Arial"/>
          <w:szCs w:val="22"/>
        </w:rPr>
        <w:t xml:space="preserve"> “Extremity diarthrodial joints – Human cadaver dissection and presentation” (committee member)</w:t>
      </w:r>
    </w:p>
    <w:p w14:paraId="18BA6AFC" w14:textId="77777777" w:rsidR="003A20A3" w:rsidRPr="00730863" w:rsidRDefault="003A20A3" w:rsidP="003A20A3">
      <w:pPr>
        <w:ind w:left="720" w:hanging="720"/>
        <w:rPr>
          <w:rFonts w:cs="Arial"/>
          <w:color w:val="FF0000"/>
          <w:szCs w:val="22"/>
        </w:rPr>
      </w:pPr>
      <w:r w:rsidRPr="00730863">
        <w:rPr>
          <w:rFonts w:cs="Arial"/>
          <w:szCs w:val="22"/>
        </w:rPr>
        <w:t xml:space="preserve">2012-2014 </w:t>
      </w:r>
      <w:r w:rsidRPr="00730863">
        <w:rPr>
          <w:rFonts w:cs="Arial"/>
          <w:b/>
          <w:szCs w:val="22"/>
        </w:rPr>
        <w:t>Arjun Gohil</w:t>
      </w:r>
      <w:r w:rsidRPr="00730863">
        <w:rPr>
          <w:rFonts w:cs="Arial"/>
          <w:szCs w:val="22"/>
        </w:rPr>
        <w:t xml:space="preserve"> “</w:t>
      </w:r>
      <w:r w:rsidRPr="00730863">
        <w:rPr>
          <w:rFonts w:cs="Arial"/>
          <w:i/>
          <w:szCs w:val="22"/>
        </w:rPr>
        <w:t>Examination of the Origins, Pathways, and Targets of the 12 Cranial Nerves</w:t>
      </w:r>
      <w:r w:rsidRPr="00730863">
        <w:rPr>
          <w:rFonts w:cs="Arial"/>
          <w:szCs w:val="22"/>
        </w:rPr>
        <w:t>” (committee member)</w:t>
      </w:r>
    </w:p>
    <w:p w14:paraId="42A707C9" w14:textId="77777777" w:rsidR="003A20A3" w:rsidRPr="00730863" w:rsidRDefault="003A20A3" w:rsidP="003A20A3">
      <w:pPr>
        <w:ind w:left="720" w:hanging="720"/>
        <w:rPr>
          <w:rFonts w:cs="Arial"/>
          <w:color w:val="FF0000"/>
          <w:szCs w:val="22"/>
        </w:rPr>
      </w:pPr>
      <w:r w:rsidRPr="00730863">
        <w:rPr>
          <w:rFonts w:cs="Arial"/>
          <w:szCs w:val="22"/>
        </w:rPr>
        <w:t xml:space="preserve">2011-2013 </w:t>
      </w:r>
      <w:r w:rsidRPr="00730863">
        <w:rPr>
          <w:rFonts w:cs="Arial"/>
          <w:b/>
          <w:szCs w:val="22"/>
        </w:rPr>
        <w:t>Grace Hongsermeier</w:t>
      </w:r>
      <w:r w:rsidRPr="00730863">
        <w:rPr>
          <w:rFonts w:cs="Arial"/>
          <w:b/>
          <w:color w:val="FF0000"/>
          <w:szCs w:val="22"/>
        </w:rPr>
        <w:t xml:space="preserve"> </w:t>
      </w:r>
      <w:r w:rsidRPr="00730863">
        <w:rPr>
          <w:rFonts w:cs="Arial"/>
          <w:szCs w:val="22"/>
        </w:rPr>
        <w:t>“</w:t>
      </w:r>
      <w:r w:rsidRPr="00730863">
        <w:rPr>
          <w:rFonts w:cs="Arial"/>
          <w:i/>
          <w:szCs w:val="22"/>
        </w:rPr>
        <w:t>Atlas of thoracic cadaver dissection with accompanying histology sections</w:t>
      </w:r>
      <w:r w:rsidRPr="00730863">
        <w:rPr>
          <w:rFonts w:cs="Arial"/>
          <w:szCs w:val="22"/>
        </w:rPr>
        <w:t>” (committee member)</w:t>
      </w:r>
    </w:p>
    <w:p w14:paraId="1CE27360" w14:textId="77777777" w:rsidR="003A20A3" w:rsidRPr="00730863" w:rsidRDefault="003A20A3" w:rsidP="003A20A3">
      <w:pPr>
        <w:ind w:left="720" w:hanging="720"/>
        <w:rPr>
          <w:rFonts w:cs="Arial"/>
          <w:color w:val="FF0000"/>
          <w:szCs w:val="22"/>
        </w:rPr>
      </w:pPr>
      <w:r w:rsidRPr="00730863">
        <w:rPr>
          <w:rFonts w:cs="Arial"/>
          <w:szCs w:val="22"/>
        </w:rPr>
        <w:lastRenderedPageBreak/>
        <w:t xml:space="preserve">2011-2013 </w:t>
      </w:r>
      <w:r w:rsidRPr="00730863">
        <w:rPr>
          <w:rFonts w:cs="Arial"/>
          <w:b/>
          <w:szCs w:val="22"/>
        </w:rPr>
        <w:t>James Salvatore</w:t>
      </w:r>
      <w:r w:rsidRPr="00730863">
        <w:rPr>
          <w:rFonts w:cs="Arial"/>
          <w:szCs w:val="22"/>
        </w:rPr>
        <w:t xml:space="preserve"> “</w:t>
      </w:r>
      <w:r w:rsidRPr="00730863">
        <w:rPr>
          <w:rFonts w:cs="Arial"/>
          <w:i/>
          <w:szCs w:val="22"/>
        </w:rPr>
        <w:t>A glimpse of the human nervous system at 15 weeks</w:t>
      </w:r>
      <w:r w:rsidRPr="00730863">
        <w:rPr>
          <w:rFonts w:cs="Arial"/>
          <w:szCs w:val="22"/>
        </w:rPr>
        <w:t>” (committee member)</w:t>
      </w:r>
    </w:p>
    <w:p w14:paraId="3670FD0C" w14:textId="77777777" w:rsidR="003A20A3" w:rsidRPr="00730863" w:rsidRDefault="003A20A3" w:rsidP="00546E54">
      <w:pPr>
        <w:ind w:left="720" w:hanging="720"/>
        <w:rPr>
          <w:rFonts w:cs="Arial"/>
          <w:color w:val="FF0000"/>
          <w:szCs w:val="22"/>
        </w:rPr>
      </w:pPr>
      <w:r w:rsidRPr="00730863">
        <w:rPr>
          <w:rFonts w:cs="Arial"/>
          <w:szCs w:val="22"/>
        </w:rPr>
        <w:t xml:space="preserve">2011-2013 </w:t>
      </w:r>
      <w:r w:rsidRPr="00730863">
        <w:rPr>
          <w:rFonts w:cs="Arial"/>
          <w:b/>
          <w:szCs w:val="22"/>
        </w:rPr>
        <w:t xml:space="preserve">Barbie Klein </w:t>
      </w:r>
      <w:r w:rsidRPr="00730863">
        <w:rPr>
          <w:rFonts w:cs="Arial"/>
          <w:szCs w:val="22"/>
        </w:rPr>
        <w:t>“</w:t>
      </w:r>
      <w:r w:rsidRPr="00730863">
        <w:rPr>
          <w:rFonts w:cs="Arial"/>
          <w:i/>
          <w:szCs w:val="22"/>
        </w:rPr>
        <w:t>Atlas of abdominal cadaver dissection with accompanying histology sections</w:t>
      </w:r>
      <w:r w:rsidRPr="00730863">
        <w:rPr>
          <w:rFonts w:cs="Arial"/>
          <w:szCs w:val="22"/>
        </w:rPr>
        <w:t>” (committee member)</w:t>
      </w:r>
    </w:p>
    <w:p w14:paraId="27A880AA" w14:textId="77777777" w:rsidR="003A20A3" w:rsidRPr="00546E54" w:rsidRDefault="003A20A3" w:rsidP="00546E54">
      <w:pPr>
        <w:ind w:left="720" w:hanging="720"/>
        <w:rPr>
          <w:rFonts w:cs="Arial"/>
          <w:color w:val="FF0000"/>
          <w:szCs w:val="22"/>
        </w:rPr>
      </w:pPr>
      <w:r w:rsidRPr="00730863">
        <w:rPr>
          <w:rFonts w:cs="Arial"/>
          <w:szCs w:val="22"/>
        </w:rPr>
        <w:t xml:space="preserve">2011-2013 </w:t>
      </w:r>
      <w:r w:rsidRPr="00730863">
        <w:rPr>
          <w:rFonts w:cs="Arial"/>
          <w:b/>
          <w:szCs w:val="22"/>
        </w:rPr>
        <w:t>Kelly Fallon</w:t>
      </w:r>
      <w:r w:rsidRPr="00730863">
        <w:rPr>
          <w:rFonts w:cs="Arial"/>
          <w:szCs w:val="22"/>
        </w:rPr>
        <w:t xml:space="preserve"> “</w:t>
      </w:r>
      <w:r w:rsidRPr="00730863">
        <w:rPr>
          <w:rFonts w:cs="Arial"/>
          <w:i/>
          <w:szCs w:val="22"/>
        </w:rPr>
        <w:t>Histology on the fly: A digital learning tool for students</w:t>
      </w:r>
      <w:r w:rsidRPr="00730863">
        <w:rPr>
          <w:rFonts w:cs="Arial"/>
          <w:szCs w:val="22"/>
        </w:rPr>
        <w:t>” (*major advisor)</w:t>
      </w:r>
    </w:p>
    <w:p w14:paraId="580AE539" w14:textId="77777777" w:rsidR="002F381B" w:rsidRDefault="002F381B" w:rsidP="009D0489">
      <w:pPr>
        <w:autoSpaceDE w:val="0"/>
        <w:autoSpaceDN w:val="0"/>
        <w:adjustRightInd w:val="0"/>
        <w:ind w:left="709" w:hanging="709"/>
        <w:rPr>
          <w:rFonts w:cs="Arial"/>
          <w:b/>
          <w:szCs w:val="22"/>
        </w:rPr>
      </w:pPr>
    </w:p>
    <w:p w14:paraId="117E1A91" w14:textId="32328AFD" w:rsidR="007D7E4A" w:rsidRPr="007D7E4A" w:rsidRDefault="00380531" w:rsidP="00C5522F">
      <w:pPr>
        <w:pStyle w:val="Heading2"/>
      </w:pPr>
      <w:r>
        <w:t>Undergraduate Students</w:t>
      </w:r>
    </w:p>
    <w:p w14:paraId="28C8E01C" w14:textId="77777777" w:rsidR="00747968" w:rsidRDefault="006A040D" w:rsidP="00AD11BD">
      <w:pPr>
        <w:tabs>
          <w:tab w:val="left" w:pos="1170"/>
        </w:tabs>
        <w:ind w:left="1170" w:hanging="1170"/>
        <w:rPr>
          <w:rFonts w:cs="Arial"/>
          <w:szCs w:val="22"/>
        </w:rPr>
      </w:pPr>
      <w:r>
        <w:rPr>
          <w:rFonts w:cs="Arial"/>
          <w:szCs w:val="22"/>
        </w:rPr>
        <w:t xml:space="preserve">2025-present: </w:t>
      </w:r>
      <w:r w:rsidRPr="00BE2E37">
        <w:rPr>
          <w:rFonts w:cs="Arial"/>
          <w:b/>
          <w:bCs/>
          <w:szCs w:val="22"/>
        </w:rPr>
        <w:t>Addison Durgan</w:t>
      </w:r>
      <w:r w:rsidRPr="00730863">
        <w:rPr>
          <w:rFonts w:cs="Arial"/>
          <w:szCs w:val="22"/>
        </w:rPr>
        <w:t xml:space="preserve">, </w:t>
      </w:r>
      <w:r w:rsidRPr="00730863">
        <w:rPr>
          <w:rFonts w:cs="Arial"/>
          <w:i/>
          <w:szCs w:val="22"/>
        </w:rPr>
        <w:t xml:space="preserve">Research Rookies </w:t>
      </w:r>
      <w:r w:rsidRPr="00730863">
        <w:rPr>
          <w:rFonts w:cs="Arial"/>
          <w:szCs w:val="22"/>
        </w:rPr>
        <w:t>mentor, NIU.</w:t>
      </w:r>
    </w:p>
    <w:p w14:paraId="08E2837E" w14:textId="41AD19F0" w:rsidR="00631250" w:rsidRDefault="00631250" w:rsidP="00AD11BD">
      <w:pPr>
        <w:tabs>
          <w:tab w:val="left" w:pos="1170"/>
        </w:tabs>
        <w:ind w:left="1170" w:hanging="1170"/>
        <w:rPr>
          <w:rFonts w:cs="Arial"/>
          <w:szCs w:val="22"/>
        </w:rPr>
      </w:pPr>
      <w:r>
        <w:rPr>
          <w:rFonts w:cs="Arial"/>
          <w:szCs w:val="22"/>
        </w:rPr>
        <w:t>2024</w:t>
      </w:r>
      <w:r w:rsidR="00AD11BD">
        <w:rPr>
          <w:rFonts w:cs="Arial"/>
          <w:szCs w:val="22"/>
        </w:rPr>
        <w:t>-present</w:t>
      </w:r>
      <w:r>
        <w:rPr>
          <w:rFonts w:cs="Arial"/>
          <w:szCs w:val="22"/>
        </w:rPr>
        <w:t xml:space="preserve"> </w:t>
      </w:r>
      <w:r w:rsidRPr="00631250">
        <w:rPr>
          <w:rFonts w:cs="Arial"/>
          <w:b/>
          <w:bCs/>
          <w:szCs w:val="22"/>
        </w:rPr>
        <w:t>Skye McCord</w:t>
      </w:r>
      <w:r>
        <w:rPr>
          <w:rFonts w:cs="Arial"/>
          <w:szCs w:val="22"/>
        </w:rPr>
        <w:t>,</w:t>
      </w:r>
      <w:r w:rsidRPr="00631250">
        <w:rPr>
          <w:rFonts w:cs="Arial"/>
          <w:i/>
          <w:szCs w:val="22"/>
        </w:rPr>
        <w:t xml:space="preserve"> </w:t>
      </w:r>
      <w:r>
        <w:rPr>
          <w:rFonts w:cs="Arial"/>
          <w:i/>
          <w:szCs w:val="22"/>
        </w:rPr>
        <w:t>Dire</w:t>
      </w:r>
      <w:r w:rsidRPr="00A27EF2">
        <w:rPr>
          <w:rFonts w:cs="Arial"/>
          <w:i/>
          <w:szCs w:val="22"/>
        </w:rPr>
        <w:t>cted Undergraduate Research</w:t>
      </w:r>
      <w:r w:rsidRPr="00A27EF2">
        <w:rPr>
          <w:rFonts w:cs="Arial"/>
          <w:szCs w:val="22"/>
        </w:rPr>
        <w:t xml:space="preserve">, </w:t>
      </w:r>
      <w:r>
        <w:rPr>
          <w:rFonts w:cs="Arial"/>
          <w:szCs w:val="22"/>
        </w:rPr>
        <w:t>NIU.</w:t>
      </w:r>
    </w:p>
    <w:p w14:paraId="6B6D2FA3" w14:textId="572E5FD0" w:rsidR="00631250" w:rsidRDefault="00631250" w:rsidP="00277B1E">
      <w:pPr>
        <w:ind w:left="720" w:hanging="720"/>
        <w:rPr>
          <w:rFonts w:cs="Arial"/>
          <w:szCs w:val="22"/>
        </w:rPr>
      </w:pPr>
      <w:r>
        <w:rPr>
          <w:rFonts w:cs="Arial"/>
          <w:szCs w:val="22"/>
        </w:rPr>
        <w:t xml:space="preserve">2023-present </w:t>
      </w:r>
      <w:proofErr w:type="spellStart"/>
      <w:r w:rsidRPr="00631250">
        <w:rPr>
          <w:rFonts w:cs="Arial"/>
          <w:b/>
          <w:bCs/>
          <w:szCs w:val="22"/>
        </w:rPr>
        <w:t>Anahied</w:t>
      </w:r>
      <w:proofErr w:type="spellEnd"/>
      <w:r w:rsidRPr="00631250">
        <w:rPr>
          <w:rFonts w:cs="Arial"/>
          <w:b/>
          <w:bCs/>
          <w:szCs w:val="22"/>
        </w:rPr>
        <w:t xml:space="preserve"> </w:t>
      </w:r>
      <w:proofErr w:type="spellStart"/>
      <w:r w:rsidRPr="00631250">
        <w:rPr>
          <w:rFonts w:cs="Arial"/>
          <w:b/>
          <w:bCs/>
          <w:szCs w:val="22"/>
        </w:rPr>
        <w:t>Rayzian</w:t>
      </w:r>
      <w:proofErr w:type="spellEnd"/>
      <w:r w:rsidRPr="00730863">
        <w:rPr>
          <w:rFonts w:cs="Arial"/>
          <w:szCs w:val="22"/>
        </w:rPr>
        <w:t xml:space="preserve">, </w:t>
      </w:r>
      <w:r w:rsidRPr="00730863">
        <w:rPr>
          <w:rFonts w:cs="Arial"/>
          <w:i/>
          <w:szCs w:val="22"/>
        </w:rPr>
        <w:t xml:space="preserve">Research Rookies </w:t>
      </w:r>
      <w:r w:rsidRPr="00730863">
        <w:rPr>
          <w:rFonts w:cs="Arial"/>
          <w:szCs w:val="22"/>
        </w:rPr>
        <w:t>mentor, NIU.</w:t>
      </w:r>
    </w:p>
    <w:p w14:paraId="651EBDE0" w14:textId="6F4D8F9A" w:rsidR="001F40F0" w:rsidRDefault="001F40F0" w:rsidP="00AD11BD">
      <w:pPr>
        <w:tabs>
          <w:tab w:val="left" w:pos="1170"/>
        </w:tabs>
        <w:ind w:left="720" w:hanging="720"/>
        <w:rPr>
          <w:rFonts w:cs="Arial"/>
          <w:szCs w:val="22"/>
        </w:rPr>
      </w:pPr>
      <w:r>
        <w:rPr>
          <w:rFonts w:cs="Arial"/>
          <w:szCs w:val="22"/>
        </w:rPr>
        <w:t xml:space="preserve">2022-2023 </w:t>
      </w:r>
      <w:r>
        <w:rPr>
          <w:rFonts w:cs="Arial"/>
          <w:b/>
          <w:szCs w:val="22"/>
        </w:rPr>
        <w:t>Quinn Sedig</w:t>
      </w:r>
      <w:r w:rsidRPr="008D14DF">
        <w:rPr>
          <w:rFonts w:cs="Arial"/>
          <w:szCs w:val="22"/>
        </w:rPr>
        <w:t xml:space="preserve">, </w:t>
      </w:r>
      <w:r>
        <w:rPr>
          <w:rFonts w:cs="Arial"/>
          <w:i/>
          <w:szCs w:val="22"/>
        </w:rPr>
        <w:t>Scientific Illustration,</w:t>
      </w:r>
      <w:r w:rsidRPr="008D14DF">
        <w:rPr>
          <w:rFonts w:cs="Arial"/>
          <w:i/>
          <w:szCs w:val="22"/>
        </w:rPr>
        <w:t xml:space="preserve"> in collaboration with the NIU School of Art and Design</w:t>
      </w:r>
      <w:r>
        <w:rPr>
          <w:rFonts w:cs="Arial"/>
          <w:szCs w:val="22"/>
        </w:rPr>
        <w:t>.</w:t>
      </w:r>
    </w:p>
    <w:p w14:paraId="49BD2BAC" w14:textId="2D27A62C" w:rsidR="00546E54" w:rsidRPr="00591E07" w:rsidRDefault="00546E54" w:rsidP="00277B1E">
      <w:pPr>
        <w:ind w:left="720" w:hanging="720"/>
        <w:rPr>
          <w:rFonts w:cs="Arial"/>
          <w:szCs w:val="22"/>
        </w:rPr>
      </w:pPr>
      <w:r>
        <w:rPr>
          <w:rFonts w:cs="Arial"/>
          <w:szCs w:val="22"/>
        </w:rPr>
        <w:t>2020</w:t>
      </w:r>
      <w:r w:rsidR="00292524">
        <w:rPr>
          <w:rFonts w:cs="Arial"/>
          <w:szCs w:val="22"/>
        </w:rPr>
        <w:t>-2021</w:t>
      </w:r>
      <w:r>
        <w:rPr>
          <w:rFonts w:cs="Arial"/>
          <w:szCs w:val="22"/>
        </w:rPr>
        <w:t xml:space="preserve"> </w:t>
      </w:r>
      <w:r>
        <w:rPr>
          <w:rFonts w:cs="Arial"/>
          <w:b/>
          <w:szCs w:val="22"/>
        </w:rPr>
        <w:t>Michael Vitha-Nolan</w:t>
      </w:r>
      <w:r w:rsidR="008D14DF" w:rsidRPr="008D14DF">
        <w:rPr>
          <w:rFonts w:cs="Arial"/>
          <w:szCs w:val="22"/>
        </w:rPr>
        <w:t xml:space="preserve">, </w:t>
      </w:r>
      <w:r w:rsidR="00DC6B7B">
        <w:rPr>
          <w:rFonts w:cs="Arial"/>
          <w:i/>
          <w:szCs w:val="22"/>
        </w:rPr>
        <w:t>Scientific Illustration,</w:t>
      </w:r>
      <w:r w:rsidR="00DC6B7B" w:rsidRPr="008D14DF">
        <w:rPr>
          <w:rFonts w:cs="Arial"/>
          <w:i/>
          <w:szCs w:val="22"/>
        </w:rPr>
        <w:t xml:space="preserve"> </w:t>
      </w:r>
      <w:r w:rsidR="00591E07" w:rsidRPr="008D14DF">
        <w:rPr>
          <w:rFonts w:cs="Arial"/>
          <w:i/>
          <w:szCs w:val="22"/>
        </w:rPr>
        <w:t>in collaboration with the NIU School of Art and Design</w:t>
      </w:r>
      <w:r w:rsidR="00591E07">
        <w:rPr>
          <w:rFonts w:cs="Arial"/>
          <w:szCs w:val="22"/>
        </w:rPr>
        <w:t>.</w:t>
      </w:r>
    </w:p>
    <w:p w14:paraId="599F885F" w14:textId="3575A517" w:rsidR="00546E54" w:rsidRDefault="00546E54" w:rsidP="00277B1E">
      <w:pPr>
        <w:ind w:left="720" w:hanging="720"/>
        <w:rPr>
          <w:rFonts w:cs="Arial"/>
          <w:szCs w:val="22"/>
        </w:rPr>
      </w:pPr>
      <w:r>
        <w:rPr>
          <w:rFonts w:cs="Arial"/>
          <w:szCs w:val="22"/>
        </w:rPr>
        <w:t>2020</w:t>
      </w:r>
      <w:r w:rsidR="00292524">
        <w:rPr>
          <w:rFonts w:cs="Arial"/>
          <w:szCs w:val="22"/>
        </w:rPr>
        <w:t>-2021</w:t>
      </w:r>
      <w:r>
        <w:rPr>
          <w:rFonts w:cs="Arial"/>
          <w:szCs w:val="22"/>
        </w:rPr>
        <w:t xml:space="preserve"> </w:t>
      </w:r>
      <w:r w:rsidRPr="006B29F4">
        <w:rPr>
          <w:rFonts w:cs="Arial"/>
          <w:b/>
          <w:szCs w:val="22"/>
        </w:rPr>
        <w:t>Ryan Dewey</w:t>
      </w:r>
      <w:r>
        <w:rPr>
          <w:rFonts w:cs="Arial"/>
          <w:szCs w:val="22"/>
        </w:rPr>
        <w:t xml:space="preserve"> (co-advised with Dr. Todd Buck)</w:t>
      </w:r>
      <w:r w:rsidR="008D14DF">
        <w:rPr>
          <w:rFonts w:cs="Arial"/>
          <w:szCs w:val="22"/>
        </w:rPr>
        <w:t xml:space="preserve">, </w:t>
      </w:r>
      <w:r w:rsidR="00DC6B7B">
        <w:rPr>
          <w:rFonts w:cs="Arial"/>
          <w:i/>
          <w:szCs w:val="22"/>
        </w:rPr>
        <w:t>Scientific Illustration,</w:t>
      </w:r>
      <w:r w:rsidR="00591E07" w:rsidRPr="008D14DF">
        <w:rPr>
          <w:rFonts w:cs="Arial"/>
          <w:i/>
          <w:szCs w:val="22"/>
        </w:rPr>
        <w:t xml:space="preserve"> in collaboration with the NIU School of Art and Design</w:t>
      </w:r>
      <w:r w:rsidR="00591E07">
        <w:rPr>
          <w:rFonts w:cs="Arial"/>
          <w:szCs w:val="22"/>
        </w:rPr>
        <w:t>.</w:t>
      </w:r>
    </w:p>
    <w:p w14:paraId="2BFA4EC2" w14:textId="583F8C23" w:rsidR="00485FA5" w:rsidRDefault="00485FA5" w:rsidP="00277B1E">
      <w:pPr>
        <w:ind w:left="720" w:hanging="720"/>
        <w:rPr>
          <w:rFonts w:cs="Arial"/>
          <w:szCs w:val="22"/>
        </w:rPr>
      </w:pPr>
      <w:r>
        <w:rPr>
          <w:rFonts w:cs="Arial"/>
          <w:szCs w:val="22"/>
        </w:rPr>
        <w:t>2019-</w:t>
      </w:r>
      <w:r w:rsidR="00AA6BBE">
        <w:rPr>
          <w:rFonts w:cs="Arial"/>
          <w:szCs w:val="22"/>
        </w:rPr>
        <w:t>2020</w:t>
      </w:r>
      <w:r>
        <w:rPr>
          <w:rFonts w:cs="Arial"/>
          <w:szCs w:val="22"/>
        </w:rPr>
        <w:t xml:space="preserve"> </w:t>
      </w:r>
      <w:r w:rsidR="00B83950">
        <w:rPr>
          <w:rFonts w:cs="Arial"/>
          <w:b/>
          <w:szCs w:val="22"/>
        </w:rPr>
        <w:t>Coleman Czajkowski</w:t>
      </w:r>
      <w:r>
        <w:rPr>
          <w:rFonts w:cs="Arial"/>
          <w:szCs w:val="22"/>
        </w:rPr>
        <w:t xml:space="preserve">, </w:t>
      </w:r>
      <w:r w:rsidRPr="00A27EF2">
        <w:rPr>
          <w:rFonts w:cs="Arial"/>
          <w:i/>
          <w:szCs w:val="22"/>
        </w:rPr>
        <w:t>Directed Undergraduate Research (</w:t>
      </w:r>
      <w:r w:rsidR="00B83950">
        <w:rPr>
          <w:rFonts w:cs="Arial"/>
          <w:i/>
          <w:szCs w:val="22"/>
        </w:rPr>
        <w:t>GEOL489</w:t>
      </w:r>
      <w:r w:rsidRPr="00A27EF2">
        <w:rPr>
          <w:rFonts w:cs="Arial"/>
          <w:i/>
          <w:szCs w:val="22"/>
        </w:rPr>
        <w:t>)</w:t>
      </w:r>
      <w:r w:rsidRPr="00A27EF2">
        <w:rPr>
          <w:rFonts w:cs="Arial"/>
          <w:szCs w:val="22"/>
        </w:rPr>
        <w:t xml:space="preserve">, </w:t>
      </w:r>
      <w:r>
        <w:rPr>
          <w:rFonts w:cs="Arial"/>
          <w:szCs w:val="22"/>
        </w:rPr>
        <w:t>NIU.</w:t>
      </w:r>
    </w:p>
    <w:p w14:paraId="3EB19441" w14:textId="79C89E6C" w:rsidR="00277B1E" w:rsidRDefault="009F2287" w:rsidP="00277B1E">
      <w:pPr>
        <w:ind w:left="720" w:hanging="720"/>
        <w:rPr>
          <w:rFonts w:cs="Arial"/>
          <w:szCs w:val="22"/>
        </w:rPr>
      </w:pPr>
      <w:r>
        <w:rPr>
          <w:rFonts w:cs="Arial"/>
          <w:szCs w:val="22"/>
        </w:rPr>
        <w:t>2018</w:t>
      </w:r>
      <w:r w:rsidR="00485FA5">
        <w:rPr>
          <w:rFonts w:cs="Arial"/>
          <w:szCs w:val="22"/>
        </w:rPr>
        <w:t xml:space="preserve">-2019 </w:t>
      </w:r>
      <w:r w:rsidR="00277B1E">
        <w:rPr>
          <w:rFonts w:cs="Arial"/>
          <w:b/>
          <w:szCs w:val="22"/>
        </w:rPr>
        <w:t>Kendra Wilkinson</w:t>
      </w:r>
      <w:r w:rsidR="00277B1E">
        <w:rPr>
          <w:rFonts w:cs="Arial"/>
          <w:szCs w:val="22"/>
        </w:rPr>
        <w:t xml:space="preserve">, </w:t>
      </w:r>
      <w:r w:rsidR="00277B1E" w:rsidRPr="00A27EF2">
        <w:rPr>
          <w:rFonts w:cs="Arial"/>
          <w:i/>
          <w:szCs w:val="22"/>
        </w:rPr>
        <w:t>Directed Undergraduate Research (BIOS370)</w:t>
      </w:r>
      <w:r w:rsidR="00277B1E" w:rsidRPr="00A27EF2">
        <w:rPr>
          <w:rFonts w:cs="Arial"/>
          <w:szCs w:val="22"/>
        </w:rPr>
        <w:t xml:space="preserve">, </w:t>
      </w:r>
      <w:r w:rsidR="00277B1E">
        <w:rPr>
          <w:rFonts w:cs="Arial"/>
          <w:szCs w:val="22"/>
        </w:rPr>
        <w:t>NIU.</w:t>
      </w:r>
    </w:p>
    <w:p w14:paraId="21114CF1" w14:textId="53F87EAF" w:rsidR="001C4ADF" w:rsidRDefault="00485FA5" w:rsidP="001C4ADF">
      <w:pPr>
        <w:ind w:left="720" w:hanging="720"/>
        <w:rPr>
          <w:rFonts w:cs="Arial"/>
          <w:szCs w:val="22"/>
        </w:rPr>
      </w:pPr>
      <w:r>
        <w:rPr>
          <w:rFonts w:cs="Arial"/>
          <w:szCs w:val="22"/>
        </w:rPr>
        <w:t xml:space="preserve">2018-2019 </w:t>
      </w:r>
      <w:proofErr w:type="spellStart"/>
      <w:r w:rsidR="009A5351">
        <w:rPr>
          <w:rFonts w:cs="Arial"/>
          <w:b/>
          <w:szCs w:val="22"/>
        </w:rPr>
        <w:t>D’Nai</w:t>
      </w:r>
      <w:proofErr w:type="spellEnd"/>
      <w:r w:rsidR="009A5351">
        <w:rPr>
          <w:rFonts w:cs="Arial"/>
          <w:b/>
          <w:szCs w:val="22"/>
        </w:rPr>
        <w:t xml:space="preserve"> Ashford</w:t>
      </w:r>
      <w:r w:rsidR="001C4ADF">
        <w:rPr>
          <w:rFonts w:cs="Arial"/>
          <w:szCs w:val="22"/>
        </w:rPr>
        <w:t xml:space="preserve">, </w:t>
      </w:r>
      <w:r w:rsidR="001C4ADF" w:rsidRPr="00A27EF2">
        <w:rPr>
          <w:rFonts w:cs="Arial"/>
          <w:i/>
          <w:szCs w:val="22"/>
        </w:rPr>
        <w:t>Directed Undergraduate Research (BIOS370)</w:t>
      </w:r>
      <w:r w:rsidR="001C4ADF" w:rsidRPr="00A27EF2">
        <w:rPr>
          <w:rFonts w:cs="Arial"/>
          <w:szCs w:val="22"/>
        </w:rPr>
        <w:t xml:space="preserve">, </w:t>
      </w:r>
      <w:r w:rsidR="001C4ADF">
        <w:rPr>
          <w:rFonts w:cs="Arial"/>
          <w:szCs w:val="22"/>
        </w:rPr>
        <w:t>NIU.</w:t>
      </w:r>
    </w:p>
    <w:p w14:paraId="318A3D62" w14:textId="4CD232B5" w:rsidR="00466DAE" w:rsidRDefault="00466DAE" w:rsidP="00466DAE">
      <w:pPr>
        <w:ind w:left="720" w:hanging="720"/>
        <w:rPr>
          <w:rFonts w:cs="Arial"/>
          <w:szCs w:val="22"/>
        </w:rPr>
      </w:pPr>
      <w:r>
        <w:rPr>
          <w:rFonts w:cs="Arial"/>
          <w:szCs w:val="22"/>
        </w:rPr>
        <w:t>2017-</w:t>
      </w:r>
      <w:r w:rsidR="00485FA5">
        <w:rPr>
          <w:rFonts w:cs="Arial"/>
          <w:szCs w:val="22"/>
        </w:rPr>
        <w:t>2019</w:t>
      </w:r>
      <w:r>
        <w:rPr>
          <w:rFonts w:cs="Arial"/>
          <w:szCs w:val="22"/>
        </w:rPr>
        <w:t xml:space="preserve"> </w:t>
      </w:r>
      <w:r w:rsidR="00021413">
        <w:rPr>
          <w:rFonts w:cs="Arial"/>
          <w:b/>
          <w:szCs w:val="22"/>
        </w:rPr>
        <w:t>Peyton Whiston</w:t>
      </w:r>
      <w:r>
        <w:rPr>
          <w:rFonts w:cs="Arial"/>
          <w:szCs w:val="22"/>
        </w:rPr>
        <w:t xml:space="preserve">, </w:t>
      </w:r>
      <w:r w:rsidRPr="00A27EF2">
        <w:rPr>
          <w:rFonts w:cs="Arial"/>
          <w:i/>
          <w:szCs w:val="22"/>
        </w:rPr>
        <w:t>Directed Undergraduate Research (BIOS370)</w:t>
      </w:r>
      <w:r w:rsidRPr="00A27EF2">
        <w:rPr>
          <w:rFonts w:cs="Arial"/>
          <w:szCs w:val="22"/>
        </w:rPr>
        <w:t xml:space="preserve">, </w:t>
      </w:r>
      <w:r w:rsidR="00F768D3">
        <w:rPr>
          <w:rFonts w:cs="Arial"/>
          <w:szCs w:val="22"/>
        </w:rPr>
        <w:t>NIU.</w:t>
      </w:r>
    </w:p>
    <w:p w14:paraId="7FB758C5" w14:textId="2FE9EB6B" w:rsidR="00F768D3" w:rsidRDefault="00466DAE" w:rsidP="007D7E4A">
      <w:pPr>
        <w:ind w:left="720" w:hanging="720"/>
        <w:rPr>
          <w:rFonts w:cs="Arial"/>
          <w:szCs w:val="22"/>
        </w:rPr>
      </w:pPr>
      <w:r>
        <w:rPr>
          <w:rFonts w:cs="Arial"/>
          <w:szCs w:val="22"/>
        </w:rPr>
        <w:t>2017</w:t>
      </w:r>
      <w:r w:rsidR="009F2287">
        <w:rPr>
          <w:rFonts w:cs="Arial"/>
          <w:szCs w:val="22"/>
        </w:rPr>
        <w:t xml:space="preserve">-2018 </w:t>
      </w:r>
      <w:r w:rsidR="00021413">
        <w:rPr>
          <w:rFonts w:cs="Arial"/>
          <w:b/>
          <w:szCs w:val="22"/>
        </w:rPr>
        <w:t>Natalia Peña</w:t>
      </w:r>
      <w:r>
        <w:rPr>
          <w:rFonts w:cs="Arial"/>
          <w:szCs w:val="22"/>
        </w:rPr>
        <w:t xml:space="preserve">, </w:t>
      </w:r>
      <w:r w:rsidRPr="00A27EF2">
        <w:rPr>
          <w:rFonts w:cs="Arial"/>
          <w:i/>
          <w:szCs w:val="22"/>
        </w:rPr>
        <w:t>Directed Undergraduate Research (BIOS370)</w:t>
      </w:r>
      <w:r w:rsidRPr="00A27EF2">
        <w:rPr>
          <w:rFonts w:cs="Arial"/>
          <w:szCs w:val="22"/>
        </w:rPr>
        <w:t xml:space="preserve">, </w:t>
      </w:r>
      <w:r w:rsidR="00F768D3">
        <w:rPr>
          <w:rFonts w:cs="Arial"/>
          <w:szCs w:val="22"/>
        </w:rPr>
        <w:t>NIU.</w:t>
      </w:r>
    </w:p>
    <w:p w14:paraId="0CD02864" w14:textId="7F078055" w:rsidR="007D7E4A" w:rsidRDefault="007D7E4A" w:rsidP="007D7E4A">
      <w:pPr>
        <w:ind w:left="720" w:hanging="720"/>
        <w:rPr>
          <w:rFonts w:cs="Arial"/>
          <w:szCs w:val="22"/>
        </w:rPr>
      </w:pPr>
      <w:r>
        <w:rPr>
          <w:rFonts w:cs="Arial"/>
          <w:szCs w:val="22"/>
        </w:rPr>
        <w:t>2017-</w:t>
      </w:r>
      <w:r w:rsidR="00485FA5">
        <w:rPr>
          <w:rFonts w:cs="Arial"/>
          <w:szCs w:val="22"/>
        </w:rPr>
        <w:t>2019</w:t>
      </w:r>
      <w:r>
        <w:rPr>
          <w:rFonts w:cs="Arial"/>
          <w:szCs w:val="22"/>
        </w:rPr>
        <w:t xml:space="preserve"> </w:t>
      </w:r>
      <w:r w:rsidRPr="00421B1A">
        <w:rPr>
          <w:rFonts w:cs="Arial"/>
          <w:b/>
          <w:szCs w:val="22"/>
        </w:rPr>
        <w:t>Ellen Rosenwinkel</w:t>
      </w:r>
      <w:r>
        <w:rPr>
          <w:rFonts w:cs="Arial"/>
          <w:szCs w:val="22"/>
        </w:rPr>
        <w:t xml:space="preserve">, </w:t>
      </w:r>
      <w:r w:rsidRPr="00A27EF2">
        <w:rPr>
          <w:rFonts w:cs="Arial"/>
          <w:i/>
          <w:szCs w:val="22"/>
        </w:rPr>
        <w:t>Directed Undergraduate Research (BIOS370)</w:t>
      </w:r>
      <w:r w:rsidRPr="00A27EF2">
        <w:rPr>
          <w:rFonts w:cs="Arial"/>
          <w:szCs w:val="22"/>
        </w:rPr>
        <w:t xml:space="preserve">, </w:t>
      </w:r>
      <w:r w:rsidR="00F768D3">
        <w:rPr>
          <w:rFonts w:cs="Arial"/>
          <w:szCs w:val="22"/>
        </w:rPr>
        <w:t>NIU.</w:t>
      </w:r>
    </w:p>
    <w:p w14:paraId="28AA3170" w14:textId="20E657C8" w:rsidR="007D7E4A" w:rsidRDefault="007D7E4A" w:rsidP="007D7E4A">
      <w:pPr>
        <w:ind w:left="720" w:hanging="720"/>
        <w:rPr>
          <w:rFonts w:cs="Arial"/>
          <w:szCs w:val="22"/>
        </w:rPr>
      </w:pPr>
      <w:r>
        <w:rPr>
          <w:rFonts w:cs="Arial"/>
          <w:szCs w:val="22"/>
        </w:rPr>
        <w:t>2016-</w:t>
      </w:r>
      <w:r w:rsidR="009F2287">
        <w:rPr>
          <w:rFonts w:cs="Arial"/>
          <w:szCs w:val="22"/>
        </w:rPr>
        <w:t xml:space="preserve">2018 </w:t>
      </w:r>
      <w:r>
        <w:rPr>
          <w:rFonts w:cs="Arial"/>
          <w:b/>
          <w:szCs w:val="22"/>
        </w:rPr>
        <w:t>Kwame Ababio</w:t>
      </w:r>
      <w:r>
        <w:rPr>
          <w:rFonts w:cs="Arial"/>
          <w:szCs w:val="22"/>
        </w:rPr>
        <w:t xml:space="preserve">, </w:t>
      </w:r>
      <w:r w:rsidRPr="00A27EF2">
        <w:rPr>
          <w:rFonts w:cs="Arial"/>
          <w:i/>
          <w:szCs w:val="22"/>
        </w:rPr>
        <w:t>Directed Undergraduate Research (BIOS370)</w:t>
      </w:r>
      <w:r w:rsidRPr="00A27EF2">
        <w:rPr>
          <w:rFonts w:cs="Arial"/>
          <w:szCs w:val="22"/>
        </w:rPr>
        <w:t xml:space="preserve">, </w:t>
      </w:r>
      <w:r w:rsidR="00F768D3">
        <w:rPr>
          <w:rFonts w:cs="Arial"/>
          <w:szCs w:val="22"/>
        </w:rPr>
        <w:t>NIU.</w:t>
      </w:r>
    </w:p>
    <w:p w14:paraId="24375681" w14:textId="1F1A16C1" w:rsidR="007D7E4A" w:rsidRDefault="007D7E4A" w:rsidP="007D7E4A">
      <w:pPr>
        <w:ind w:left="720" w:hanging="720"/>
        <w:rPr>
          <w:rFonts w:cs="Arial"/>
          <w:szCs w:val="22"/>
        </w:rPr>
      </w:pPr>
      <w:r>
        <w:rPr>
          <w:rFonts w:cs="Arial"/>
          <w:szCs w:val="22"/>
        </w:rPr>
        <w:t xml:space="preserve">2016-2017 </w:t>
      </w:r>
      <w:r>
        <w:rPr>
          <w:rFonts w:cs="Arial"/>
          <w:b/>
          <w:szCs w:val="22"/>
        </w:rPr>
        <w:t>Kailynn Madsen</w:t>
      </w:r>
      <w:r>
        <w:rPr>
          <w:rFonts w:cs="Arial"/>
          <w:szCs w:val="22"/>
        </w:rPr>
        <w:t xml:space="preserve">, </w:t>
      </w:r>
      <w:r w:rsidRPr="00A27EF2">
        <w:rPr>
          <w:rFonts w:cs="Arial"/>
          <w:i/>
          <w:szCs w:val="22"/>
        </w:rPr>
        <w:t>Directed Undergraduate Research (BIOS370)</w:t>
      </w:r>
      <w:r w:rsidRPr="00A27EF2">
        <w:rPr>
          <w:rFonts w:cs="Arial"/>
          <w:szCs w:val="22"/>
        </w:rPr>
        <w:t xml:space="preserve">, </w:t>
      </w:r>
      <w:r w:rsidR="00F768D3">
        <w:rPr>
          <w:rFonts w:cs="Arial"/>
          <w:szCs w:val="22"/>
        </w:rPr>
        <w:t>NIU.</w:t>
      </w:r>
    </w:p>
    <w:p w14:paraId="79FE4AE8" w14:textId="430D880E" w:rsidR="007D7E4A" w:rsidRDefault="007D7E4A" w:rsidP="007D7E4A">
      <w:pPr>
        <w:ind w:left="720" w:hanging="720"/>
        <w:rPr>
          <w:rFonts w:cs="Arial"/>
          <w:szCs w:val="22"/>
        </w:rPr>
      </w:pPr>
      <w:r>
        <w:rPr>
          <w:rFonts w:cs="Arial"/>
          <w:szCs w:val="22"/>
        </w:rPr>
        <w:t xml:space="preserve">2016-2017 </w:t>
      </w:r>
      <w:r>
        <w:rPr>
          <w:rFonts w:cs="Arial"/>
          <w:b/>
          <w:szCs w:val="22"/>
        </w:rPr>
        <w:t>Kiana Hester</w:t>
      </w:r>
      <w:r>
        <w:rPr>
          <w:rFonts w:cs="Arial"/>
          <w:szCs w:val="22"/>
        </w:rPr>
        <w:t xml:space="preserve">, </w:t>
      </w:r>
      <w:r w:rsidRPr="00A27EF2">
        <w:rPr>
          <w:rFonts w:cs="Arial"/>
          <w:i/>
          <w:szCs w:val="22"/>
        </w:rPr>
        <w:t>Directed Undergraduate Research (BIOS370)</w:t>
      </w:r>
      <w:r w:rsidRPr="00A27EF2">
        <w:rPr>
          <w:rFonts w:cs="Arial"/>
          <w:szCs w:val="22"/>
        </w:rPr>
        <w:t xml:space="preserve">, </w:t>
      </w:r>
      <w:r w:rsidR="00F768D3">
        <w:rPr>
          <w:rFonts w:cs="Arial"/>
          <w:szCs w:val="22"/>
        </w:rPr>
        <w:t>NIU.</w:t>
      </w:r>
    </w:p>
    <w:p w14:paraId="73336FC0" w14:textId="43EAF840" w:rsidR="007D7E4A" w:rsidRDefault="007D7E4A" w:rsidP="007D7E4A">
      <w:pPr>
        <w:ind w:left="720" w:hanging="720"/>
        <w:rPr>
          <w:rFonts w:cs="Arial"/>
          <w:szCs w:val="22"/>
        </w:rPr>
      </w:pPr>
      <w:r>
        <w:rPr>
          <w:rFonts w:cs="Arial"/>
          <w:szCs w:val="22"/>
        </w:rPr>
        <w:t>2015</w:t>
      </w:r>
      <w:r w:rsidRPr="00A27EF2">
        <w:rPr>
          <w:rFonts w:cs="Arial"/>
          <w:szCs w:val="22"/>
        </w:rPr>
        <w:t>-</w:t>
      </w:r>
      <w:r>
        <w:rPr>
          <w:rFonts w:cs="Arial"/>
          <w:szCs w:val="22"/>
        </w:rPr>
        <w:t>2017</w:t>
      </w:r>
      <w:r w:rsidRPr="00A27EF2">
        <w:rPr>
          <w:rFonts w:cs="Arial"/>
          <w:szCs w:val="22"/>
        </w:rPr>
        <w:t xml:space="preserve"> </w:t>
      </w:r>
      <w:r>
        <w:rPr>
          <w:rFonts w:cs="Arial"/>
          <w:b/>
          <w:szCs w:val="22"/>
        </w:rPr>
        <w:t>Rebekah Ernat</w:t>
      </w:r>
      <w:r>
        <w:rPr>
          <w:rFonts w:cs="Arial"/>
          <w:szCs w:val="22"/>
        </w:rPr>
        <w:t xml:space="preserve">, </w:t>
      </w:r>
      <w:r w:rsidRPr="00A27EF2">
        <w:rPr>
          <w:rFonts w:cs="Arial"/>
          <w:i/>
          <w:szCs w:val="22"/>
        </w:rPr>
        <w:t>Directed Undergraduate Research (BIOS370)</w:t>
      </w:r>
      <w:r w:rsidRPr="00A27EF2">
        <w:rPr>
          <w:rFonts w:cs="Arial"/>
          <w:szCs w:val="22"/>
        </w:rPr>
        <w:t xml:space="preserve">, </w:t>
      </w:r>
      <w:r w:rsidR="00F768D3">
        <w:rPr>
          <w:rFonts w:cs="Arial"/>
          <w:szCs w:val="22"/>
        </w:rPr>
        <w:t>NIU.</w:t>
      </w:r>
    </w:p>
    <w:p w14:paraId="175316B5" w14:textId="1C27824E" w:rsidR="007D7E4A" w:rsidRDefault="007D7E4A" w:rsidP="007D7E4A">
      <w:pPr>
        <w:ind w:left="720" w:hanging="720"/>
        <w:rPr>
          <w:rFonts w:cs="Arial"/>
          <w:szCs w:val="22"/>
        </w:rPr>
      </w:pPr>
      <w:r>
        <w:rPr>
          <w:rFonts w:cs="Arial"/>
          <w:szCs w:val="22"/>
        </w:rPr>
        <w:t>2015</w:t>
      </w:r>
      <w:r w:rsidRPr="00A27EF2">
        <w:rPr>
          <w:rFonts w:cs="Arial"/>
          <w:szCs w:val="22"/>
        </w:rPr>
        <w:t>-</w:t>
      </w:r>
      <w:r>
        <w:rPr>
          <w:rFonts w:cs="Arial"/>
          <w:szCs w:val="22"/>
        </w:rPr>
        <w:t>2017</w:t>
      </w:r>
      <w:r w:rsidRPr="00A27EF2">
        <w:rPr>
          <w:rFonts w:cs="Arial"/>
          <w:szCs w:val="22"/>
        </w:rPr>
        <w:t xml:space="preserve"> </w:t>
      </w:r>
      <w:r w:rsidRPr="00297D4E">
        <w:rPr>
          <w:rFonts w:cs="Arial"/>
          <w:b/>
          <w:szCs w:val="22"/>
        </w:rPr>
        <w:t>Isabella Huminsky</w:t>
      </w:r>
      <w:r>
        <w:rPr>
          <w:rFonts w:cs="Arial"/>
          <w:szCs w:val="22"/>
        </w:rPr>
        <w:t xml:space="preserve">, </w:t>
      </w:r>
      <w:r w:rsidRPr="00A27EF2">
        <w:rPr>
          <w:rFonts w:cs="Arial"/>
          <w:i/>
          <w:szCs w:val="22"/>
        </w:rPr>
        <w:t>Directed Undergraduate Research (BIOS370)</w:t>
      </w:r>
      <w:r w:rsidRPr="00A27EF2">
        <w:rPr>
          <w:rFonts w:cs="Arial"/>
          <w:szCs w:val="22"/>
        </w:rPr>
        <w:t xml:space="preserve">, </w:t>
      </w:r>
      <w:r w:rsidR="00F768D3">
        <w:rPr>
          <w:rFonts w:cs="Arial"/>
          <w:szCs w:val="22"/>
        </w:rPr>
        <w:t>NIU.</w:t>
      </w:r>
    </w:p>
    <w:p w14:paraId="699ADE44" w14:textId="58092B98" w:rsidR="007D7E4A" w:rsidRPr="00A27EF2" w:rsidRDefault="007D7E4A" w:rsidP="007D7E4A">
      <w:pPr>
        <w:ind w:left="720" w:hanging="720"/>
        <w:rPr>
          <w:rFonts w:cs="Arial"/>
          <w:szCs w:val="22"/>
        </w:rPr>
      </w:pPr>
      <w:r>
        <w:rPr>
          <w:rFonts w:cs="Arial"/>
          <w:szCs w:val="22"/>
        </w:rPr>
        <w:t>2015</w:t>
      </w:r>
      <w:r w:rsidRPr="00A27EF2">
        <w:rPr>
          <w:rFonts w:cs="Arial"/>
          <w:szCs w:val="22"/>
        </w:rPr>
        <w:t>-</w:t>
      </w:r>
      <w:r>
        <w:rPr>
          <w:rFonts w:cs="Arial"/>
          <w:szCs w:val="22"/>
        </w:rPr>
        <w:t>2016</w:t>
      </w:r>
      <w:r w:rsidRPr="00A27EF2">
        <w:rPr>
          <w:rFonts w:cs="Arial"/>
          <w:szCs w:val="22"/>
        </w:rPr>
        <w:t xml:space="preserve"> </w:t>
      </w:r>
      <w:r>
        <w:rPr>
          <w:rFonts w:cs="Arial"/>
          <w:b/>
          <w:szCs w:val="22"/>
        </w:rPr>
        <w:t>Morgan Hirschfield</w:t>
      </w:r>
      <w:r w:rsidRPr="00A27EF2">
        <w:rPr>
          <w:rFonts w:cs="Arial"/>
          <w:szCs w:val="22"/>
        </w:rPr>
        <w:t>,</w:t>
      </w:r>
      <w:r w:rsidRPr="00A27EF2">
        <w:rPr>
          <w:rFonts w:cs="Arial"/>
          <w:i/>
          <w:szCs w:val="22"/>
        </w:rPr>
        <w:t xml:space="preserve"> Directed Undergraduate Research (BIOS370)</w:t>
      </w:r>
      <w:r w:rsidRPr="00A27EF2">
        <w:rPr>
          <w:rFonts w:cs="Arial"/>
          <w:szCs w:val="22"/>
        </w:rPr>
        <w:t xml:space="preserve">, </w:t>
      </w:r>
      <w:r w:rsidR="00F768D3">
        <w:rPr>
          <w:rFonts w:cs="Arial"/>
          <w:szCs w:val="22"/>
        </w:rPr>
        <w:t>NIU.</w:t>
      </w:r>
    </w:p>
    <w:p w14:paraId="754DBF9A" w14:textId="39095A6F" w:rsidR="007D7E4A" w:rsidRDefault="007D7E4A" w:rsidP="007D7E4A">
      <w:pPr>
        <w:ind w:left="720" w:hanging="720"/>
        <w:rPr>
          <w:rFonts w:cs="Arial"/>
          <w:szCs w:val="22"/>
        </w:rPr>
      </w:pPr>
      <w:r w:rsidRPr="00A27EF2">
        <w:rPr>
          <w:rFonts w:cs="Arial"/>
          <w:szCs w:val="22"/>
        </w:rPr>
        <w:t>201</w:t>
      </w:r>
      <w:r>
        <w:rPr>
          <w:rFonts w:cs="Arial"/>
          <w:szCs w:val="22"/>
        </w:rPr>
        <w:t>5</w:t>
      </w:r>
      <w:r w:rsidRPr="00A27EF2">
        <w:rPr>
          <w:rFonts w:cs="Arial"/>
          <w:szCs w:val="22"/>
        </w:rPr>
        <w:t xml:space="preserve"> </w:t>
      </w:r>
      <w:r>
        <w:rPr>
          <w:rFonts w:cs="Arial"/>
          <w:b/>
          <w:szCs w:val="22"/>
        </w:rPr>
        <w:t>Emily Robertson</w:t>
      </w:r>
      <w:r w:rsidRPr="00A27EF2">
        <w:rPr>
          <w:rFonts w:cs="Arial"/>
          <w:szCs w:val="22"/>
        </w:rPr>
        <w:t>,</w:t>
      </w:r>
      <w:r w:rsidRPr="00A27EF2">
        <w:rPr>
          <w:rFonts w:cs="Arial"/>
          <w:i/>
          <w:szCs w:val="22"/>
        </w:rPr>
        <w:t xml:space="preserve"> Directed Undergraduate Research (BIOS370)</w:t>
      </w:r>
      <w:r w:rsidRPr="00A27EF2">
        <w:rPr>
          <w:rFonts w:cs="Arial"/>
          <w:szCs w:val="22"/>
        </w:rPr>
        <w:t xml:space="preserve">, </w:t>
      </w:r>
      <w:r w:rsidR="00F768D3">
        <w:rPr>
          <w:rFonts w:cs="Arial"/>
          <w:szCs w:val="22"/>
        </w:rPr>
        <w:t>NIU.</w:t>
      </w:r>
    </w:p>
    <w:p w14:paraId="15146F88" w14:textId="29686509" w:rsidR="00534848" w:rsidRPr="00A27EF2" w:rsidRDefault="00534848" w:rsidP="00534848">
      <w:pPr>
        <w:ind w:left="720" w:hanging="720"/>
        <w:rPr>
          <w:rFonts w:cs="Arial"/>
          <w:szCs w:val="22"/>
        </w:rPr>
      </w:pPr>
      <w:r w:rsidRPr="00A27EF2">
        <w:rPr>
          <w:rFonts w:cs="Arial"/>
          <w:szCs w:val="22"/>
        </w:rPr>
        <w:t xml:space="preserve">2014 </w:t>
      </w:r>
      <w:r w:rsidRPr="00A27EF2">
        <w:rPr>
          <w:rFonts w:cs="Arial"/>
          <w:b/>
          <w:szCs w:val="22"/>
        </w:rPr>
        <w:t>Meghan Timke</w:t>
      </w:r>
      <w:r w:rsidRPr="00A27EF2">
        <w:rPr>
          <w:rFonts w:cs="Arial"/>
          <w:szCs w:val="22"/>
        </w:rPr>
        <w:t>,</w:t>
      </w:r>
      <w:r w:rsidRPr="00A27EF2">
        <w:rPr>
          <w:rFonts w:cs="Arial"/>
          <w:i/>
          <w:szCs w:val="22"/>
        </w:rPr>
        <w:t xml:space="preserve"> Directed Undergraduate Research (BIOS370)</w:t>
      </w:r>
      <w:r w:rsidRPr="00A27EF2">
        <w:rPr>
          <w:rFonts w:cs="Arial"/>
          <w:szCs w:val="22"/>
        </w:rPr>
        <w:t xml:space="preserve">, </w:t>
      </w:r>
      <w:r w:rsidR="00F768D3">
        <w:rPr>
          <w:rFonts w:cs="Arial"/>
          <w:szCs w:val="22"/>
        </w:rPr>
        <w:t>NIU.</w:t>
      </w:r>
    </w:p>
    <w:p w14:paraId="4C076B2E" w14:textId="77777777" w:rsidR="00534848" w:rsidRPr="00730863" w:rsidRDefault="00534848" w:rsidP="00534848">
      <w:pPr>
        <w:ind w:left="720" w:hanging="720"/>
        <w:rPr>
          <w:rFonts w:cs="Arial"/>
          <w:szCs w:val="22"/>
        </w:rPr>
      </w:pPr>
      <w:r w:rsidRPr="00A27EF2">
        <w:rPr>
          <w:rFonts w:cs="Arial"/>
          <w:szCs w:val="22"/>
        </w:rPr>
        <w:t>2014-</w:t>
      </w:r>
      <w:r w:rsidRPr="00730863">
        <w:rPr>
          <w:rFonts w:cs="Arial"/>
          <w:szCs w:val="22"/>
        </w:rPr>
        <w:t xml:space="preserve">2016 </w:t>
      </w:r>
      <w:r w:rsidRPr="00730863">
        <w:rPr>
          <w:rFonts w:cs="Arial"/>
          <w:b/>
          <w:szCs w:val="22"/>
        </w:rPr>
        <w:t>Melissa Woodall</w:t>
      </w:r>
      <w:r w:rsidRPr="00730863">
        <w:rPr>
          <w:rFonts w:cs="Arial"/>
          <w:szCs w:val="22"/>
        </w:rPr>
        <w:t xml:space="preserve">, </w:t>
      </w:r>
      <w:r w:rsidRPr="00730863">
        <w:rPr>
          <w:rFonts w:cs="Arial"/>
          <w:i/>
          <w:szCs w:val="22"/>
        </w:rPr>
        <w:t xml:space="preserve">Laboratory Scientific Illustrator </w:t>
      </w:r>
      <w:r w:rsidRPr="00730863">
        <w:rPr>
          <w:rFonts w:cs="Arial"/>
          <w:szCs w:val="22"/>
        </w:rPr>
        <w:t>for the Samonds lab.</w:t>
      </w:r>
    </w:p>
    <w:p w14:paraId="53A79515" w14:textId="7B7C1608" w:rsidR="00534848" w:rsidRPr="00730863" w:rsidRDefault="00534848" w:rsidP="00534848">
      <w:pPr>
        <w:ind w:left="720" w:hanging="720"/>
        <w:rPr>
          <w:rFonts w:cs="Arial"/>
          <w:szCs w:val="22"/>
        </w:rPr>
      </w:pPr>
      <w:r w:rsidRPr="00730863">
        <w:rPr>
          <w:rFonts w:cs="Arial"/>
          <w:szCs w:val="22"/>
        </w:rPr>
        <w:t xml:space="preserve">2014-2015 </w:t>
      </w:r>
      <w:r w:rsidRPr="00730863">
        <w:rPr>
          <w:rFonts w:cs="Arial"/>
          <w:b/>
          <w:szCs w:val="22"/>
        </w:rPr>
        <w:t>Jessica Cox</w:t>
      </w:r>
      <w:r w:rsidRPr="00730863">
        <w:rPr>
          <w:rFonts w:cs="Arial"/>
          <w:szCs w:val="22"/>
        </w:rPr>
        <w:t xml:space="preserve">, </w:t>
      </w:r>
      <w:r w:rsidRPr="00730863">
        <w:rPr>
          <w:rFonts w:cs="Arial"/>
          <w:i/>
          <w:szCs w:val="22"/>
        </w:rPr>
        <w:t xml:space="preserve">Research Rookies </w:t>
      </w:r>
      <w:r w:rsidRPr="00730863">
        <w:rPr>
          <w:rFonts w:cs="Arial"/>
          <w:szCs w:val="22"/>
        </w:rPr>
        <w:t xml:space="preserve">mentor, </w:t>
      </w:r>
      <w:r w:rsidR="00F768D3" w:rsidRPr="00730863">
        <w:rPr>
          <w:rFonts w:cs="Arial"/>
          <w:szCs w:val="22"/>
        </w:rPr>
        <w:t>NIU.</w:t>
      </w:r>
    </w:p>
    <w:p w14:paraId="52D2A11F" w14:textId="027FF311" w:rsidR="007D7E4A" w:rsidRPr="00730863" w:rsidRDefault="00534848" w:rsidP="00534848">
      <w:pPr>
        <w:autoSpaceDE w:val="0"/>
        <w:autoSpaceDN w:val="0"/>
        <w:adjustRightInd w:val="0"/>
        <w:ind w:left="709" w:hanging="709"/>
        <w:rPr>
          <w:rFonts w:cs="Arial"/>
          <w:szCs w:val="22"/>
        </w:rPr>
      </w:pPr>
      <w:r w:rsidRPr="00730863">
        <w:rPr>
          <w:rFonts w:cs="Arial"/>
          <w:szCs w:val="22"/>
        </w:rPr>
        <w:t xml:space="preserve">2014 </w:t>
      </w:r>
      <w:r w:rsidRPr="00730863">
        <w:rPr>
          <w:rFonts w:cs="Arial"/>
          <w:b/>
          <w:szCs w:val="22"/>
        </w:rPr>
        <w:t>Caitlin Crookshank</w:t>
      </w:r>
      <w:r w:rsidRPr="00730863">
        <w:rPr>
          <w:rFonts w:cs="Arial"/>
          <w:szCs w:val="22"/>
        </w:rPr>
        <w:t xml:space="preserve">, </w:t>
      </w:r>
      <w:r w:rsidRPr="00730863">
        <w:rPr>
          <w:rFonts w:cs="Arial"/>
          <w:i/>
          <w:szCs w:val="22"/>
        </w:rPr>
        <w:t>Directed Undergraduate Research (BIOS370)</w:t>
      </w:r>
      <w:r w:rsidRPr="00730863">
        <w:rPr>
          <w:rFonts w:cs="Arial"/>
          <w:szCs w:val="22"/>
        </w:rPr>
        <w:t xml:space="preserve">, </w:t>
      </w:r>
      <w:r w:rsidR="00F768D3" w:rsidRPr="00730863">
        <w:rPr>
          <w:rFonts w:cs="Arial"/>
          <w:szCs w:val="22"/>
        </w:rPr>
        <w:t>NIU.</w:t>
      </w:r>
    </w:p>
    <w:p w14:paraId="16A21295" w14:textId="6A31C582" w:rsidR="00534848" w:rsidRPr="00730863" w:rsidRDefault="00534848" w:rsidP="00534848">
      <w:pPr>
        <w:ind w:left="720" w:hanging="720"/>
        <w:rPr>
          <w:rFonts w:cs="Arial"/>
          <w:szCs w:val="22"/>
        </w:rPr>
      </w:pPr>
      <w:r w:rsidRPr="00730863">
        <w:rPr>
          <w:rFonts w:cs="Arial"/>
          <w:szCs w:val="22"/>
        </w:rPr>
        <w:t xml:space="preserve">2014 </w:t>
      </w:r>
      <w:r w:rsidRPr="00730863">
        <w:rPr>
          <w:rFonts w:cs="Arial"/>
          <w:b/>
          <w:szCs w:val="22"/>
        </w:rPr>
        <w:t>Ryan Burke</w:t>
      </w:r>
      <w:r w:rsidRPr="00730863">
        <w:rPr>
          <w:rFonts w:cs="Arial"/>
          <w:szCs w:val="22"/>
        </w:rPr>
        <w:t xml:space="preserve">, </w:t>
      </w:r>
      <w:r w:rsidRPr="00730863">
        <w:rPr>
          <w:rFonts w:cs="Arial"/>
          <w:i/>
          <w:szCs w:val="22"/>
        </w:rPr>
        <w:t>Directed Undergraduate Research (BIOS370)</w:t>
      </w:r>
      <w:r w:rsidRPr="00730863">
        <w:rPr>
          <w:rFonts w:cs="Arial"/>
          <w:szCs w:val="22"/>
        </w:rPr>
        <w:t xml:space="preserve">, </w:t>
      </w:r>
      <w:r w:rsidR="00F768D3" w:rsidRPr="00730863">
        <w:rPr>
          <w:rFonts w:cs="Arial"/>
          <w:szCs w:val="22"/>
        </w:rPr>
        <w:t>NIU.</w:t>
      </w:r>
    </w:p>
    <w:p w14:paraId="62AF895C" w14:textId="5FAE12D2" w:rsidR="00534848" w:rsidRPr="00730863" w:rsidRDefault="00534848" w:rsidP="00534848">
      <w:pPr>
        <w:ind w:left="720" w:hanging="720"/>
        <w:rPr>
          <w:rFonts w:cs="Arial"/>
          <w:szCs w:val="22"/>
        </w:rPr>
      </w:pPr>
      <w:r w:rsidRPr="00730863">
        <w:rPr>
          <w:rFonts w:cs="Arial"/>
          <w:szCs w:val="22"/>
        </w:rPr>
        <w:t xml:space="preserve">2014 </w:t>
      </w:r>
      <w:r w:rsidRPr="00730863">
        <w:rPr>
          <w:rFonts w:cs="Arial"/>
          <w:b/>
          <w:szCs w:val="22"/>
        </w:rPr>
        <w:t>Allison Reed</w:t>
      </w:r>
      <w:r w:rsidRPr="00730863">
        <w:rPr>
          <w:rFonts w:cs="Arial"/>
          <w:szCs w:val="22"/>
        </w:rPr>
        <w:t>,</w:t>
      </w:r>
      <w:r w:rsidRPr="00730863">
        <w:rPr>
          <w:rFonts w:cs="Arial"/>
          <w:i/>
          <w:szCs w:val="22"/>
        </w:rPr>
        <w:t xml:space="preserve"> Capstone Honors Thesis (BIOS499H)</w:t>
      </w:r>
      <w:r w:rsidRPr="00730863">
        <w:rPr>
          <w:rFonts w:cs="Arial"/>
          <w:szCs w:val="22"/>
        </w:rPr>
        <w:t xml:space="preserve">, </w:t>
      </w:r>
      <w:r w:rsidR="00F768D3" w:rsidRPr="00730863">
        <w:rPr>
          <w:rFonts w:cs="Arial"/>
          <w:szCs w:val="22"/>
        </w:rPr>
        <w:t>NIU.</w:t>
      </w:r>
    </w:p>
    <w:p w14:paraId="03358736" w14:textId="21F13145" w:rsidR="00534848" w:rsidRPr="00730863" w:rsidRDefault="00534848" w:rsidP="00534848">
      <w:pPr>
        <w:ind w:left="720" w:hanging="720"/>
        <w:rPr>
          <w:rFonts w:cs="Arial"/>
          <w:szCs w:val="22"/>
        </w:rPr>
      </w:pPr>
      <w:r w:rsidRPr="00730863">
        <w:rPr>
          <w:rFonts w:cs="Arial"/>
          <w:szCs w:val="22"/>
        </w:rPr>
        <w:t xml:space="preserve">2014 </w:t>
      </w:r>
      <w:r w:rsidRPr="00730863">
        <w:rPr>
          <w:rFonts w:cs="Arial"/>
          <w:b/>
          <w:szCs w:val="22"/>
        </w:rPr>
        <w:t>Rebecca Stith</w:t>
      </w:r>
      <w:r w:rsidRPr="00730863">
        <w:rPr>
          <w:rFonts w:cs="Arial"/>
          <w:szCs w:val="22"/>
        </w:rPr>
        <w:t>,</w:t>
      </w:r>
      <w:r w:rsidRPr="00730863">
        <w:rPr>
          <w:rFonts w:cs="Arial"/>
          <w:i/>
          <w:szCs w:val="22"/>
        </w:rPr>
        <w:t xml:space="preserve"> Directed Undergraduate Research (BIOS370)</w:t>
      </w:r>
      <w:r w:rsidRPr="00730863">
        <w:rPr>
          <w:rFonts w:cs="Arial"/>
          <w:szCs w:val="22"/>
        </w:rPr>
        <w:t xml:space="preserve">, </w:t>
      </w:r>
      <w:r w:rsidR="00F768D3" w:rsidRPr="00730863">
        <w:rPr>
          <w:rFonts w:cs="Arial"/>
          <w:szCs w:val="22"/>
        </w:rPr>
        <w:t>NIU.</w:t>
      </w:r>
    </w:p>
    <w:p w14:paraId="4F47C11C" w14:textId="28CFEFE6" w:rsidR="00534848" w:rsidRPr="00730863" w:rsidRDefault="00534848" w:rsidP="00534848">
      <w:pPr>
        <w:ind w:left="720" w:hanging="720"/>
        <w:rPr>
          <w:rFonts w:cs="Arial"/>
          <w:b/>
          <w:szCs w:val="22"/>
        </w:rPr>
      </w:pPr>
      <w:r w:rsidRPr="00730863">
        <w:rPr>
          <w:rFonts w:cs="Arial"/>
          <w:szCs w:val="22"/>
        </w:rPr>
        <w:t xml:space="preserve">2013-2014 </w:t>
      </w:r>
      <w:r w:rsidRPr="00730863">
        <w:rPr>
          <w:rFonts w:cs="Arial"/>
          <w:b/>
          <w:szCs w:val="22"/>
        </w:rPr>
        <w:t>Paul Regan</w:t>
      </w:r>
      <w:r w:rsidRPr="00730863">
        <w:rPr>
          <w:rFonts w:cs="Arial"/>
          <w:szCs w:val="22"/>
        </w:rPr>
        <w:t>,</w:t>
      </w:r>
      <w:r w:rsidRPr="00730863">
        <w:rPr>
          <w:rFonts w:cs="Arial"/>
          <w:i/>
          <w:szCs w:val="22"/>
        </w:rPr>
        <w:t xml:space="preserve"> Directed Undergraduate Research (BIOS370)</w:t>
      </w:r>
      <w:r w:rsidRPr="00730863">
        <w:rPr>
          <w:rFonts w:cs="Arial"/>
          <w:szCs w:val="22"/>
        </w:rPr>
        <w:t xml:space="preserve">, </w:t>
      </w:r>
      <w:r w:rsidR="00F768D3" w:rsidRPr="00730863">
        <w:rPr>
          <w:rFonts w:cs="Arial"/>
          <w:szCs w:val="22"/>
        </w:rPr>
        <w:t>NIU.</w:t>
      </w:r>
    </w:p>
    <w:p w14:paraId="53A17673" w14:textId="5BA16691" w:rsidR="00534848" w:rsidRPr="00730863" w:rsidRDefault="00534848" w:rsidP="00534848">
      <w:pPr>
        <w:ind w:left="720" w:hanging="720"/>
        <w:rPr>
          <w:rFonts w:cs="Arial"/>
          <w:szCs w:val="22"/>
        </w:rPr>
      </w:pPr>
      <w:r w:rsidRPr="00730863">
        <w:rPr>
          <w:rFonts w:cs="Arial"/>
          <w:szCs w:val="22"/>
        </w:rPr>
        <w:t xml:space="preserve">2013-2014 </w:t>
      </w:r>
      <w:r w:rsidRPr="00730863">
        <w:rPr>
          <w:rFonts w:cs="Arial"/>
          <w:b/>
          <w:szCs w:val="22"/>
        </w:rPr>
        <w:t>Tomas Yurek</w:t>
      </w:r>
      <w:r w:rsidRPr="00730863">
        <w:rPr>
          <w:rFonts w:cs="Arial"/>
          <w:szCs w:val="22"/>
        </w:rPr>
        <w:t xml:space="preserve">, </w:t>
      </w:r>
      <w:r w:rsidRPr="00730863">
        <w:rPr>
          <w:rFonts w:cs="Arial"/>
          <w:i/>
          <w:szCs w:val="22"/>
        </w:rPr>
        <w:t>Directed Undergraduate Research (BIOS370)</w:t>
      </w:r>
      <w:r w:rsidRPr="00730863">
        <w:rPr>
          <w:rFonts w:cs="Arial"/>
          <w:szCs w:val="22"/>
        </w:rPr>
        <w:t xml:space="preserve">, </w:t>
      </w:r>
      <w:r w:rsidR="00F768D3" w:rsidRPr="00730863">
        <w:rPr>
          <w:rFonts w:cs="Arial"/>
          <w:szCs w:val="22"/>
        </w:rPr>
        <w:t>NIU.</w:t>
      </w:r>
    </w:p>
    <w:p w14:paraId="7449F530" w14:textId="5078280B" w:rsidR="00534848" w:rsidRPr="00730863" w:rsidRDefault="00534848" w:rsidP="00534848">
      <w:pPr>
        <w:ind w:left="720" w:hanging="720"/>
        <w:rPr>
          <w:rFonts w:cs="Arial"/>
          <w:szCs w:val="22"/>
        </w:rPr>
      </w:pPr>
      <w:r w:rsidRPr="00730863">
        <w:rPr>
          <w:rFonts w:cs="Arial"/>
          <w:szCs w:val="22"/>
        </w:rPr>
        <w:t xml:space="preserve">2013-2014 </w:t>
      </w:r>
      <w:r w:rsidRPr="00730863">
        <w:rPr>
          <w:rFonts w:cs="Arial"/>
          <w:b/>
          <w:szCs w:val="22"/>
        </w:rPr>
        <w:t>Trevor Christ</w:t>
      </w:r>
      <w:r w:rsidRPr="00730863">
        <w:rPr>
          <w:rFonts w:cs="Arial"/>
          <w:szCs w:val="22"/>
        </w:rPr>
        <w:t xml:space="preserve">, </w:t>
      </w:r>
      <w:r w:rsidRPr="00730863">
        <w:rPr>
          <w:rFonts w:cs="Arial"/>
          <w:i/>
          <w:szCs w:val="22"/>
        </w:rPr>
        <w:t>Directed Undergraduate Research (BIOS370)</w:t>
      </w:r>
      <w:r w:rsidRPr="00730863">
        <w:rPr>
          <w:rFonts w:cs="Arial"/>
          <w:szCs w:val="22"/>
        </w:rPr>
        <w:t xml:space="preserve">, </w:t>
      </w:r>
      <w:r w:rsidR="00F768D3" w:rsidRPr="00730863">
        <w:rPr>
          <w:rFonts w:cs="Arial"/>
          <w:szCs w:val="22"/>
        </w:rPr>
        <w:t>NIU.</w:t>
      </w:r>
    </w:p>
    <w:p w14:paraId="5450235B" w14:textId="1C7B1B31" w:rsidR="00534848" w:rsidRPr="00730863" w:rsidRDefault="00534848" w:rsidP="00534848">
      <w:pPr>
        <w:ind w:left="720" w:hanging="720"/>
        <w:rPr>
          <w:rFonts w:cs="Arial"/>
          <w:szCs w:val="22"/>
        </w:rPr>
      </w:pPr>
      <w:r w:rsidRPr="00730863">
        <w:rPr>
          <w:rFonts w:cs="Arial"/>
          <w:szCs w:val="22"/>
        </w:rPr>
        <w:t xml:space="preserve">2013 </w:t>
      </w:r>
      <w:r w:rsidRPr="00730863">
        <w:rPr>
          <w:rFonts w:cs="Arial"/>
          <w:b/>
          <w:szCs w:val="22"/>
        </w:rPr>
        <w:t>Brittany Gerald</w:t>
      </w:r>
      <w:r w:rsidRPr="00730863">
        <w:rPr>
          <w:rFonts w:cs="Arial"/>
          <w:szCs w:val="22"/>
        </w:rPr>
        <w:t xml:space="preserve">, </w:t>
      </w:r>
      <w:r w:rsidRPr="00730863">
        <w:rPr>
          <w:rFonts w:cs="Arial"/>
          <w:i/>
          <w:szCs w:val="22"/>
        </w:rPr>
        <w:t>Directed Undergraduate Research (BIOS370, BIOS499H)</w:t>
      </w:r>
      <w:r w:rsidR="00F768D3" w:rsidRPr="00730863">
        <w:rPr>
          <w:rFonts w:cs="Arial"/>
          <w:szCs w:val="22"/>
        </w:rPr>
        <w:t xml:space="preserve"> </w:t>
      </w:r>
      <w:r w:rsidRPr="00730863">
        <w:rPr>
          <w:rFonts w:cs="Arial"/>
          <w:szCs w:val="22"/>
        </w:rPr>
        <w:t xml:space="preserve">&amp; </w:t>
      </w:r>
      <w:r w:rsidRPr="00730863">
        <w:rPr>
          <w:rFonts w:cs="Arial"/>
          <w:i/>
          <w:szCs w:val="22"/>
        </w:rPr>
        <w:t>Capstone Honors Thesis</w:t>
      </w:r>
      <w:r w:rsidRPr="00730863">
        <w:rPr>
          <w:rFonts w:cs="Arial"/>
          <w:szCs w:val="22"/>
        </w:rPr>
        <w:t>.</w:t>
      </w:r>
    </w:p>
    <w:p w14:paraId="216929B6" w14:textId="50A6DB4F" w:rsidR="00534848" w:rsidRPr="00730863" w:rsidRDefault="00534848" w:rsidP="00534848">
      <w:pPr>
        <w:ind w:left="720" w:hanging="720"/>
        <w:rPr>
          <w:rFonts w:cs="Arial"/>
          <w:szCs w:val="22"/>
        </w:rPr>
      </w:pPr>
      <w:r w:rsidRPr="00730863">
        <w:rPr>
          <w:rFonts w:cs="Arial"/>
          <w:szCs w:val="22"/>
        </w:rPr>
        <w:t xml:space="preserve">2012-2014 </w:t>
      </w:r>
      <w:r w:rsidRPr="00730863">
        <w:rPr>
          <w:rFonts w:cs="Arial"/>
          <w:b/>
          <w:szCs w:val="22"/>
        </w:rPr>
        <w:t>Samantha Kraft</w:t>
      </w:r>
      <w:r w:rsidRPr="00730863">
        <w:rPr>
          <w:rFonts w:cs="Arial"/>
          <w:szCs w:val="22"/>
        </w:rPr>
        <w:t xml:space="preserve">, </w:t>
      </w:r>
      <w:r w:rsidRPr="00730863">
        <w:rPr>
          <w:rFonts w:cs="Arial"/>
          <w:i/>
          <w:szCs w:val="22"/>
        </w:rPr>
        <w:t>Directed Undergraduate Research (BIOS370)</w:t>
      </w:r>
      <w:r w:rsidRPr="00730863">
        <w:rPr>
          <w:rFonts w:cs="Arial"/>
          <w:szCs w:val="22"/>
        </w:rPr>
        <w:t xml:space="preserve"> &amp; </w:t>
      </w:r>
      <w:r w:rsidRPr="00730863">
        <w:rPr>
          <w:rFonts w:cs="Arial"/>
          <w:i/>
          <w:szCs w:val="22"/>
        </w:rPr>
        <w:t>Undergraduate Research Apprenticeship Program (URAP)</w:t>
      </w:r>
      <w:r w:rsidRPr="00730863">
        <w:rPr>
          <w:rFonts w:cs="Arial"/>
          <w:szCs w:val="22"/>
        </w:rPr>
        <w:t xml:space="preserve">, </w:t>
      </w:r>
      <w:r w:rsidR="00F768D3" w:rsidRPr="00730863">
        <w:rPr>
          <w:rFonts w:cs="Arial"/>
          <w:szCs w:val="22"/>
        </w:rPr>
        <w:t>NIU.</w:t>
      </w:r>
    </w:p>
    <w:p w14:paraId="527B3315" w14:textId="77777777" w:rsidR="00534848" w:rsidRPr="00A27EF2" w:rsidRDefault="00534848" w:rsidP="00534848">
      <w:pPr>
        <w:autoSpaceDE w:val="0"/>
        <w:autoSpaceDN w:val="0"/>
        <w:adjustRightInd w:val="0"/>
        <w:ind w:left="709" w:hanging="709"/>
        <w:rPr>
          <w:rFonts w:cs="Arial"/>
        </w:rPr>
      </w:pPr>
      <w:r w:rsidRPr="00730863">
        <w:rPr>
          <w:rFonts w:cs="Arial"/>
          <w:szCs w:val="22"/>
        </w:rPr>
        <w:t>2010</w:t>
      </w:r>
      <w:r w:rsidRPr="00730863">
        <w:rPr>
          <w:rFonts w:cs="Arial"/>
          <w:szCs w:val="22"/>
        </w:rPr>
        <w:tab/>
      </w:r>
      <w:r w:rsidRPr="00730863">
        <w:rPr>
          <w:rFonts w:cs="Arial"/>
          <w:b/>
          <w:szCs w:val="22"/>
        </w:rPr>
        <w:t>Elise McLellan &amp; Mariane</w:t>
      </w:r>
      <w:r w:rsidRPr="00A27EF2">
        <w:rPr>
          <w:rFonts w:cs="Arial"/>
          <w:b/>
          <w:szCs w:val="22"/>
        </w:rPr>
        <w:t xml:space="preserve"> Bolla</w:t>
      </w:r>
      <w:r w:rsidRPr="00A27EF2">
        <w:rPr>
          <w:rFonts w:cs="Arial"/>
          <w:szCs w:val="22"/>
        </w:rPr>
        <w:t xml:space="preserve">, McGill University, research project supervisor. Taphonomy of </w:t>
      </w:r>
      <w:r w:rsidRPr="00A27EF2">
        <w:rPr>
          <w:rFonts w:cs="Arial"/>
          <w:i/>
          <w:szCs w:val="22"/>
        </w:rPr>
        <w:t>Hippopotamus</w:t>
      </w:r>
      <w:r w:rsidRPr="00A27EF2">
        <w:rPr>
          <w:rFonts w:cs="Arial"/>
          <w:szCs w:val="22"/>
        </w:rPr>
        <w:t xml:space="preserve"> subfossils from </w:t>
      </w:r>
      <w:proofErr w:type="spellStart"/>
      <w:r w:rsidRPr="00A27EF2">
        <w:rPr>
          <w:rFonts w:cs="Arial"/>
          <w:szCs w:val="22"/>
        </w:rPr>
        <w:t>Anjohibe</w:t>
      </w:r>
      <w:proofErr w:type="spellEnd"/>
      <w:r w:rsidRPr="00A27EF2">
        <w:rPr>
          <w:rFonts w:cs="Arial"/>
          <w:szCs w:val="22"/>
        </w:rPr>
        <w:t xml:space="preserve"> Cave, Madagascar.</w:t>
      </w:r>
    </w:p>
    <w:p w14:paraId="5B63862B" w14:textId="77777777" w:rsidR="00534848" w:rsidRPr="00A27EF2" w:rsidRDefault="00534848" w:rsidP="00534848">
      <w:pPr>
        <w:autoSpaceDE w:val="0"/>
        <w:autoSpaceDN w:val="0"/>
        <w:adjustRightInd w:val="0"/>
        <w:ind w:left="709" w:hanging="709"/>
        <w:rPr>
          <w:rFonts w:cs="Arial"/>
        </w:rPr>
      </w:pPr>
      <w:r w:rsidRPr="00A27EF2">
        <w:rPr>
          <w:rFonts w:cs="Arial"/>
          <w:szCs w:val="22"/>
        </w:rPr>
        <w:t>2010</w:t>
      </w:r>
      <w:r w:rsidRPr="00A27EF2">
        <w:rPr>
          <w:rFonts w:cs="Arial"/>
          <w:szCs w:val="22"/>
        </w:rPr>
        <w:tab/>
      </w:r>
      <w:r w:rsidRPr="00A27EF2">
        <w:rPr>
          <w:rFonts w:cs="Arial"/>
          <w:b/>
          <w:szCs w:val="22"/>
        </w:rPr>
        <w:t>Allison Moore</w:t>
      </w:r>
      <w:r w:rsidRPr="00A27EF2">
        <w:rPr>
          <w:rFonts w:cs="Arial"/>
          <w:szCs w:val="22"/>
        </w:rPr>
        <w:t xml:space="preserve">, McGill University, research project supervisor. Identification and biogeography of Eocene crocodile fossils from northwestern Madagascar.  </w:t>
      </w:r>
    </w:p>
    <w:p w14:paraId="141EFBC9" w14:textId="77777777" w:rsidR="00534848" w:rsidRPr="00A27EF2" w:rsidRDefault="00534848" w:rsidP="00534848">
      <w:pPr>
        <w:autoSpaceDE w:val="0"/>
        <w:autoSpaceDN w:val="0"/>
        <w:adjustRightInd w:val="0"/>
        <w:ind w:left="709" w:hanging="709"/>
        <w:rPr>
          <w:rFonts w:cs="Arial"/>
        </w:rPr>
      </w:pPr>
      <w:r w:rsidRPr="00A27EF2">
        <w:rPr>
          <w:rFonts w:cs="Arial"/>
          <w:szCs w:val="22"/>
        </w:rPr>
        <w:t>2009</w:t>
      </w:r>
      <w:r w:rsidRPr="00A27EF2">
        <w:rPr>
          <w:rFonts w:cs="Arial"/>
          <w:szCs w:val="22"/>
        </w:rPr>
        <w:tab/>
      </w:r>
      <w:r w:rsidRPr="00A27EF2">
        <w:rPr>
          <w:rFonts w:cs="Arial"/>
          <w:b/>
          <w:szCs w:val="22"/>
        </w:rPr>
        <w:t>Kinsey Lam</w:t>
      </w:r>
      <w:r w:rsidRPr="00A27EF2">
        <w:rPr>
          <w:rFonts w:cs="Arial"/>
          <w:szCs w:val="22"/>
        </w:rPr>
        <w:t>, McGill University, research project supervisor. CT scanning and 3D modeling of fossil sirenian ribs.</w:t>
      </w:r>
    </w:p>
    <w:p w14:paraId="03AE1189" w14:textId="77777777" w:rsidR="00534848" w:rsidRPr="00A27EF2" w:rsidRDefault="00534848" w:rsidP="00534848">
      <w:pPr>
        <w:autoSpaceDE w:val="0"/>
        <w:autoSpaceDN w:val="0"/>
        <w:adjustRightInd w:val="0"/>
        <w:ind w:left="709" w:hanging="709"/>
        <w:rPr>
          <w:rFonts w:cs="Arial"/>
          <w:szCs w:val="22"/>
        </w:rPr>
      </w:pPr>
      <w:r w:rsidRPr="00A27EF2">
        <w:rPr>
          <w:rFonts w:cs="Arial"/>
          <w:szCs w:val="22"/>
        </w:rPr>
        <w:lastRenderedPageBreak/>
        <w:t>2009</w:t>
      </w:r>
      <w:r w:rsidRPr="00A27EF2">
        <w:rPr>
          <w:rFonts w:cs="Arial"/>
          <w:szCs w:val="22"/>
        </w:rPr>
        <w:tab/>
      </w:r>
      <w:r w:rsidRPr="00A27EF2">
        <w:rPr>
          <w:rFonts w:cs="Arial"/>
          <w:b/>
          <w:szCs w:val="22"/>
        </w:rPr>
        <w:t>Jessica Murray</w:t>
      </w:r>
      <w:r w:rsidRPr="00A27EF2">
        <w:rPr>
          <w:rFonts w:cs="Arial"/>
          <w:szCs w:val="22"/>
        </w:rPr>
        <w:t>, McGill University, research project supervisor. 3D reconstruction of fossil sirenian skull and soft tissue morphology.</w:t>
      </w:r>
    </w:p>
    <w:p w14:paraId="47E35B22" w14:textId="77777777" w:rsidR="00534848" w:rsidRPr="00A27EF2" w:rsidRDefault="00534848" w:rsidP="00534848">
      <w:pPr>
        <w:autoSpaceDE w:val="0"/>
        <w:autoSpaceDN w:val="0"/>
        <w:adjustRightInd w:val="0"/>
        <w:ind w:left="709" w:hanging="709"/>
        <w:rPr>
          <w:rFonts w:cs="Arial"/>
          <w:szCs w:val="22"/>
        </w:rPr>
      </w:pPr>
      <w:r w:rsidRPr="00A27EF2">
        <w:rPr>
          <w:rFonts w:cs="Arial"/>
          <w:szCs w:val="22"/>
        </w:rPr>
        <w:t>2008</w:t>
      </w:r>
      <w:r w:rsidRPr="00A27EF2">
        <w:rPr>
          <w:rFonts w:cs="Arial"/>
          <w:szCs w:val="22"/>
        </w:rPr>
        <w:tab/>
      </w:r>
      <w:r w:rsidRPr="00A27EF2">
        <w:rPr>
          <w:rFonts w:cs="Arial"/>
          <w:b/>
          <w:bCs/>
          <w:szCs w:val="22"/>
        </w:rPr>
        <w:t>Lucy Erickson</w:t>
      </w:r>
      <w:r w:rsidRPr="00A27EF2">
        <w:rPr>
          <w:rFonts w:cs="Arial"/>
          <w:szCs w:val="22"/>
        </w:rPr>
        <w:t>, McGill University, research project supervisor. Identification and biogeography of Eocene turtle fossils from northwestern Madagascar.</w:t>
      </w:r>
    </w:p>
    <w:p w14:paraId="33B39E64" w14:textId="4B368679" w:rsidR="007D7E4A" w:rsidRDefault="00534848" w:rsidP="00534848">
      <w:pPr>
        <w:autoSpaceDE w:val="0"/>
        <w:autoSpaceDN w:val="0"/>
        <w:adjustRightInd w:val="0"/>
        <w:ind w:left="709" w:hanging="709"/>
        <w:rPr>
          <w:rFonts w:cs="Arial"/>
          <w:szCs w:val="22"/>
        </w:rPr>
      </w:pPr>
      <w:r w:rsidRPr="00A27EF2">
        <w:rPr>
          <w:rFonts w:cs="Arial"/>
          <w:szCs w:val="22"/>
        </w:rPr>
        <w:t xml:space="preserve">2006-2008 </w:t>
      </w:r>
      <w:r w:rsidRPr="00A27EF2">
        <w:rPr>
          <w:rFonts w:cs="Arial"/>
          <w:b/>
          <w:bCs/>
          <w:szCs w:val="22"/>
        </w:rPr>
        <w:t>Tim Devlin</w:t>
      </w:r>
      <w:r w:rsidRPr="00A27EF2">
        <w:rPr>
          <w:rFonts w:cs="Arial"/>
          <w:szCs w:val="22"/>
        </w:rPr>
        <w:t>, McGill University, independent study supervisor. Microwear signatures in the dentition of mustelid carnivores.</w:t>
      </w:r>
    </w:p>
    <w:p w14:paraId="6E3E39A6" w14:textId="77777777" w:rsidR="007D7E4A" w:rsidRPr="00A27EF2" w:rsidRDefault="007D7E4A" w:rsidP="007D7E4A">
      <w:pPr>
        <w:autoSpaceDE w:val="0"/>
        <w:autoSpaceDN w:val="0"/>
        <w:adjustRightInd w:val="0"/>
        <w:ind w:left="709" w:hanging="709"/>
        <w:rPr>
          <w:rFonts w:cs="Arial"/>
          <w:szCs w:val="22"/>
        </w:rPr>
      </w:pPr>
      <w:r w:rsidRPr="00A27EF2">
        <w:rPr>
          <w:rFonts w:cs="Arial"/>
          <w:szCs w:val="22"/>
        </w:rPr>
        <w:t xml:space="preserve">2005-2007 </w:t>
      </w:r>
      <w:r w:rsidRPr="00A27EF2">
        <w:rPr>
          <w:rFonts w:cs="Arial"/>
          <w:b/>
          <w:bCs/>
          <w:szCs w:val="22"/>
        </w:rPr>
        <w:t>Sara Parent</w:t>
      </w:r>
      <w:r w:rsidRPr="00A27EF2">
        <w:rPr>
          <w:rFonts w:cs="Arial"/>
          <w:szCs w:val="22"/>
        </w:rPr>
        <w:t xml:space="preserve">, Mount Holyoke Dept. of Biological Sciences, faculty mentor. Identification of micromammal fossils in matrix from </w:t>
      </w:r>
      <w:proofErr w:type="spellStart"/>
      <w:r w:rsidRPr="00A27EF2">
        <w:rPr>
          <w:rFonts w:cs="Arial"/>
          <w:szCs w:val="22"/>
        </w:rPr>
        <w:t>Anjohibe</w:t>
      </w:r>
      <w:proofErr w:type="spellEnd"/>
      <w:r w:rsidRPr="00A27EF2">
        <w:rPr>
          <w:rFonts w:cs="Arial"/>
          <w:szCs w:val="22"/>
        </w:rPr>
        <w:t xml:space="preserve"> cave, northwestern Madagascar.</w:t>
      </w:r>
    </w:p>
    <w:p w14:paraId="64368BEA" w14:textId="77777777" w:rsidR="007D7E4A" w:rsidRPr="00D37252" w:rsidRDefault="007D7E4A" w:rsidP="007D7E4A">
      <w:pPr>
        <w:autoSpaceDE w:val="0"/>
        <w:autoSpaceDN w:val="0"/>
        <w:adjustRightInd w:val="0"/>
        <w:ind w:left="709" w:hanging="709"/>
        <w:rPr>
          <w:rFonts w:cs="Arial"/>
          <w:szCs w:val="22"/>
        </w:rPr>
      </w:pPr>
      <w:r w:rsidRPr="00A27EF2">
        <w:rPr>
          <w:rFonts w:cs="Arial"/>
          <w:szCs w:val="22"/>
        </w:rPr>
        <w:t xml:space="preserve">2005-2006 </w:t>
      </w:r>
      <w:r w:rsidRPr="00A27EF2">
        <w:rPr>
          <w:rFonts w:cs="Arial"/>
          <w:b/>
          <w:bCs/>
          <w:szCs w:val="22"/>
        </w:rPr>
        <w:t>Lane Wallett</w:t>
      </w:r>
      <w:r w:rsidRPr="00A27EF2">
        <w:rPr>
          <w:rFonts w:cs="Arial"/>
          <w:szCs w:val="22"/>
        </w:rPr>
        <w:t>, Mount Holyoke</w:t>
      </w:r>
      <w:r w:rsidRPr="00D37252">
        <w:rPr>
          <w:rFonts w:cs="Arial"/>
          <w:szCs w:val="22"/>
        </w:rPr>
        <w:t xml:space="preserve"> Dept. of Biological Sciences, thesis advisor. Thesis </w:t>
      </w:r>
      <w:r w:rsidRPr="00D37252">
        <w:rPr>
          <w:rFonts w:cs="Arial"/>
          <w:szCs w:val="22"/>
        </w:rPr>
        <w:tab/>
        <w:t>title “</w:t>
      </w:r>
      <w:r w:rsidRPr="00D37252">
        <w:rPr>
          <w:rFonts w:cs="Arial"/>
          <w:color w:val="000000"/>
          <w:szCs w:val="22"/>
        </w:rPr>
        <w:t xml:space="preserve">Eocene selachian fauna from nearshore marine deposits, </w:t>
      </w:r>
      <w:proofErr w:type="spellStart"/>
      <w:r w:rsidRPr="00D37252">
        <w:rPr>
          <w:rFonts w:cs="Arial"/>
          <w:color w:val="000000"/>
          <w:szCs w:val="22"/>
        </w:rPr>
        <w:t>Ampazony</w:t>
      </w:r>
      <w:proofErr w:type="spellEnd"/>
      <w:r w:rsidRPr="00D37252">
        <w:rPr>
          <w:rFonts w:cs="Arial"/>
          <w:color w:val="000000"/>
          <w:szCs w:val="22"/>
        </w:rPr>
        <w:t>, Northwestern Madagascar” May 2006.</w:t>
      </w:r>
    </w:p>
    <w:p w14:paraId="1BA27E88" w14:textId="77777777" w:rsidR="007D7E4A" w:rsidRPr="00D37252" w:rsidRDefault="007D7E4A" w:rsidP="007D7E4A">
      <w:pPr>
        <w:autoSpaceDE w:val="0"/>
        <w:autoSpaceDN w:val="0"/>
        <w:adjustRightInd w:val="0"/>
        <w:ind w:left="709" w:hanging="709"/>
        <w:rPr>
          <w:rFonts w:cs="Arial"/>
          <w:szCs w:val="22"/>
        </w:rPr>
      </w:pPr>
      <w:r w:rsidRPr="00D37252">
        <w:rPr>
          <w:rFonts w:cs="Arial"/>
          <w:szCs w:val="22"/>
        </w:rPr>
        <w:t xml:space="preserve">2005-2006 </w:t>
      </w:r>
      <w:r w:rsidRPr="00D37252">
        <w:rPr>
          <w:rFonts w:cs="Arial"/>
          <w:b/>
          <w:bCs/>
          <w:szCs w:val="22"/>
        </w:rPr>
        <w:t>Melanie Hnot</w:t>
      </w:r>
      <w:r w:rsidRPr="00D37252">
        <w:rPr>
          <w:rFonts w:cs="Arial"/>
          <w:szCs w:val="22"/>
        </w:rPr>
        <w:t>, Mount Holyoke Dept. of Biological Sciences, senior honors</w:t>
      </w:r>
    </w:p>
    <w:p w14:paraId="43DCD7CF" w14:textId="77777777" w:rsidR="007D7E4A" w:rsidRPr="00D37252" w:rsidRDefault="007D7E4A" w:rsidP="007D7E4A">
      <w:pPr>
        <w:autoSpaceDE w:val="0"/>
        <w:autoSpaceDN w:val="0"/>
        <w:adjustRightInd w:val="0"/>
        <w:ind w:left="709" w:hanging="709"/>
        <w:rPr>
          <w:rFonts w:cs="Arial"/>
          <w:szCs w:val="22"/>
        </w:rPr>
      </w:pPr>
      <w:r w:rsidRPr="00D37252">
        <w:rPr>
          <w:rFonts w:cs="Arial"/>
          <w:szCs w:val="22"/>
        </w:rPr>
        <w:tab/>
        <w:t>thesis</w:t>
      </w:r>
      <w:r>
        <w:rPr>
          <w:rFonts w:cs="Arial"/>
          <w:szCs w:val="22"/>
        </w:rPr>
        <w:t>. T</w:t>
      </w:r>
      <w:r w:rsidRPr="00D37252">
        <w:rPr>
          <w:rFonts w:cs="Arial"/>
          <w:szCs w:val="22"/>
        </w:rPr>
        <w:t xml:space="preserve">itle “Muscle </w:t>
      </w:r>
      <w:r>
        <w:rPr>
          <w:rFonts w:cs="Arial"/>
          <w:szCs w:val="22"/>
        </w:rPr>
        <w:t>a</w:t>
      </w:r>
      <w:r w:rsidRPr="00D37252">
        <w:rPr>
          <w:rFonts w:cs="Arial"/>
          <w:szCs w:val="22"/>
        </w:rPr>
        <w:t xml:space="preserve">ctivation and </w:t>
      </w:r>
      <w:r>
        <w:rPr>
          <w:rFonts w:cs="Arial"/>
          <w:szCs w:val="22"/>
        </w:rPr>
        <w:t>s</w:t>
      </w:r>
      <w:r w:rsidRPr="00D37252">
        <w:rPr>
          <w:rFonts w:cs="Arial"/>
          <w:szCs w:val="22"/>
        </w:rPr>
        <w:t xml:space="preserve">train in the </w:t>
      </w:r>
      <w:r>
        <w:rPr>
          <w:rFonts w:cs="Arial"/>
          <w:szCs w:val="22"/>
        </w:rPr>
        <w:t>g</w:t>
      </w:r>
      <w:r w:rsidRPr="00D37252">
        <w:rPr>
          <w:rFonts w:cs="Arial"/>
          <w:szCs w:val="22"/>
        </w:rPr>
        <w:t xml:space="preserve">uinea </w:t>
      </w:r>
      <w:r>
        <w:rPr>
          <w:rFonts w:cs="Arial"/>
          <w:szCs w:val="22"/>
        </w:rPr>
        <w:t>p</w:t>
      </w:r>
      <w:r w:rsidRPr="00D37252">
        <w:rPr>
          <w:rFonts w:cs="Arial"/>
          <w:szCs w:val="22"/>
        </w:rPr>
        <w:t xml:space="preserve">ig </w:t>
      </w:r>
      <w:r>
        <w:rPr>
          <w:rFonts w:cs="Arial"/>
          <w:szCs w:val="22"/>
        </w:rPr>
        <w:t>h</w:t>
      </w:r>
      <w:r w:rsidRPr="00D37252">
        <w:rPr>
          <w:rFonts w:cs="Arial"/>
          <w:szCs w:val="22"/>
        </w:rPr>
        <w:t>indlimb” May 2006.</w:t>
      </w:r>
    </w:p>
    <w:p w14:paraId="4E523A9D" w14:textId="77777777" w:rsidR="00C53547" w:rsidRDefault="007D7E4A" w:rsidP="009D0489">
      <w:pPr>
        <w:autoSpaceDE w:val="0"/>
        <w:autoSpaceDN w:val="0"/>
        <w:adjustRightInd w:val="0"/>
        <w:ind w:left="709" w:hanging="709"/>
        <w:rPr>
          <w:rFonts w:cs="Arial"/>
          <w:szCs w:val="22"/>
        </w:rPr>
      </w:pPr>
      <w:r w:rsidRPr="00D37252">
        <w:rPr>
          <w:rFonts w:cs="Arial"/>
          <w:szCs w:val="22"/>
        </w:rPr>
        <w:t xml:space="preserve">2005-2006 </w:t>
      </w:r>
      <w:r w:rsidRPr="00D37252">
        <w:rPr>
          <w:rFonts w:cs="Arial"/>
          <w:b/>
          <w:bCs/>
          <w:szCs w:val="22"/>
        </w:rPr>
        <w:t>Vivienne Carlsen</w:t>
      </w:r>
      <w:r w:rsidRPr="00D37252">
        <w:rPr>
          <w:rFonts w:cs="Arial"/>
          <w:szCs w:val="22"/>
        </w:rPr>
        <w:t>, Mount Holyoke Dept. of Biological Sciences, faculty mentor. Investigation of dental health in rural communities in Madagascar.</w:t>
      </w:r>
    </w:p>
    <w:p w14:paraId="26A88C6A" w14:textId="77777777" w:rsidR="00D14CC9" w:rsidRDefault="00D14CC9" w:rsidP="009D0489">
      <w:pPr>
        <w:autoSpaceDE w:val="0"/>
        <w:autoSpaceDN w:val="0"/>
        <w:adjustRightInd w:val="0"/>
        <w:ind w:left="709" w:hanging="709"/>
        <w:rPr>
          <w:rFonts w:cs="Arial"/>
          <w:b/>
          <w:color w:val="1F497D" w:themeColor="text2"/>
        </w:rPr>
      </w:pPr>
    </w:p>
    <w:p w14:paraId="471849E1" w14:textId="62B1AC4C" w:rsidR="00200A41" w:rsidRPr="002A52CA" w:rsidRDefault="00200A41" w:rsidP="00C5522F">
      <w:pPr>
        <w:pStyle w:val="Heading1"/>
        <w:rPr>
          <w:szCs w:val="22"/>
        </w:rPr>
      </w:pPr>
      <w:r w:rsidRPr="00AB6749">
        <w:t>Museum Experience</w:t>
      </w:r>
    </w:p>
    <w:p w14:paraId="09D709FE" w14:textId="77777777" w:rsidR="00200A41" w:rsidRDefault="00200A41" w:rsidP="00200A41">
      <w:pPr>
        <w:autoSpaceDE w:val="0"/>
        <w:autoSpaceDN w:val="0"/>
        <w:adjustRightInd w:val="0"/>
        <w:ind w:left="720" w:hanging="720"/>
        <w:rPr>
          <w:rFonts w:cs="Arial"/>
        </w:rPr>
      </w:pPr>
      <w:r>
        <w:rPr>
          <w:rFonts w:cs="Arial"/>
        </w:rPr>
        <w:t xml:space="preserve">Conducted research at the American Museum of Natural History (New York), Field Museum of Natural History (Chicago), Smithsonian Institution (Washington, D.C.), Pratt Museum of Natural History (Amherst), Museum of Comparative Zoology (Cambridge), </w:t>
      </w:r>
      <w:proofErr w:type="spellStart"/>
      <w:r>
        <w:rPr>
          <w:rFonts w:cs="Arial"/>
        </w:rPr>
        <w:t>Muséum</w:t>
      </w:r>
      <w:proofErr w:type="spellEnd"/>
      <w:r>
        <w:rPr>
          <w:rFonts w:cs="Arial"/>
        </w:rPr>
        <w:t xml:space="preserve"> national </w:t>
      </w:r>
      <w:proofErr w:type="spellStart"/>
      <w:r>
        <w:rPr>
          <w:rFonts w:cs="Arial"/>
        </w:rPr>
        <w:t>d’Histoire</w:t>
      </w:r>
      <w:proofErr w:type="spellEnd"/>
      <w:r>
        <w:rPr>
          <w:rFonts w:cs="Arial"/>
        </w:rPr>
        <w:t xml:space="preserve"> Naturelle (Paris), University of Antananarivo (Madagascar), Redpath Museum (Montreal), and Royal Ontario Museum (Toronto).</w:t>
      </w:r>
    </w:p>
    <w:p w14:paraId="45087096" w14:textId="5937A39F" w:rsidR="00DB17E0" w:rsidRPr="00D30A46" w:rsidRDefault="00DB17E0" w:rsidP="00D30A46">
      <w:pPr>
        <w:autoSpaceDE w:val="0"/>
        <w:autoSpaceDN w:val="0"/>
        <w:adjustRightInd w:val="0"/>
        <w:ind w:left="720" w:hanging="720"/>
        <w:rPr>
          <w:rFonts w:cs="Arial"/>
        </w:rPr>
      </w:pPr>
      <w:r w:rsidRPr="00D30A46">
        <w:rPr>
          <w:rFonts w:cs="Arial"/>
        </w:rPr>
        <w:t>2015: Fossils from Samonds lab featured in exhibit at Bruce Museum (April 11, 2015 - November 8, 2015) entitled “</w:t>
      </w:r>
      <w:r w:rsidRPr="00A92692">
        <w:rPr>
          <w:rFonts w:cs="Arial"/>
          <w:i/>
        </w:rPr>
        <w:t>Ghosts of the Past</w:t>
      </w:r>
      <w:r w:rsidRPr="00D30A46">
        <w:rPr>
          <w:rFonts w:cs="Arial"/>
        </w:rPr>
        <w:t xml:space="preserve">” (Greenwich, CT). </w:t>
      </w:r>
    </w:p>
    <w:p w14:paraId="13D20684" w14:textId="77777777" w:rsidR="00431E92" w:rsidRPr="00D30A46" w:rsidRDefault="000A7213" w:rsidP="00D30A46">
      <w:pPr>
        <w:autoSpaceDE w:val="0"/>
        <w:autoSpaceDN w:val="0"/>
        <w:adjustRightInd w:val="0"/>
        <w:ind w:left="720" w:hanging="720"/>
        <w:rPr>
          <w:rFonts w:cs="Arial"/>
        </w:rPr>
      </w:pPr>
      <w:r>
        <w:rPr>
          <w:rFonts w:cs="Arial"/>
        </w:rPr>
        <w:t xml:space="preserve">1994-1996: Curatorial </w:t>
      </w:r>
      <w:r w:rsidRPr="00D30A46">
        <w:rPr>
          <w:rFonts w:cs="Arial"/>
        </w:rPr>
        <w:t>volunteer at the Pratt Muse</w:t>
      </w:r>
      <w:r w:rsidR="00431E92" w:rsidRPr="00D30A46">
        <w:rPr>
          <w:rFonts w:cs="Arial"/>
        </w:rPr>
        <w:t>um of Natural History (MA, USA).</w:t>
      </w:r>
    </w:p>
    <w:p w14:paraId="4C5F6976" w14:textId="77777777" w:rsidR="00855B9B" w:rsidRDefault="00855B9B" w:rsidP="00CD1FB3">
      <w:pPr>
        <w:autoSpaceDE w:val="0"/>
        <w:autoSpaceDN w:val="0"/>
        <w:adjustRightInd w:val="0"/>
        <w:rPr>
          <w:rFonts w:cs="Arial"/>
          <w:b/>
          <w:color w:val="1F497D" w:themeColor="text2"/>
        </w:rPr>
      </w:pPr>
    </w:p>
    <w:p w14:paraId="684A227B" w14:textId="0C524CF7" w:rsidR="00E23260" w:rsidRPr="002A52CA" w:rsidRDefault="00200A41" w:rsidP="00C5522F">
      <w:pPr>
        <w:pStyle w:val="Heading1"/>
      </w:pPr>
      <w:r w:rsidRPr="00FA6A43">
        <w:t>Media</w:t>
      </w:r>
    </w:p>
    <w:p w14:paraId="5D7B820B" w14:textId="4FFA25F2" w:rsidR="00735033" w:rsidRPr="0014239A" w:rsidRDefault="00735033" w:rsidP="00735033">
      <w:pPr>
        <w:ind w:left="1260" w:hanging="990"/>
        <w:rPr>
          <w:rFonts w:cs="Arial"/>
          <w:color w:val="000000" w:themeColor="text1"/>
          <w:szCs w:val="22"/>
        </w:rPr>
      </w:pPr>
      <w:r w:rsidRPr="00735033">
        <w:rPr>
          <w:rFonts w:cs="Arial"/>
          <w:color w:val="000000" w:themeColor="text1"/>
          <w:szCs w:val="22"/>
        </w:rPr>
        <w:t xml:space="preserve">2024: </w:t>
      </w:r>
      <w:r w:rsidRPr="00735033">
        <w:rPr>
          <w:rFonts w:cs="Arial"/>
          <w:color w:val="000000" w:themeColor="text1"/>
          <w:szCs w:val="22"/>
        </w:rPr>
        <w:tab/>
      </w:r>
      <w:hyperlink r:id="rId20" w:history="1">
        <w:r w:rsidRPr="0014239A">
          <w:rPr>
            <w:rStyle w:val="Hyperlink"/>
            <w:rFonts w:cs="Arial"/>
            <w:szCs w:val="22"/>
          </w:rPr>
          <w:t>Hillcrest students head to NIU for anatomy lesson</w:t>
        </w:r>
      </w:hyperlink>
      <w:r w:rsidRPr="0014239A">
        <w:rPr>
          <w:rFonts w:cs="Arial"/>
          <w:color w:val="000000" w:themeColor="text1"/>
          <w:szCs w:val="22"/>
        </w:rPr>
        <w:t xml:space="preserve"> (Chicago Tribune)</w:t>
      </w:r>
    </w:p>
    <w:p w14:paraId="56D53CFA" w14:textId="010F1EB2" w:rsidR="00B65EE4" w:rsidRPr="00735033" w:rsidRDefault="00B65EE4" w:rsidP="001F40F0">
      <w:pPr>
        <w:ind w:left="1260" w:hanging="990"/>
        <w:rPr>
          <w:rFonts w:cs="Arial"/>
          <w:color w:val="000000" w:themeColor="text1"/>
          <w:szCs w:val="22"/>
        </w:rPr>
      </w:pPr>
      <w:r w:rsidRPr="00735033">
        <w:rPr>
          <w:rFonts w:cs="Arial"/>
          <w:color w:val="000000" w:themeColor="text1"/>
          <w:szCs w:val="22"/>
        </w:rPr>
        <w:t xml:space="preserve">2023: </w:t>
      </w:r>
      <w:r w:rsidRPr="00735033">
        <w:rPr>
          <w:rFonts w:cs="Arial"/>
          <w:color w:val="000000" w:themeColor="text1"/>
          <w:szCs w:val="22"/>
        </w:rPr>
        <w:tab/>
        <w:t>Featured as one of the paleontology</w:t>
      </w:r>
      <w:r w:rsidR="008B4AE7">
        <w:rPr>
          <w:rFonts w:cs="Arial"/>
          <w:color w:val="000000" w:themeColor="text1"/>
          <w:szCs w:val="22"/>
        </w:rPr>
        <w:t xml:space="preserve"> “</w:t>
      </w:r>
      <w:r w:rsidRPr="00735033">
        <w:rPr>
          <w:rFonts w:cs="Arial"/>
          <w:color w:val="000000" w:themeColor="text1"/>
          <w:szCs w:val="22"/>
        </w:rPr>
        <w:t xml:space="preserve">spotlight” researchers in the </w:t>
      </w:r>
      <w:proofErr w:type="spellStart"/>
      <w:r w:rsidRPr="00735033">
        <w:rPr>
          <w:rFonts w:cs="Arial"/>
          <w:color w:val="000000" w:themeColor="text1"/>
          <w:szCs w:val="22"/>
        </w:rPr>
        <w:t>Palaeontology</w:t>
      </w:r>
      <w:proofErr w:type="spellEnd"/>
      <w:r w:rsidRPr="00735033">
        <w:rPr>
          <w:rFonts w:cs="Arial"/>
          <w:color w:val="000000" w:themeColor="text1"/>
          <w:szCs w:val="22"/>
        </w:rPr>
        <w:t xml:space="preserve"> Newsletter #113, a publication of the </w:t>
      </w:r>
      <w:proofErr w:type="spellStart"/>
      <w:r w:rsidRPr="00735033">
        <w:rPr>
          <w:rFonts w:cs="Arial"/>
          <w:color w:val="000000" w:themeColor="text1"/>
          <w:szCs w:val="22"/>
        </w:rPr>
        <w:t>Palaeontological</w:t>
      </w:r>
      <w:proofErr w:type="spellEnd"/>
      <w:r w:rsidRPr="00735033">
        <w:rPr>
          <w:rFonts w:cs="Arial"/>
          <w:color w:val="000000" w:themeColor="text1"/>
          <w:szCs w:val="22"/>
        </w:rPr>
        <w:t xml:space="preserve"> Association.</w:t>
      </w:r>
    </w:p>
    <w:p w14:paraId="124FC75D" w14:textId="39A177E0" w:rsidR="00494510" w:rsidRDefault="00494510" w:rsidP="003820A7">
      <w:pPr>
        <w:ind w:left="1260" w:hanging="990"/>
        <w:rPr>
          <w:rFonts w:cs="Arial"/>
          <w:color w:val="000000" w:themeColor="text1"/>
          <w:szCs w:val="22"/>
        </w:rPr>
      </w:pPr>
      <w:r>
        <w:rPr>
          <w:rFonts w:cs="Arial"/>
          <w:color w:val="000000" w:themeColor="text1"/>
          <w:szCs w:val="22"/>
        </w:rPr>
        <w:t>2023:</w:t>
      </w:r>
      <w:r>
        <w:rPr>
          <w:rFonts w:cs="Arial"/>
          <w:color w:val="000000" w:themeColor="text1"/>
          <w:szCs w:val="22"/>
        </w:rPr>
        <w:tab/>
      </w:r>
      <w:hyperlink r:id="rId21" w:history="1">
        <w:r w:rsidRPr="00494510">
          <w:rPr>
            <w:rStyle w:val="Hyperlink"/>
            <w:rFonts w:cs="Arial"/>
            <w:szCs w:val="22"/>
          </w:rPr>
          <w:t>Madagascar’s hippos were forest dwellers</w:t>
        </w:r>
      </w:hyperlink>
      <w:r>
        <w:rPr>
          <w:rFonts w:cs="Arial"/>
          <w:color w:val="000000" w:themeColor="text1"/>
          <w:szCs w:val="22"/>
        </w:rPr>
        <w:t>, University of Cincinnati News (July 7, 2023)</w:t>
      </w:r>
      <w:r w:rsidR="003820A7">
        <w:rPr>
          <w:rFonts w:cs="Arial"/>
          <w:color w:val="000000" w:themeColor="text1"/>
          <w:szCs w:val="22"/>
        </w:rPr>
        <w:t>.</w:t>
      </w:r>
    </w:p>
    <w:p w14:paraId="7A664711" w14:textId="76902106" w:rsidR="001F40F0" w:rsidRPr="001F40F0" w:rsidRDefault="001F40F0" w:rsidP="001F40F0">
      <w:pPr>
        <w:ind w:left="1260" w:hanging="990"/>
        <w:rPr>
          <w:rFonts w:cs="Arial"/>
          <w:color w:val="000000" w:themeColor="text1"/>
          <w:szCs w:val="22"/>
        </w:rPr>
      </w:pPr>
      <w:r w:rsidRPr="001F40F0">
        <w:rPr>
          <w:rFonts w:cs="Arial"/>
          <w:color w:val="000000" w:themeColor="text1"/>
          <w:szCs w:val="22"/>
        </w:rPr>
        <w:t xml:space="preserve">2023: </w:t>
      </w:r>
      <w:r>
        <w:rPr>
          <w:rFonts w:cs="Arial"/>
          <w:color w:val="000000" w:themeColor="text1"/>
          <w:szCs w:val="22"/>
        </w:rPr>
        <w:tab/>
      </w:r>
      <w:r w:rsidRPr="001F40F0">
        <w:rPr>
          <w:rFonts w:cs="Arial"/>
          <w:color w:val="000000" w:themeColor="text1"/>
          <w:szCs w:val="22"/>
        </w:rPr>
        <w:t>“</w:t>
      </w:r>
      <w:hyperlink r:id="rId22" w:history="1">
        <w:r w:rsidRPr="001F40F0">
          <w:rPr>
            <w:rStyle w:val="Hyperlink"/>
            <w:rFonts w:cs="Arial"/>
            <w:szCs w:val="22"/>
            <w:lang w:eastAsia="en-AU"/>
          </w:rPr>
          <w:t>NIU Behind the Research: NIU's</w:t>
        </w:r>
        <w:r w:rsidRPr="001F40F0">
          <w:rPr>
            <w:rStyle w:val="Hyperlink"/>
            <w:rFonts w:cs="Arial"/>
            <w:szCs w:val="22"/>
          </w:rPr>
          <w:t xml:space="preserve"> </w:t>
        </w:r>
        <w:r w:rsidRPr="001F40F0">
          <w:rPr>
            <w:rStyle w:val="Hyperlink"/>
            <w:rFonts w:cs="Arial"/>
            <w:szCs w:val="22"/>
            <w:lang w:eastAsia="en-AU"/>
          </w:rPr>
          <w:t>Family in Madagascar</w:t>
        </w:r>
      </w:hyperlink>
      <w:r w:rsidRPr="001F40F0">
        <w:rPr>
          <w:rFonts w:cs="Arial"/>
          <w:szCs w:val="22"/>
          <w:lang w:eastAsia="en-AU"/>
        </w:rPr>
        <w:t>"</w:t>
      </w:r>
      <w:r>
        <w:rPr>
          <w:rFonts w:cs="Arial"/>
          <w:szCs w:val="22"/>
          <w:lang w:eastAsia="en-AU"/>
        </w:rPr>
        <w:t xml:space="preserve"> Northern Illinois University (March 17, 2023)</w:t>
      </w:r>
    </w:p>
    <w:p w14:paraId="7353A327" w14:textId="74A1031C" w:rsidR="001F40F0" w:rsidRPr="001F40F0" w:rsidRDefault="001F40F0" w:rsidP="001F40F0">
      <w:pPr>
        <w:ind w:left="1260" w:hanging="990"/>
        <w:rPr>
          <w:rFonts w:cs="Arial"/>
          <w:color w:val="000000" w:themeColor="text1"/>
          <w:szCs w:val="22"/>
        </w:rPr>
      </w:pPr>
      <w:r w:rsidRPr="001F40F0">
        <w:rPr>
          <w:rFonts w:cs="Arial"/>
          <w:color w:val="000000" w:themeColor="text1"/>
          <w:szCs w:val="22"/>
        </w:rPr>
        <w:t xml:space="preserve">2023: </w:t>
      </w:r>
      <w:r>
        <w:rPr>
          <w:rFonts w:cs="Arial"/>
          <w:color w:val="000000" w:themeColor="text1"/>
          <w:szCs w:val="22"/>
        </w:rPr>
        <w:tab/>
      </w:r>
      <w:r w:rsidRPr="001F40F0">
        <w:rPr>
          <w:rFonts w:cs="Arial"/>
          <w:szCs w:val="22"/>
          <w:lang w:eastAsia="en-AU"/>
        </w:rPr>
        <w:t>"</w:t>
      </w:r>
      <w:hyperlink r:id="rId23" w:history="1">
        <w:r w:rsidRPr="001F40F0">
          <w:rPr>
            <w:rStyle w:val="Hyperlink"/>
            <w:rFonts w:cs="Arial"/>
            <w:szCs w:val="22"/>
            <w:lang w:eastAsia="en-AU"/>
          </w:rPr>
          <w:t>NIU's Madagascar Researchers</w:t>
        </w:r>
      </w:hyperlink>
      <w:r w:rsidRPr="001F40F0">
        <w:rPr>
          <w:rFonts w:cs="Arial"/>
          <w:szCs w:val="22"/>
          <w:lang w:eastAsia="en-AU"/>
        </w:rPr>
        <w:t>"</w:t>
      </w:r>
      <w:r>
        <w:rPr>
          <w:rFonts w:cs="Arial"/>
          <w:szCs w:val="22"/>
          <w:lang w:eastAsia="en-AU"/>
        </w:rPr>
        <w:t xml:space="preserve"> Northern Illinois University (February 24, 2023)</w:t>
      </w:r>
    </w:p>
    <w:p w14:paraId="5C690EA4" w14:textId="75A16216" w:rsidR="00CD1FB3" w:rsidRPr="00CD1FB3" w:rsidRDefault="00CD1FB3" w:rsidP="00CD1FB3">
      <w:pPr>
        <w:ind w:left="1260" w:hanging="990"/>
        <w:rPr>
          <w:rFonts w:cs="Arial"/>
          <w:color w:val="000000" w:themeColor="text1"/>
          <w:szCs w:val="22"/>
        </w:rPr>
      </w:pPr>
      <w:r w:rsidRPr="001F40F0">
        <w:rPr>
          <w:rFonts w:cs="Arial"/>
          <w:color w:val="000000" w:themeColor="text1"/>
          <w:szCs w:val="22"/>
        </w:rPr>
        <w:t>2023:</w:t>
      </w:r>
      <w:r w:rsidRPr="00CD1FB3">
        <w:rPr>
          <w:rFonts w:cs="Arial"/>
          <w:color w:val="000000" w:themeColor="text1"/>
          <w:szCs w:val="22"/>
        </w:rPr>
        <w:t xml:space="preserve"> </w:t>
      </w:r>
      <w:r w:rsidRPr="00CD1FB3">
        <w:rPr>
          <w:rFonts w:cs="Arial"/>
          <w:color w:val="000000" w:themeColor="text1"/>
          <w:szCs w:val="22"/>
        </w:rPr>
        <w:tab/>
      </w:r>
      <w:proofErr w:type="spellStart"/>
      <w:r w:rsidRPr="00CD1FB3">
        <w:rPr>
          <w:rFonts w:cs="Arial"/>
          <w:color w:val="000000" w:themeColor="text1"/>
          <w:szCs w:val="22"/>
        </w:rPr>
        <w:t>idw-Informationsdienst</w:t>
      </w:r>
      <w:proofErr w:type="spellEnd"/>
      <w:r w:rsidRPr="00CD1FB3">
        <w:rPr>
          <w:rFonts w:cs="Arial"/>
          <w:color w:val="000000" w:themeColor="text1"/>
          <w:szCs w:val="22"/>
        </w:rPr>
        <w:t xml:space="preserve"> Wissenschaft: </w:t>
      </w:r>
      <w:proofErr w:type="spellStart"/>
      <w:r w:rsidRPr="00CD1FB3">
        <w:rPr>
          <w:rFonts w:cs="Arial"/>
          <w:color w:val="000000" w:themeColor="text1"/>
          <w:szCs w:val="22"/>
        </w:rPr>
        <w:t>Molekulare</w:t>
      </w:r>
      <w:proofErr w:type="spellEnd"/>
      <w:r w:rsidRPr="00CD1FB3">
        <w:rPr>
          <w:rFonts w:cs="Arial"/>
          <w:color w:val="000000" w:themeColor="text1"/>
          <w:szCs w:val="22"/>
        </w:rPr>
        <w:t xml:space="preserve"> Archäologie: </w:t>
      </w:r>
      <w:hyperlink r:id="rId24" w:history="1">
        <w:r w:rsidRPr="00CD1FB3">
          <w:rPr>
            <w:rStyle w:val="Hyperlink"/>
            <w:rFonts w:cs="Arial"/>
            <w:szCs w:val="22"/>
          </w:rPr>
          <w:t xml:space="preserve">1200 Jahre </w:t>
        </w:r>
        <w:proofErr w:type="spellStart"/>
        <w:r w:rsidRPr="00CD1FB3">
          <w:rPr>
            <w:rStyle w:val="Hyperlink"/>
            <w:rFonts w:cs="Arial"/>
            <w:szCs w:val="22"/>
          </w:rPr>
          <w:t>alte</w:t>
        </w:r>
        <w:proofErr w:type="spellEnd"/>
        <w:r w:rsidRPr="00CD1FB3">
          <w:rPr>
            <w:rStyle w:val="Hyperlink"/>
            <w:rFonts w:cs="Arial"/>
            <w:szCs w:val="22"/>
          </w:rPr>
          <w:t xml:space="preserve"> DNA-</w:t>
        </w:r>
        <w:proofErr w:type="spellStart"/>
        <w:r w:rsidRPr="00CD1FB3">
          <w:rPr>
            <w:rStyle w:val="Hyperlink"/>
            <w:rFonts w:cs="Arial"/>
            <w:szCs w:val="22"/>
          </w:rPr>
          <w:t>Sequenzen</w:t>
        </w:r>
        <w:proofErr w:type="spellEnd"/>
        <w:r w:rsidRPr="00CD1FB3">
          <w:rPr>
            <w:rStyle w:val="Hyperlink"/>
            <w:rFonts w:cs="Arial"/>
            <w:szCs w:val="22"/>
          </w:rPr>
          <w:t xml:space="preserve"> </w:t>
        </w:r>
        <w:proofErr w:type="spellStart"/>
        <w:r w:rsidRPr="00CD1FB3">
          <w:rPr>
            <w:rStyle w:val="Hyperlink"/>
            <w:rFonts w:cs="Arial"/>
            <w:szCs w:val="22"/>
          </w:rPr>
          <w:t>aus</w:t>
        </w:r>
        <w:proofErr w:type="spellEnd"/>
        <w:r w:rsidRPr="00CD1FB3">
          <w:rPr>
            <w:rStyle w:val="Hyperlink"/>
            <w:rFonts w:cs="Arial"/>
            <w:szCs w:val="22"/>
          </w:rPr>
          <w:t xml:space="preserve"> </w:t>
        </w:r>
        <w:proofErr w:type="spellStart"/>
        <w:r w:rsidRPr="00CD1FB3">
          <w:rPr>
            <w:rStyle w:val="Hyperlink"/>
            <w:rFonts w:cs="Arial"/>
            <w:szCs w:val="22"/>
          </w:rPr>
          <w:t>Madagaskar</w:t>
        </w:r>
        <w:proofErr w:type="spellEnd"/>
        <w:r w:rsidRPr="00CD1FB3">
          <w:rPr>
            <w:rStyle w:val="Hyperlink"/>
            <w:rFonts w:cs="Arial"/>
            <w:szCs w:val="22"/>
          </w:rPr>
          <w:t xml:space="preserve"> </w:t>
        </w:r>
        <w:proofErr w:type="spellStart"/>
        <w:r w:rsidRPr="00CD1FB3">
          <w:rPr>
            <w:rStyle w:val="Hyperlink"/>
            <w:rFonts w:cs="Arial"/>
            <w:szCs w:val="22"/>
          </w:rPr>
          <w:t>führen</w:t>
        </w:r>
        <w:proofErr w:type="spellEnd"/>
        <w:r w:rsidRPr="00CD1FB3">
          <w:rPr>
            <w:rStyle w:val="Hyperlink"/>
            <w:rFonts w:cs="Arial"/>
            <w:szCs w:val="22"/>
          </w:rPr>
          <w:t xml:space="preserve"> </w:t>
        </w:r>
        <w:proofErr w:type="spellStart"/>
        <w:r w:rsidRPr="00CD1FB3">
          <w:rPr>
            <w:rStyle w:val="Hyperlink"/>
            <w:rFonts w:cs="Arial"/>
            <w:szCs w:val="22"/>
          </w:rPr>
          <w:t>zu</w:t>
        </w:r>
        <w:proofErr w:type="spellEnd"/>
        <w:r w:rsidRPr="00CD1FB3">
          <w:rPr>
            <w:rStyle w:val="Hyperlink"/>
            <w:rFonts w:cs="Arial"/>
            <w:szCs w:val="22"/>
          </w:rPr>
          <w:t xml:space="preserve"> </w:t>
        </w:r>
        <w:proofErr w:type="spellStart"/>
        <w:r w:rsidRPr="00CD1FB3">
          <w:rPr>
            <w:rStyle w:val="Hyperlink"/>
            <w:rFonts w:cs="Arial"/>
            <w:szCs w:val="22"/>
          </w:rPr>
          <w:t>Entdeckung</w:t>
        </w:r>
        <w:proofErr w:type="spellEnd"/>
        <w:r w:rsidRPr="00CD1FB3">
          <w:rPr>
            <w:rStyle w:val="Hyperlink"/>
            <w:rFonts w:cs="Arial"/>
            <w:szCs w:val="22"/>
          </w:rPr>
          <w:t xml:space="preserve"> </w:t>
        </w:r>
        <w:proofErr w:type="spellStart"/>
        <w:r w:rsidRPr="00CD1FB3">
          <w:rPr>
            <w:rStyle w:val="Hyperlink"/>
            <w:rFonts w:cs="Arial"/>
            <w:szCs w:val="22"/>
          </w:rPr>
          <w:t>ausgerotteter</w:t>
        </w:r>
        <w:proofErr w:type="spellEnd"/>
        <w:r w:rsidRPr="00CD1FB3">
          <w:rPr>
            <w:rStyle w:val="Hyperlink"/>
            <w:rFonts w:cs="Arial"/>
            <w:szCs w:val="22"/>
          </w:rPr>
          <w:t xml:space="preserve"> </w:t>
        </w:r>
        <w:proofErr w:type="spellStart"/>
        <w:r w:rsidRPr="00CD1FB3">
          <w:rPr>
            <w:rStyle w:val="Hyperlink"/>
            <w:rFonts w:cs="Arial"/>
            <w:szCs w:val="22"/>
          </w:rPr>
          <w:t>Landschildkröte</w:t>
        </w:r>
        <w:proofErr w:type="spellEnd"/>
      </w:hyperlink>
      <w:r w:rsidRPr="00CD1FB3">
        <w:rPr>
          <w:rFonts w:cs="Arial"/>
          <w:color w:val="000000" w:themeColor="text1"/>
          <w:szCs w:val="22"/>
        </w:rPr>
        <w:t xml:space="preserve"> (January 12, 2023).</w:t>
      </w:r>
    </w:p>
    <w:p w14:paraId="4DF9F608" w14:textId="6F3842D6" w:rsidR="00CD1FB3" w:rsidRDefault="00CD1FB3" w:rsidP="00CD1FB3">
      <w:pPr>
        <w:ind w:left="1260" w:hanging="990"/>
        <w:rPr>
          <w:rFonts w:cs="Arial"/>
          <w:szCs w:val="22"/>
        </w:rPr>
      </w:pPr>
      <w:r>
        <w:rPr>
          <w:rFonts w:cs="Arial"/>
          <w:szCs w:val="22"/>
        </w:rPr>
        <w:t xml:space="preserve">2023: </w:t>
      </w:r>
      <w:r>
        <w:rPr>
          <w:rFonts w:cs="Arial"/>
          <w:szCs w:val="22"/>
        </w:rPr>
        <w:tab/>
      </w:r>
      <w:proofErr w:type="spellStart"/>
      <w:r>
        <w:rPr>
          <w:rFonts w:cs="Arial"/>
          <w:szCs w:val="22"/>
        </w:rPr>
        <w:t>GenomeWeb</w:t>
      </w:r>
      <w:proofErr w:type="spellEnd"/>
      <w:r>
        <w:rPr>
          <w:rFonts w:cs="Arial"/>
          <w:szCs w:val="22"/>
        </w:rPr>
        <w:t xml:space="preserve">: </w:t>
      </w:r>
      <w:hyperlink r:id="rId25" w:anchor=".Y8DO-y-B2WY" w:history="1">
        <w:r w:rsidRPr="00CD1FB3">
          <w:rPr>
            <w:rStyle w:val="Hyperlink"/>
            <w:rFonts w:cs="Arial"/>
            <w:szCs w:val="22"/>
          </w:rPr>
          <w:t>Ancient DNA sheds new light on history of giant tortoises</w:t>
        </w:r>
      </w:hyperlink>
      <w:r>
        <w:rPr>
          <w:rFonts w:cs="Arial"/>
          <w:szCs w:val="22"/>
        </w:rPr>
        <w:t xml:space="preserve"> (January 12, 2023).</w:t>
      </w:r>
    </w:p>
    <w:p w14:paraId="556E09A3" w14:textId="0CA91792" w:rsidR="00CD1FB3" w:rsidRDefault="00CD1FB3" w:rsidP="00CD1FB3">
      <w:pPr>
        <w:ind w:left="1260" w:hanging="990"/>
        <w:rPr>
          <w:rFonts w:cs="Arial"/>
          <w:szCs w:val="22"/>
        </w:rPr>
      </w:pPr>
      <w:r>
        <w:rPr>
          <w:rFonts w:cs="Arial"/>
          <w:szCs w:val="22"/>
        </w:rPr>
        <w:t>2023:</w:t>
      </w:r>
      <w:r>
        <w:rPr>
          <w:rFonts w:cs="Arial"/>
          <w:szCs w:val="22"/>
        </w:rPr>
        <w:tab/>
      </w:r>
      <w:proofErr w:type="spellStart"/>
      <w:r>
        <w:rPr>
          <w:rFonts w:cs="Arial"/>
          <w:szCs w:val="22"/>
        </w:rPr>
        <w:t>PhysOrg</w:t>
      </w:r>
      <w:proofErr w:type="spellEnd"/>
      <w:r>
        <w:rPr>
          <w:rFonts w:cs="Arial"/>
          <w:szCs w:val="22"/>
        </w:rPr>
        <w:t xml:space="preserve">: </w:t>
      </w:r>
      <w:hyperlink r:id="rId26" w:history="1">
        <w:r w:rsidRPr="00CD1FB3">
          <w:rPr>
            <w:rStyle w:val="Hyperlink"/>
            <w:rFonts w:cs="Arial"/>
            <w:szCs w:val="22"/>
          </w:rPr>
          <w:t>New species of giant tortoise discovered after a century of mistaken identity</w:t>
        </w:r>
      </w:hyperlink>
      <w:r w:rsidRPr="00CD1FB3">
        <w:rPr>
          <w:rFonts w:cs="Arial"/>
          <w:szCs w:val="22"/>
        </w:rPr>
        <w:t xml:space="preserve"> (</w:t>
      </w:r>
      <w:r>
        <w:rPr>
          <w:rFonts w:cs="Arial"/>
          <w:szCs w:val="22"/>
        </w:rPr>
        <w:t>January 12, 2023).</w:t>
      </w:r>
    </w:p>
    <w:p w14:paraId="7B5FE6E1" w14:textId="35C804D4" w:rsidR="00AF1ADA" w:rsidRPr="00CD1FB3" w:rsidRDefault="00AF1ADA" w:rsidP="00CD1FB3">
      <w:pPr>
        <w:ind w:left="1260" w:hanging="990"/>
        <w:rPr>
          <w:rFonts w:cs="Arial"/>
          <w:szCs w:val="22"/>
        </w:rPr>
      </w:pPr>
      <w:r w:rsidRPr="00CD1FB3">
        <w:rPr>
          <w:rFonts w:cs="Arial"/>
          <w:szCs w:val="22"/>
        </w:rPr>
        <w:t>2023:</w:t>
      </w:r>
      <w:r w:rsidRPr="00CD1FB3">
        <w:rPr>
          <w:rFonts w:cs="Arial"/>
          <w:szCs w:val="22"/>
        </w:rPr>
        <w:tab/>
        <w:t>LiveScience</w:t>
      </w:r>
      <w:r w:rsidR="00CD1FB3" w:rsidRPr="00CD1FB3">
        <w:rPr>
          <w:rFonts w:cs="Arial"/>
          <w:szCs w:val="22"/>
        </w:rPr>
        <w:t xml:space="preserve">: </w:t>
      </w:r>
      <w:hyperlink r:id="rId27" w:history="1">
        <w:r w:rsidR="00CD1FB3" w:rsidRPr="00CD1FB3">
          <w:rPr>
            <w:rStyle w:val="Hyperlink"/>
            <w:rFonts w:cs="Arial"/>
            <w:szCs w:val="22"/>
          </w:rPr>
          <w:t>Extinct giant tortoise was the 'mammoth' of Madagascar 1,000 years ago</w:t>
        </w:r>
      </w:hyperlink>
      <w:r w:rsidR="00CD1FB3" w:rsidRPr="00CD1FB3">
        <w:rPr>
          <w:rFonts w:cs="Arial"/>
          <w:szCs w:val="22"/>
        </w:rPr>
        <w:t xml:space="preserve"> (</w:t>
      </w:r>
      <w:r w:rsidR="00CD1FB3">
        <w:rPr>
          <w:rFonts w:cs="Arial"/>
          <w:szCs w:val="22"/>
        </w:rPr>
        <w:t>January 12, 2023).</w:t>
      </w:r>
    </w:p>
    <w:p w14:paraId="52162633" w14:textId="0F8EFBD5" w:rsidR="00D474BB" w:rsidRDefault="00D474BB" w:rsidP="00CD1FB3">
      <w:pPr>
        <w:ind w:left="1260" w:hanging="990"/>
        <w:rPr>
          <w:rFonts w:cs="Arial"/>
          <w:szCs w:val="22"/>
        </w:rPr>
      </w:pPr>
      <w:r w:rsidRPr="00CD1FB3">
        <w:rPr>
          <w:rFonts w:cs="Arial"/>
          <w:szCs w:val="22"/>
        </w:rPr>
        <w:t>2020:</w:t>
      </w:r>
      <w:r w:rsidR="003B5502" w:rsidRPr="00CD1FB3">
        <w:rPr>
          <w:rFonts w:cs="Arial"/>
          <w:szCs w:val="22"/>
        </w:rPr>
        <w:tab/>
        <w:t>Zoological Society of London</w:t>
      </w:r>
      <w:r w:rsidR="003B5502">
        <w:rPr>
          <w:rFonts w:cs="Arial"/>
          <w:szCs w:val="22"/>
        </w:rPr>
        <w:t xml:space="preserve"> </w:t>
      </w:r>
      <w:r w:rsidR="003B5502" w:rsidRPr="003B5502">
        <w:rPr>
          <w:rFonts w:cs="Arial"/>
          <w:i/>
          <w:szCs w:val="22"/>
        </w:rPr>
        <w:t>Wild Science</w:t>
      </w:r>
      <w:r w:rsidR="003B5502">
        <w:rPr>
          <w:rFonts w:cs="Arial"/>
          <w:szCs w:val="22"/>
        </w:rPr>
        <w:t xml:space="preserve"> </w:t>
      </w:r>
      <w:r w:rsidR="003B5502" w:rsidRPr="003B5502">
        <w:rPr>
          <w:rFonts w:cs="Arial"/>
          <w:szCs w:val="22"/>
        </w:rPr>
        <w:t>podcast</w:t>
      </w:r>
      <w:r w:rsidR="003B5502">
        <w:rPr>
          <w:rFonts w:cs="Arial"/>
          <w:szCs w:val="22"/>
        </w:rPr>
        <w:t xml:space="preserve">: </w:t>
      </w:r>
      <w:hyperlink r:id="rId28" w:history="1">
        <w:r w:rsidR="003B5502" w:rsidRPr="00CD1FB3">
          <w:rPr>
            <w:rStyle w:val="Hyperlink"/>
            <w:rFonts w:cs="Arial"/>
            <w:bCs/>
            <w:szCs w:val="22"/>
            <w:shd w:val="clear" w:color="auto" w:fill="FFFFFF"/>
          </w:rPr>
          <w:t>Madagascar's missing megafauna: life after lemurs, hippos and elephant birds</w:t>
        </w:r>
      </w:hyperlink>
      <w:r w:rsidR="003B5502">
        <w:rPr>
          <w:rFonts w:cs="Arial"/>
          <w:szCs w:val="22"/>
        </w:rPr>
        <w:t xml:space="preserve"> </w:t>
      </w:r>
      <w:r w:rsidR="003B5502" w:rsidRPr="003B5502">
        <w:rPr>
          <w:rFonts w:cs="Arial"/>
          <w:szCs w:val="22"/>
        </w:rPr>
        <w:t>(May 14, 2020)</w:t>
      </w:r>
      <w:r w:rsidR="003B5502">
        <w:rPr>
          <w:rFonts w:cs="Arial"/>
          <w:szCs w:val="22"/>
        </w:rPr>
        <w:t>.</w:t>
      </w:r>
    </w:p>
    <w:p w14:paraId="54DDDD4B" w14:textId="5EF13CD2" w:rsidR="00287DCF" w:rsidRPr="003B5502" w:rsidRDefault="00287DCF" w:rsidP="003B5502">
      <w:pPr>
        <w:ind w:left="1260" w:hanging="990"/>
        <w:rPr>
          <w:rFonts w:cs="Arial"/>
          <w:szCs w:val="22"/>
        </w:rPr>
      </w:pPr>
      <w:r>
        <w:rPr>
          <w:rFonts w:cs="Arial"/>
          <w:szCs w:val="22"/>
        </w:rPr>
        <w:lastRenderedPageBreak/>
        <w:t>2020:</w:t>
      </w:r>
      <w:r>
        <w:rPr>
          <w:rFonts w:cs="Arial"/>
          <w:szCs w:val="22"/>
        </w:rPr>
        <w:tab/>
        <w:t xml:space="preserve">Skype a Scientist (March 17, May 19, June 9, 2020) “Dinosaurs, Madagascar and Fossils!” </w:t>
      </w:r>
    </w:p>
    <w:p w14:paraId="188315FF" w14:textId="77777777" w:rsidR="00173595" w:rsidRDefault="00ED641F" w:rsidP="00FA6A43">
      <w:pPr>
        <w:autoSpaceDE w:val="0"/>
        <w:autoSpaceDN w:val="0"/>
        <w:adjustRightInd w:val="0"/>
        <w:ind w:left="1260" w:right="90" w:hanging="990"/>
        <w:rPr>
          <w:rFonts w:cs="Arial"/>
          <w:szCs w:val="22"/>
        </w:rPr>
      </w:pPr>
      <w:r>
        <w:rPr>
          <w:rFonts w:cs="Arial"/>
          <w:szCs w:val="22"/>
        </w:rPr>
        <w:t>2019:</w:t>
      </w:r>
      <w:r>
        <w:rPr>
          <w:rFonts w:cs="Arial"/>
          <w:szCs w:val="22"/>
        </w:rPr>
        <w:tab/>
        <w:t>CBC Radio</w:t>
      </w:r>
      <w:r w:rsidR="00757427">
        <w:rPr>
          <w:rFonts w:cs="Arial"/>
          <w:szCs w:val="22"/>
        </w:rPr>
        <w:t xml:space="preserve"> Canada</w:t>
      </w:r>
      <w:r>
        <w:rPr>
          <w:rFonts w:cs="Arial"/>
          <w:szCs w:val="22"/>
        </w:rPr>
        <w:t xml:space="preserve"> – </w:t>
      </w:r>
      <w:hyperlink r:id="rId29" w:history="1">
        <w:r w:rsidRPr="00CD1FB3">
          <w:rPr>
            <w:rStyle w:val="Hyperlink"/>
            <w:rFonts w:cs="Arial"/>
            <w:i/>
            <w:szCs w:val="22"/>
          </w:rPr>
          <w:t>The Current</w:t>
        </w:r>
      </w:hyperlink>
      <w:r w:rsidR="00173595">
        <w:rPr>
          <w:rFonts w:cs="Arial"/>
          <w:szCs w:val="22"/>
        </w:rPr>
        <w:t xml:space="preserve"> (December 11, 2019)</w:t>
      </w:r>
    </w:p>
    <w:p w14:paraId="0CC2A529" w14:textId="6D52B1FD" w:rsidR="000F52DF" w:rsidRDefault="000F52DF" w:rsidP="00FA6A43">
      <w:pPr>
        <w:autoSpaceDE w:val="0"/>
        <w:autoSpaceDN w:val="0"/>
        <w:adjustRightInd w:val="0"/>
        <w:ind w:left="1260" w:right="90" w:hanging="990"/>
        <w:rPr>
          <w:rFonts w:cs="Arial"/>
          <w:szCs w:val="22"/>
        </w:rPr>
      </w:pPr>
      <w:r>
        <w:rPr>
          <w:rFonts w:cs="Arial"/>
          <w:szCs w:val="22"/>
        </w:rPr>
        <w:t>2019:</w:t>
      </w:r>
      <w:r w:rsidR="00BC78DE">
        <w:rPr>
          <w:rFonts w:cs="Arial"/>
          <w:szCs w:val="22"/>
        </w:rPr>
        <w:t xml:space="preserve"> </w:t>
      </w:r>
      <w:r w:rsidR="008C318D">
        <w:rPr>
          <w:rFonts w:cs="Arial"/>
          <w:szCs w:val="22"/>
        </w:rPr>
        <w:tab/>
      </w:r>
      <w:r w:rsidR="00145B76">
        <w:rPr>
          <w:rFonts w:cs="Arial"/>
          <w:szCs w:val="22"/>
        </w:rPr>
        <w:t>Science Daily “</w:t>
      </w:r>
      <w:hyperlink r:id="rId30" w:history="1">
        <w:r w:rsidR="00145B76" w:rsidRPr="00CD1FB3">
          <w:rPr>
            <w:rStyle w:val="Hyperlink"/>
            <w:rFonts w:cs="Arial"/>
            <w:szCs w:val="22"/>
          </w:rPr>
          <w:t>A rare assemblage of sharks and rays from nearshore environments of Eocene Madagascar</w:t>
        </w:r>
      </w:hyperlink>
      <w:r w:rsidR="00145B76" w:rsidRPr="00CD1FB3">
        <w:rPr>
          <w:rFonts w:cs="Arial"/>
          <w:szCs w:val="22"/>
        </w:rPr>
        <w:t>”</w:t>
      </w:r>
      <w:r w:rsidR="00145B76">
        <w:rPr>
          <w:rFonts w:cs="Arial"/>
          <w:szCs w:val="22"/>
        </w:rPr>
        <w:t xml:space="preserve"> (February 29, 2019)</w:t>
      </w:r>
    </w:p>
    <w:p w14:paraId="72A280B1" w14:textId="2E06E2E3" w:rsidR="000F52DF" w:rsidRDefault="000F52DF" w:rsidP="00FA6A43">
      <w:pPr>
        <w:autoSpaceDE w:val="0"/>
        <w:autoSpaceDN w:val="0"/>
        <w:adjustRightInd w:val="0"/>
        <w:ind w:left="1260" w:right="90" w:hanging="990"/>
        <w:rPr>
          <w:rFonts w:cs="Arial"/>
          <w:szCs w:val="22"/>
        </w:rPr>
      </w:pPr>
      <w:r>
        <w:rPr>
          <w:rFonts w:cs="Arial"/>
          <w:szCs w:val="22"/>
        </w:rPr>
        <w:t>2019:</w:t>
      </w:r>
      <w:r w:rsidR="009A4A1A">
        <w:rPr>
          <w:rFonts w:cs="Arial"/>
          <w:szCs w:val="22"/>
        </w:rPr>
        <w:t xml:space="preserve"> </w:t>
      </w:r>
      <w:r w:rsidR="008C318D">
        <w:rPr>
          <w:rFonts w:cs="Arial"/>
          <w:szCs w:val="22"/>
        </w:rPr>
        <w:tab/>
      </w:r>
      <w:proofErr w:type="spellStart"/>
      <w:r w:rsidR="009A4A1A">
        <w:rPr>
          <w:rFonts w:cs="Arial"/>
          <w:szCs w:val="22"/>
        </w:rPr>
        <w:t>PLoS</w:t>
      </w:r>
      <w:proofErr w:type="spellEnd"/>
      <w:r w:rsidR="009A4A1A">
        <w:rPr>
          <w:rFonts w:cs="Arial"/>
          <w:szCs w:val="22"/>
        </w:rPr>
        <w:t xml:space="preserve"> Paleontology C</w:t>
      </w:r>
      <w:r w:rsidR="00B84487">
        <w:rPr>
          <w:rFonts w:cs="Arial"/>
          <w:szCs w:val="22"/>
        </w:rPr>
        <w:t>o</w:t>
      </w:r>
      <w:r w:rsidR="009A4A1A">
        <w:rPr>
          <w:rFonts w:cs="Arial"/>
          <w:szCs w:val="22"/>
        </w:rPr>
        <w:t>mmunity</w:t>
      </w:r>
      <w:r w:rsidR="004C7CD7">
        <w:rPr>
          <w:rFonts w:cs="Arial"/>
          <w:szCs w:val="22"/>
        </w:rPr>
        <w:t xml:space="preserve"> Blog</w:t>
      </w:r>
      <w:r w:rsidR="00B84487">
        <w:rPr>
          <w:rFonts w:cs="Arial"/>
          <w:szCs w:val="22"/>
        </w:rPr>
        <w:t xml:space="preserve"> “</w:t>
      </w:r>
      <w:r w:rsidR="00B84487" w:rsidRPr="00BE2E37">
        <w:rPr>
          <w:rFonts w:cs="Arial"/>
          <w:szCs w:val="22"/>
        </w:rPr>
        <w:t>Modern Connections for the Ancient sharks of Madagascar</w:t>
      </w:r>
      <w:r w:rsidR="00B84487">
        <w:rPr>
          <w:rFonts w:cs="Arial"/>
          <w:szCs w:val="22"/>
        </w:rPr>
        <w:t>” (February 27, 2019)</w:t>
      </w:r>
    </w:p>
    <w:p w14:paraId="13597D6D" w14:textId="5A64873E" w:rsidR="00C926EA" w:rsidRDefault="00C926EA" w:rsidP="00FA6A43">
      <w:pPr>
        <w:autoSpaceDE w:val="0"/>
        <w:autoSpaceDN w:val="0"/>
        <w:adjustRightInd w:val="0"/>
        <w:ind w:left="1260" w:right="90" w:hanging="990"/>
        <w:rPr>
          <w:rFonts w:cs="Arial"/>
          <w:szCs w:val="22"/>
        </w:rPr>
      </w:pPr>
      <w:r>
        <w:rPr>
          <w:rFonts w:cs="Arial"/>
          <w:szCs w:val="22"/>
        </w:rPr>
        <w:t>2019:</w:t>
      </w:r>
      <w:r w:rsidR="00D57CAB" w:rsidRPr="00D57CAB">
        <w:rPr>
          <w:rFonts w:cs="Arial"/>
          <w:szCs w:val="22"/>
        </w:rPr>
        <w:t xml:space="preserve"> </w:t>
      </w:r>
      <w:r w:rsidR="00D57CAB">
        <w:rPr>
          <w:rFonts w:cs="Arial"/>
          <w:szCs w:val="22"/>
        </w:rPr>
        <w:tab/>
        <w:t>Featured in “</w:t>
      </w:r>
      <w:r w:rsidR="00D57CAB" w:rsidRPr="008B22F9">
        <w:rPr>
          <w:rFonts w:cs="Arial"/>
          <w:i/>
          <w:szCs w:val="22"/>
        </w:rPr>
        <w:t>Field Secrets</w:t>
      </w:r>
      <w:r w:rsidR="00D57CAB">
        <w:rPr>
          <w:rFonts w:cs="Arial"/>
          <w:szCs w:val="22"/>
        </w:rPr>
        <w:t>” blog as a Featured Contributor “</w:t>
      </w:r>
      <w:hyperlink r:id="rId31" w:history="1">
        <w:r w:rsidR="00D57CAB" w:rsidRPr="00CD1FB3">
          <w:rPr>
            <w:rStyle w:val="Hyperlink"/>
            <w:rFonts w:cs="Arial"/>
            <w:szCs w:val="22"/>
          </w:rPr>
          <w:t>Paleontologist Mom</w:t>
        </w:r>
      </w:hyperlink>
      <w:r w:rsidR="00D57CAB" w:rsidRPr="00CD1FB3">
        <w:rPr>
          <w:rFonts w:cs="Arial"/>
          <w:szCs w:val="22"/>
        </w:rPr>
        <w:t xml:space="preserve">” </w:t>
      </w:r>
      <w:r w:rsidR="004270E0">
        <w:rPr>
          <w:rFonts w:cs="Arial"/>
          <w:szCs w:val="22"/>
        </w:rPr>
        <w:t>(January 17, 2019)</w:t>
      </w:r>
    </w:p>
    <w:p w14:paraId="1D586C99" w14:textId="5DA53A00" w:rsidR="008A2CDA" w:rsidRPr="008A2CDA" w:rsidRDefault="008A2CDA" w:rsidP="00FA6A43">
      <w:pPr>
        <w:autoSpaceDE w:val="0"/>
        <w:autoSpaceDN w:val="0"/>
        <w:adjustRightInd w:val="0"/>
        <w:ind w:left="1260" w:right="90" w:hanging="990"/>
        <w:rPr>
          <w:rFonts w:cs="Arial"/>
          <w:szCs w:val="22"/>
        </w:rPr>
      </w:pPr>
      <w:r w:rsidRPr="008A2CDA">
        <w:rPr>
          <w:rFonts w:cs="Arial"/>
          <w:szCs w:val="22"/>
        </w:rPr>
        <w:t>2017:</w:t>
      </w:r>
      <w:r>
        <w:rPr>
          <w:rFonts w:cs="Arial"/>
          <w:szCs w:val="22"/>
        </w:rPr>
        <w:tab/>
      </w:r>
      <w:r w:rsidR="007F7FAB">
        <w:rPr>
          <w:rFonts w:cs="Arial"/>
          <w:szCs w:val="22"/>
        </w:rPr>
        <w:t>Featured in children’s book “</w:t>
      </w:r>
      <w:hyperlink r:id="rId32" w:history="1">
        <w:r w:rsidR="007F7FAB" w:rsidRPr="00CD1FB3">
          <w:rPr>
            <w:rStyle w:val="Hyperlink"/>
            <w:rFonts w:cs="Arial"/>
            <w:szCs w:val="22"/>
          </w:rPr>
          <w:t>She Found Fossils</w:t>
        </w:r>
      </w:hyperlink>
      <w:r w:rsidR="007F7FAB" w:rsidRPr="00CD1FB3">
        <w:rPr>
          <w:rFonts w:cs="Arial"/>
          <w:szCs w:val="22"/>
        </w:rPr>
        <w:t>”</w:t>
      </w:r>
      <w:r w:rsidR="007F7FAB">
        <w:rPr>
          <w:rFonts w:cs="Arial"/>
          <w:szCs w:val="22"/>
        </w:rPr>
        <w:t xml:space="preserve"> (by Maria Eugenia Gold &amp; Abagael Rosemary West, and illustrated by Amy Gardiner)</w:t>
      </w:r>
    </w:p>
    <w:p w14:paraId="34623DBE" w14:textId="22F0225F" w:rsidR="00BB017D" w:rsidRDefault="008A2CDA" w:rsidP="00FA6A43">
      <w:pPr>
        <w:autoSpaceDE w:val="0"/>
        <w:autoSpaceDN w:val="0"/>
        <w:adjustRightInd w:val="0"/>
        <w:ind w:left="1260" w:right="90" w:hanging="990"/>
        <w:rPr>
          <w:rFonts w:cs="Arial"/>
          <w:szCs w:val="22"/>
          <w:lang w:val="fr-FR"/>
        </w:rPr>
      </w:pPr>
      <w:r>
        <w:rPr>
          <w:rFonts w:cs="Arial"/>
          <w:szCs w:val="22"/>
        </w:rPr>
        <w:t>2016</w:t>
      </w:r>
      <w:r w:rsidR="00BB017D" w:rsidRPr="008A2CDA">
        <w:rPr>
          <w:rFonts w:cs="Arial"/>
          <w:szCs w:val="22"/>
        </w:rPr>
        <w:t xml:space="preserve">: </w:t>
      </w:r>
      <w:r w:rsidR="00BB017D" w:rsidRPr="008A2CDA">
        <w:rPr>
          <w:rFonts w:cs="Arial"/>
          <w:szCs w:val="22"/>
        </w:rPr>
        <w:tab/>
        <w:t xml:space="preserve">BBC Worldwide </w:t>
      </w:r>
      <w:r w:rsidR="00BB017D" w:rsidRPr="00275EDA">
        <w:rPr>
          <w:rFonts w:cs="Arial"/>
          <w:szCs w:val="22"/>
        </w:rPr>
        <w:t xml:space="preserve">series </w:t>
      </w:r>
      <w:r w:rsidR="00BB017D" w:rsidRPr="00CD1FB3">
        <w:rPr>
          <w:rFonts w:cs="Arial"/>
          <w:szCs w:val="22"/>
        </w:rPr>
        <w:t>“</w:t>
      </w:r>
      <w:hyperlink r:id="rId33" w:history="1">
        <w:r w:rsidR="00BB017D" w:rsidRPr="00CD1FB3">
          <w:rPr>
            <w:rStyle w:val="Hyperlink"/>
            <w:rFonts w:cs="Arial"/>
            <w:szCs w:val="22"/>
          </w:rPr>
          <w:t>Nature’s Wonderlands: Islands of Evolution. Madagascar – A World Apart</w:t>
        </w:r>
      </w:hyperlink>
      <w:r w:rsidR="00BB017D" w:rsidRPr="00275EDA">
        <w:rPr>
          <w:rFonts w:cs="Arial"/>
          <w:szCs w:val="22"/>
        </w:rPr>
        <w:t>” (Lion Television)</w:t>
      </w:r>
    </w:p>
    <w:p w14:paraId="3E995FBF" w14:textId="649D228C" w:rsidR="006844DB" w:rsidRPr="00DC4AFE" w:rsidRDefault="006844DB" w:rsidP="00FA6A43">
      <w:pPr>
        <w:autoSpaceDE w:val="0"/>
        <w:autoSpaceDN w:val="0"/>
        <w:adjustRightInd w:val="0"/>
        <w:ind w:left="1260" w:right="90" w:hanging="990"/>
        <w:rPr>
          <w:rFonts w:cs="Arial"/>
          <w:szCs w:val="22"/>
          <w:lang w:val="fr-FR"/>
        </w:rPr>
      </w:pPr>
      <w:proofErr w:type="gramStart"/>
      <w:r w:rsidRPr="00DC4AFE">
        <w:rPr>
          <w:rFonts w:cs="Arial"/>
          <w:szCs w:val="22"/>
          <w:lang w:val="fr-FR"/>
        </w:rPr>
        <w:t>2016:</w:t>
      </w:r>
      <w:proofErr w:type="gramEnd"/>
      <w:r w:rsidR="0066526C" w:rsidRPr="00DC4AFE">
        <w:rPr>
          <w:rFonts w:cs="Arial"/>
          <w:szCs w:val="22"/>
          <w:lang w:val="fr-FR"/>
        </w:rPr>
        <w:t xml:space="preserve"> </w:t>
      </w:r>
      <w:r w:rsidR="0066526C" w:rsidRPr="00DC4AFE">
        <w:rPr>
          <w:rFonts w:cs="Arial"/>
          <w:szCs w:val="22"/>
          <w:lang w:val="fr-FR"/>
        </w:rPr>
        <w:tab/>
      </w:r>
      <w:r w:rsidR="000614EE" w:rsidRPr="00DC4AFE">
        <w:rPr>
          <w:rFonts w:cs="Arial"/>
          <w:szCs w:val="22"/>
          <w:lang w:val="fr-FR"/>
        </w:rPr>
        <w:t>UA Web TV “</w:t>
      </w:r>
      <w:proofErr w:type="spellStart"/>
      <w:r>
        <w:rPr>
          <w:rFonts w:ascii="Times New Roman" w:hAnsi="Times New Roman"/>
          <w:sz w:val="24"/>
        </w:rPr>
        <w:fldChar w:fldCharType="begin"/>
      </w:r>
      <w:r>
        <w:instrText>HYPERLINK "https://vimeo.com/148190359"</w:instrText>
      </w:r>
      <w:r>
        <w:rPr>
          <w:rFonts w:ascii="Times New Roman" w:hAnsi="Times New Roman"/>
          <w:sz w:val="24"/>
        </w:rPr>
        <w:fldChar w:fldCharType="separate"/>
      </w:r>
      <w:r w:rsidR="000614EE" w:rsidRPr="00DC4AFE">
        <w:rPr>
          <w:rStyle w:val="Hyperlink"/>
          <w:rFonts w:cs="Arial"/>
          <w:szCs w:val="22"/>
          <w:lang w:val="fr-FR"/>
        </w:rPr>
        <w:t>Paleontologie</w:t>
      </w:r>
      <w:proofErr w:type="spellEnd"/>
      <w:r w:rsidR="000614EE" w:rsidRPr="00DC4AFE">
        <w:rPr>
          <w:rStyle w:val="Hyperlink"/>
          <w:rFonts w:cs="Arial"/>
          <w:szCs w:val="22"/>
          <w:lang w:val="fr-FR"/>
        </w:rPr>
        <w:t xml:space="preserve"> et Anthropologie </w:t>
      </w:r>
      <w:proofErr w:type="gramStart"/>
      <w:r w:rsidR="000614EE" w:rsidRPr="00DC4AFE">
        <w:rPr>
          <w:rStyle w:val="Hyperlink"/>
          <w:rFonts w:cs="Arial"/>
          <w:szCs w:val="22"/>
          <w:lang w:val="fr-FR"/>
        </w:rPr>
        <w:t>Biologique:</w:t>
      </w:r>
      <w:proofErr w:type="gramEnd"/>
      <w:r w:rsidR="000614EE" w:rsidRPr="00DC4AFE">
        <w:rPr>
          <w:rStyle w:val="Hyperlink"/>
          <w:rFonts w:cs="Arial"/>
          <w:szCs w:val="22"/>
          <w:lang w:val="fr-FR"/>
        </w:rPr>
        <w:t xml:space="preserve"> potentialité touristique, culturelle et </w:t>
      </w:r>
      <w:proofErr w:type="spellStart"/>
      <w:r w:rsidR="000614EE" w:rsidRPr="00DC4AFE">
        <w:rPr>
          <w:rStyle w:val="Hyperlink"/>
          <w:rFonts w:cs="Arial"/>
          <w:szCs w:val="22"/>
          <w:lang w:val="fr-FR"/>
        </w:rPr>
        <w:t>socio économique</w:t>
      </w:r>
      <w:proofErr w:type="spellEnd"/>
      <w:r>
        <w:rPr>
          <w:rStyle w:val="Hyperlink"/>
          <w:rFonts w:cs="Arial"/>
          <w:szCs w:val="22"/>
          <w:lang w:val="fr-FR"/>
        </w:rPr>
        <w:fldChar w:fldCharType="end"/>
      </w:r>
      <w:r w:rsidR="000614EE" w:rsidRPr="00DC4AFE">
        <w:rPr>
          <w:rFonts w:cs="Arial"/>
          <w:szCs w:val="22"/>
          <w:lang w:val="fr-FR"/>
        </w:rPr>
        <w:t>”</w:t>
      </w:r>
    </w:p>
    <w:p w14:paraId="1CFB0059" w14:textId="3FD7C584" w:rsidR="006844DB" w:rsidRDefault="006844DB" w:rsidP="00FA6A43">
      <w:pPr>
        <w:autoSpaceDE w:val="0"/>
        <w:autoSpaceDN w:val="0"/>
        <w:adjustRightInd w:val="0"/>
        <w:ind w:left="1260" w:right="90" w:hanging="990"/>
        <w:rPr>
          <w:rFonts w:cs="Arial"/>
          <w:szCs w:val="22"/>
        </w:rPr>
      </w:pPr>
      <w:r>
        <w:rPr>
          <w:rFonts w:cs="Arial"/>
          <w:szCs w:val="22"/>
        </w:rPr>
        <w:t xml:space="preserve">2015: </w:t>
      </w:r>
      <w:r w:rsidR="0066526C">
        <w:rPr>
          <w:rFonts w:cs="Arial"/>
          <w:szCs w:val="22"/>
        </w:rPr>
        <w:tab/>
        <w:t>Smithsonian</w:t>
      </w:r>
      <w:r w:rsidR="00695DD8">
        <w:rPr>
          <w:rFonts w:cs="Arial"/>
          <w:szCs w:val="22"/>
        </w:rPr>
        <w:t>.com</w:t>
      </w:r>
      <w:r w:rsidR="00635300">
        <w:rPr>
          <w:rFonts w:cs="Arial"/>
          <w:szCs w:val="22"/>
        </w:rPr>
        <w:t xml:space="preserve"> (o</w:t>
      </w:r>
      <w:r w:rsidR="0066526C">
        <w:rPr>
          <w:rFonts w:cs="Arial"/>
          <w:szCs w:val="22"/>
        </w:rPr>
        <w:t>nline</w:t>
      </w:r>
      <w:r w:rsidR="00635300">
        <w:rPr>
          <w:rFonts w:cs="Arial"/>
          <w:szCs w:val="22"/>
        </w:rPr>
        <w:t>)</w:t>
      </w:r>
      <w:r w:rsidR="0066526C">
        <w:rPr>
          <w:rFonts w:cs="Arial"/>
          <w:szCs w:val="22"/>
        </w:rPr>
        <w:t>, “</w:t>
      </w:r>
      <w:hyperlink r:id="rId34" w:history="1">
        <w:r w:rsidR="0066526C" w:rsidRPr="00F947E9">
          <w:rPr>
            <w:rStyle w:val="Hyperlink"/>
            <w:rFonts w:cs="Arial"/>
            <w:szCs w:val="22"/>
          </w:rPr>
          <w:t>Tiny Fossils Reveal the Rise of Mammals on Madagascar</w:t>
        </w:r>
      </w:hyperlink>
      <w:r w:rsidR="0066526C">
        <w:rPr>
          <w:rFonts w:cs="Arial"/>
          <w:szCs w:val="22"/>
        </w:rPr>
        <w:t>” (December 28, 2015)</w:t>
      </w:r>
    </w:p>
    <w:p w14:paraId="6E809567" w14:textId="42668746" w:rsidR="009A1C4B" w:rsidRPr="00275EDA" w:rsidRDefault="009A1C4B" w:rsidP="00FA6A43">
      <w:pPr>
        <w:autoSpaceDE w:val="0"/>
        <w:autoSpaceDN w:val="0"/>
        <w:adjustRightInd w:val="0"/>
        <w:ind w:left="1260" w:right="90" w:hanging="990"/>
        <w:rPr>
          <w:rFonts w:cs="Arial"/>
          <w:szCs w:val="22"/>
        </w:rPr>
      </w:pPr>
      <w:r w:rsidRPr="00275EDA">
        <w:rPr>
          <w:rFonts w:cs="Arial"/>
          <w:szCs w:val="22"/>
        </w:rPr>
        <w:t>2015:</w:t>
      </w:r>
      <w:r w:rsidRPr="00275EDA">
        <w:rPr>
          <w:rFonts w:cs="Arial"/>
          <w:szCs w:val="22"/>
        </w:rPr>
        <w:tab/>
      </w:r>
      <w:r w:rsidR="00D40A3C" w:rsidRPr="00275EDA">
        <w:rPr>
          <w:rFonts w:cs="Arial"/>
          <w:szCs w:val="22"/>
        </w:rPr>
        <w:t>Northern Now</w:t>
      </w:r>
      <w:r w:rsidRPr="00275EDA">
        <w:rPr>
          <w:rFonts w:cs="Arial"/>
          <w:szCs w:val="22"/>
        </w:rPr>
        <w:t>, “</w:t>
      </w:r>
      <w:r w:rsidRPr="00BE2E37">
        <w:rPr>
          <w:rFonts w:cs="Arial"/>
          <w:szCs w:val="22"/>
        </w:rPr>
        <w:t>Mysteries of Madagascar</w:t>
      </w:r>
      <w:r w:rsidRPr="00275EDA">
        <w:rPr>
          <w:rFonts w:cs="Arial"/>
          <w:szCs w:val="22"/>
        </w:rPr>
        <w:t>” (</w:t>
      </w:r>
      <w:r w:rsidR="00D40A3C" w:rsidRPr="00275EDA">
        <w:rPr>
          <w:rFonts w:cs="Arial"/>
          <w:szCs w:val="22"/>
        </w:rPr>
        <w:t>Fall Issue, 2015</w:t>
      </w:r>
      <w:r w:rsidRPr="00275EDA">
        <w:rPr>
          <w:rFonts w:cs="Arial"/>
          <w:szCs w:val="22"/>
        </w:rPr>
        <w:t>)</w:t>
      </w:r>
    </w:p>
    <w:p w14:paraId="0C99BDF7" w14:textId="74455E27" w:rsidR="00BF7C37" w:rsidRPr="00275EDA" w:rsidRDefault="00BF7C37" w:rsidP="00FA6A43">
      <w:pPr>
        <w:autoSpaceDE w:val="0"/>
        <w:autoSpaceDN w:val="0"/>
        <w:adjustRightInd w:val="0"/>
        <w:ind w:left="1260" w:right="90" w:hanging="990"/>
        <w:rPr>
          <w:rFonts w:cs="Arial"/>
          <w:szCs w:val="22"/>
        </w:rPr>
      </w:pPr>
      <w:r w:rsidRPr="00275EDA">
        <w:rPr>
          <w:rFonts w:cs="Arial"/>
          <w:szCs w:val="22"/>
        </w:rPr>
        <w:t>2015:</w:t>
      </w:r>
      <w:r w:rsidRPr="00275EDA">
        <w:rPr>
          <w:rFonts w:cs="Arial"/>
          <w:szCs w:val="22"/>
        </w:rPr>
        <w:tab/>
      </w:r>
      <w:r w:rsidR="009A1C4B" w:rsidRPr="00275EDA">
        <w:rPr>
          <w:rFonts w:cs="Arial"/>
          <w:szCs w:val="22"/>
        </w:rPr>
        <w:t>Daily Chro</w:t>
      </w:r>
      <w:r w:rsidR="001D11F0" w:rsidRPr="00275EDA">
        <w:rPr>
          <w:rFonts w:cs="Arial"/>
          <w:szCs w:val="22"/>
        </w:rPr>
        <w:t>nicle (Dekalb, Illinois)</w:t>
      </w:r>
      <w:r w:rsidR="009A1C4B" w:rsidRPr="00275EDA">
        <w:rPr>
          <w:rFonts w:cs="Arial"/>
          <w:szCs w:val="22"/>
        </w:rPr>
        <w:t>,</w:t>
      </w:r>
      <w:r w:rsidR="001D11F0" w:rsidRPr="00275EDA">
        <w:rPr>
          <w:rFonts w:cs="Arial"/>
          <w:szCs w:val="22"/>
        </w:rPr>
        <w:t xml:space="preserve"> “</w:t>
      </w:r>
      <w:r w:rsidRPr="00BE2E37">
        <w:rPr>
          <w:rFonts w:cs="Arial"/>
          <w:szCs w:val="22"/>
        </w:rPr>
        <w:t>Face Time with Karen Samonds</w:t>
      </w:r>
      <w:r w:rsidR="001D11F0" w:rsidRPr="00275EDA">
        <w:rPr>
          <w:rFonts w:cs="Arial"/>
          <w:szCs w:val="22"/>
        </w:rPr>
        <w:t>”</w:t>
      </w:r>
      <w:r w:rsidRPr="00275EDA">
        <w:rPr>
          <w:rFonts w:cs="Arial"/>
          <w:szCs w:val="22"/>
        </w:rPr>
        <w:t xml:space="preserve"> </w:t>
      </w:r>
      <w:r w:rsidRPr="00275EDA">
        <w:rPr>
          <w:rFonts w:cs="Arial"/>
          <w:szCs w:val="22"/>
          <w:lang w:eastAsia="en-AU"/>
        </w:rPr>
        <w:t>(August 31, 2015)</w:t>
      </w:r>
    </w:p>
    <w:p w14:paraId="0E944193" w14:textId="01196BE6" w:rsidR="00431E92" w:rsidRPr="00275EDA" w:rsidRDefault="00431E92" w:rsidP="00FA6A43">
      <w:pPr>
        <w:autoSpaceDE w:val="0"/>
        <w:autoSpaceDN w:val="0"/>
        <w:adjustRightInd w:val="0"/>
        <w:ind w:left="1260" w:right="90" w:hanging="990"/>
        <w:rPr>
          <w:rFonts w:cs="Arial"/>
          <w:szCs w:val="22"/>
        </w:rPr>
      </w:pPr>
      <w:r w:rsidRPr="00275EDA">
        <w:rPr>
          <w:rFonts w:cs="Arial"/>
          <w:szCs w:val="22"/>
        </w:rPr>
        <w:t>2015:</w:t>
      </w:r>
      <w:r w:rsidRPr="00275EDA">
        <w:rPr>
          <w:rFonts w:cs="Arial"/>
          <w:szCs w:val="22"/>
        </w:rPr>
        <w:tab/>
      </w:r>
      <w:r w:rsidR="00E047D7" w:rsidRPr="00275EDA">
        <w:rPr>
          <w:rFonts w:cs="Arial"/>
          <w:szCs w:val="22"/>
        </w:rPr>
        <w:t xml:space="preserve">Filming for BBC </w:t>
      </w:r>
      <w:r w:rsidR="002D4F97" w:rsidRPr="00275EDA">
        <w:rPr>
          <w:rFonts w:cs="Arial"/>
          <w:szCs w:val="22"/>
        </w:rPr>
        <w:t xml:space="preserve">4 / BBC Worldwide </w:t>
      </w:r>
      <w:r w:rsidR="00E047D7" w:rsidRPr="00275EDA">
        <w:rPr>
          <w:rFonts w:cs="Arial"/>
          <w:szCs w:val="22"/>
        </w:rPr>
        <w:t>series “</w:t>
      </w:r>
      <w:r w:rsidR="00E047D7" w:rsidRPr="00275EDA">
        <w:rPr>
          <w:rFonts w:cs="Arial"/>
          <w:i/>
          <w:szCs w:val="22"/>
        </w:rPr>
        <w:t>Islands of Evolution</w:t>
      </w:r>
      <w:r w:rsidR="002D4F97" w:rsidRPr="00275EDA">
        <w:rPr>
          <w:rFonts w:cs="Arial"/>
          <w:i/>
          <w:szCs w:val="22"/>
        </w:rPr>
        <w:t xml:space="preserve">: </w:t>
      </w:r>
      <w:proofErr w:type="spellStart"/>
      <w:r w:rsidR="002D4F97" w:rsidRPr="00275EDA">
        <w:rPr>
          <w:rFonts w:cs="Arial"/>
          <w:i/>
          <w:szCs w:val="22"/>
        </w:rPr>
        <w:t>Sambaina</w:t>
      </w:r>
      <w:proofErr w:type="spellEnd"/>
      <w:r w:rsidR="00E047D7" w:rsidRPr="00275EDA">
        <w:rPr>
          <w:rFonts w:cs="Arial"/>
          <w:szCs w:val="22"/>
        </w:rPr>
        <w:t>” (Lion T</w:t>
      </w:r>
      <w:r w:rsidR="00932D96" w:rsidRPr="00275EDA">
        <w:rPr>
          <w:rFonts w:cs="Arial"/>
          <w:szCs w:val="22"/>
        </w:rPr>
        <w:t>elevision</w:t>
      </w:r>
      <w:r w:rsidR="00E047D7" w:rsidRPr="00275EDA">
        <w:rPr>
          <w:rFonts w:cs="Arial"/>
          <w:szCs w:val="22"/>
        </w:rPr>
        <w:t>).</w:t>
      </w:r>
    </w:p>
    <w:p w14:paraId="2B8C21BF" w14:textId="5E81A409" w:rsidR="009A1C4B" w:rsidRDefault="00D40A3C" w:rsidP="00FA6A43">
      <w:pPr>
        <w:autoSpaceDE w:val="0"/>
        <w:autoSpaceDN w:val="0"/>
        <w:adjustRightInd w:val="0"/>
        <w:ind w:left="1260" w:right="90" w:hanging="990"/>
        <w:rPr>
          <w:rFonts w:cs="Arial"/>
          <w:szCs w:val="22"/>
        </w:rPr>
      </w:pPr>
      <w:r w:rsidRPr="00275EDA">
        <w:rPr>
          <w:rFonts w:cs="Arial"/>
          <w:szCs w:val="22"/>
        </w:rPr>
        <w:t>2015:</w:t>
      </w:r>
      <w:r w:rsidRPr="00275EDA">
        <w:rPr>
          <w:rFonts w:cs="Arial"/>
          <w:szCs w:val="22"/>
        </w:rPr>
        <w:tab/>
        <w:t>NIU Newsroom, “</w:t>
      </w:r>
      <w:r w:rsidRPr="00BE2E37">
        <w:rPr>
          <w:rFonts w:cs="Arial"/>
          <w:szCs w:val="22"/>
        </w:rPr>
        <w:t>Mysteries of Madagascar</w:t>
      </w:r>
      <w:r w:rsidRPr="00275EDA">
        <w:rPr>
          <w:rFonts w:cs="Arial"/>
          <w:szCs w:val="22"/>
        </w:rPr>
        <w:t>” (May 28</w:t>
      </w:r>
      <w:r w:rsidRPr="00275EDA">
        <w:rPr>
          <w:rFonts w:cs="Arial"/>
          <w:szCs w:val="22"/>
          <w:vertAlign w:val="superscript"/>
        </w:rPr>
        <w:t>th</w:t>
      </w:r>
      <w:r w:rsidRPr="00275EDA">
        <w:rPr>
          <w:rFonts w:cs="Arial"/>
          <w:szCs w:val="22"/>
        </w:rPr>
        <w:t>, 2015)</w:t>
      </w:r>
    </w:p>
    <w:p w14:paraId="3F638621" w14:textId="470AE071" w:rsidR="00FA6A43" w:rsidRPr="00FA6A43" w:rsidRDefault="00FA6A43" w:rsidP="00FA6A43">
      <w:pPr>
        <w:autoSpaceDE w:val="0"/>
        <w:autoSpaceDN w:val="0"/>
        <w:adjustRightInd w:val="0"/>
        <w:ind w:left="1260" w:right="90" w:hanging="990"/>
        <w:rPr>
          <w:rFonts w:cs="Arial"/>
          <w:i/>
          <w:szCs w:val="22"/>
        </w:rPr>
      </w:pPr>
      <w:r w:rsidRPr="00FA6A43">
        <w:rPr>
          <w:rFonts w:cs="Arial"/>
          <w:szCs w:val="22"/>
        </w:rPr>
        <w:t>2015:</w:t>
      </w:r>
      <w:r w:rsidRPr="00FA6A43">
        <w:rPr>
          <w:rFonts w:cs="Arial"/>
          <w:szCs w:val="22"/>
        </w:rPr>
        <w:tab/>
        <w:t>NIU Today, “</w:t>
      </w:r>
      <w:r w:rsidRPr="00CF2FC6">
        <w:rPr>
          <w:rFonts w:cs="Arial"/>
          <w:szCs w:val="22"/>
        </w:rPr>
        <w:t>Making the world a better place” student research, artistry and engagement celebrated at NIU event</w:t>
      </w:r>
      <w:r w:rsidRPr="00FA6A43">
        <w:rPr>
          <w:rFonts w:cs="Arial"/>
          <w:szCs w:val="22"/>
        </w:rPr>
        <w:t xml:space="preserve">”. </w:t>
      </w:r>
    </w:p>
    <w:p w14:paraId="681D6751" w14:textId="5007BF96" w:rsidR="00FA6A43" w:rsidRPr="00FA6A43" w:rsidRDefault="00FA6A43" w:rsidP="00FA6A43">
      <w:pPr>
        <w:autoSpaceDE w:val="0"/>
        <w:autoSpaceDN w:val="0"/>
        <w:adjustRightInd w:val="0"/>
        <w:ind w:left="1260" w:right="90" w:hanging="990"/>
        <w:rPr>
          <w:rFonts w:cs="Arial"/>
          <w:i/>
          <w:szCs w:val="22"/>
        </w:rPr>
      </w:pPr>
      <w:r w:rsidRPr="00FA6A43">
        <w:rPr>
          <w:rFonts w:cs="Arial"/>
          <w:szCs w:val="22"/>
        </w:rPr>
        <w:t>2015:</w:t>
      </w:r>
      <w:r w:rsidRPr="00FA6A43">
        <w:rPr>
          <w:rFonts w:cs="Arial"/>
          <w:szCs w:val="22"/>
        </w:rPr>
        <w:tab/>
        <w:t>NIU Newsroom</w:t>
      </w:r>
      <w:r w:rsidRPr="00FA6A43">
        <w:rPr>
          <w:rFonts w:cs="Arial"/>
          <w:i/>
          <w:szCs w:val="22"/>
        </w:rPr>
        <w:t xml:space="preserve"> “</w:t>
      </w:r>
      <w:r w:rsidRPr="00BE2E37">
        <w:rPr>
          <w:rFonts w:cs="Arial"/>
          <w:szCs w:val="22"/>
        </w:rPr>
        <w:t>Cutting Edge: NIU’s cadaver lab trains students for success in research and health sciences</w:t>
      </w:r>
      <w:r w:rsidRPr="00FA6A43">
        <w:rPr>
          <w:rFonts w:cs="Arial"/>
          <w:szCs w:val="22"/>
        </w:rPr>
        <w:t>”</w:t>
      </w:r>
      <w:r w:rsidRPr="00FA6A43">
        <w:rPr>
          <w:rFonts w:cs="Arial"/>
          <w:i/>
          <w:szCs w:val="22"/>
        </w:rPr>
        <w:t xml:space="preserve"> </w:t>
      </w:r>
      <w:r w:rsidRPr="00FA6A43">
        <w:rPr>
          <w:rFonts w:cs="Arial"/>
          <w:szCs w:val="22"/>
        </w:rPr>
        <w:t>(March 3, 2015)</w:t>
      </w:r>
    </w:p>
    <w:p w14:paraId="4B118BA1" w14:textId="5A509C3C" w:rsidR="00FA6A43" w:rsidRPr="00FA6A43" w:rsidRDefault="00FA6A43" w:rsidP="00FA6A43">
      <w:pPr>
        <w:autoSpaceDE w:val="0"/>
        <w:autoSpaceDN w:val="0"/>
        <w:adjustRightInd w:val="0"/>
        <w:ind w:left="1260" w:right="90" w:hanging="990"/>
        <w:rPr>
          <w:rFonts w:cs="Arial"/>
          <w:i/>
          <w:szCs w:val="22"/>
        </w:rPr>
      </w:pPr>
      <w:r w:rsidRPr="00FA6A43">
        <w:rPr>
          <w:rFonts w:cs="Arial"/>
          <w:szCs w:val="22"/>
        </w:rPr>
        <w:t>2015:</w:t>
      </w:r>
      <w:r w:rsidRPr="00FA6A43">
        <w:rPr>
          <w:rFonts w:cs="Arial"/>
          <w:szCs w:val="22"/>
        </w:rPr>
        <w:tab/>
        <w:t>NIU Today “</w:t>
      </w:r>
      <w:r w:rsidRPr="00D26B69">
        <w:rPr>
          <w:rFonts w:cs="Arial"/>
          <w:szCs w:val="22"/>
          <w:lang w:eastAsia="en-AU"/>
        </w:rPr>
        <w:t>Screening of ‘Voyage of the Continents’ set for January 30</w:t>
      </w:r>
      <w:r w:rsidRPr="00FA6A43">
        <w:rPr>
          <w:rFonts w:cs="Arial"/>
          <w:color w:val="343434"/>
          <w:szCs w:val="22"/>
          <w:lang w:eastAsia="en-AU"/>
        </w:rPr>
        <w:t xml:space="preserve">” </w:t>
      </w:r>
      <w:r w:rsidRPr="00FA6A43">
        <w:rPr>
          <w:rFonts w:cs="Arial"/>
          <w:szCs w:val="22"/>
        </w:rPr>
        <w:t>(January 22, 2015)</w:t>
      </w:r>
    </w:p>
    <w:p w14:paraId="7B268D54" w14:textId="3637CAF8" w:rsidR="00FA6A43" w:rsidRPr="00FA6A43" w:rsidRDefault="00FA6A43" w:rsidP="00FA6A43">
      <w:pPr>
        <w:autoSpaceDE w:val="0"/>
        <w:autoSpaceDN w:val="0"/>
        <w:adjustRightInd w:val="0"/>
        <w:ind w:left="1260" w:right="90" w:hanging="990"/>
        <w:rPr>
          <w:rFonts w:cs="Arial"/>
          <w:szCs w:val="22"/>
        </w:rPr>
      </w:pPr>
      <w:r w:rsidRPr="00FA6A43">
        <w:rPr>
          <w:rFonts w:cs="Arial"/>
          <w:szCs w:val="22"/>
        </w:rPr>
        <w:t>2014:</w:t>
      </w:r>
      <w:r w:rsidRPr="00FA6A43">
        <w:rPr>
          <w:rFonts w:cs="Arial"/>
          <w:szCs w:val="22"/>
        </w:rPr>
        <w:tab/>
        <w:t>Media: Voyage of the Continents (Season 2)</w:t>
      </w:r>
      <w:r w:rsidRPr="00FA6A43">
        <w:rPr>
          <w:rFonts w:cs="Arial"/>
          <w:szCs w:val="22"/>
          <w:lang w:eastAsia="en-AU"/>
        </w:rPr>
        <w:t xml:space="preserve"> - </w:t>
      </w:r>
      <w:hyperlink r:id="rId35" w:history="1">
        <w:r w:rsidRPr="00C5522F">
          <w:rPr>
            <w:rStyle w:val="Hyperlink"/>
            <w:rFonts w:cs="Arial"/>
            <w:szCs w:val="22"/>
          </w:rPr>
          <w:t>Africa Origins</w:t>
        </w:r>
      </w:hyperlink>
      <w:r w:rsidRPr="00FA6A43">
        <w:rPr>
          <w:rFonts w:cs="Arial"/>
          <w:szCs w:val="22"/>
        </w:rPr>
        <w:t xml:space="preserve"> </w:t>
      </w:r>
    </w:p>
    <w:p w14:paraId="1108DAA9" w14:textId="5F57C461" w:rsidR="00FA6A43" w:rsidRPr="00FA6A43" w:rsidRDefault="00FA6A43" w:rsidP="00FA6A43">
      <w:pPr>
        <w:autoSpaceDE w:val="0"/>
        <w:autoSpaceDN w:val="0"/>
        <w:adjustRightInd w:val="0"/>
        <w:ind w:left="1260" w:right="90" w:hanging="990"/>
        <w:rPr>
          <w:rFonts w:cs="Arial"/>
          <w:szCs w:val="22"/>
          <w:lang w:eastAsia="en-AU"/>
        </w:rPr>
      </w:pPr>
      <w:r w:rsidRPr="00FA6A43">
        <w:rPr>
          <w:rFonts w:cs="Arial"/>
          <w:szCs w:val="22"/>
          <w:lang w:eastAsia="en-AU"/>
        </w:rPr>
        <w:t>2014:</w:t>
      </w:r>
      <w:r w:rsidRPr="00FA6A43">
        <w:rPr>
          <w:rFonts w:cs="Arial"/>
          <w:szCs w:val="22"/>
          <w:lang w:eastAsia="en-AU"/>
        </w:rPr>
        <w:tab/>
        <w:t xml:space="preserve">La Valse des Continents (Season 2) - </w:t>
      </w:r>
      <w:hyperlink r:id="rId36" w:history="1">
        <w:r w:rsidRPr="00C5522F">
          <w:rPr>
            <w:rStyle w:val="Hyperlink"/>
            <w:rFonts w:cs="Arial"/>
            <w:szCs w:val="22"/>
            <w:lang w:eastAsia="en-AU"/>
          </w:rPr>
          <w:t xml:space="preserve">Aux </w:t>
        </w:r>
        <w:proofErr w:type="spellStart"/>
        <w:r w:rsidRPr="00C5522F">
          <w:rPr>
            <w:rStyle w:val="Hyperlink"/>
            <w:rFonts w:cs="Arial"/>
            <w:szCs w:val="22"/>
            <w:lang w:eastAsia="en-AU"/>
          </w:rPr>
          <w:t>origines</w:t>
        </w:r>
        <w:proofErr w:type="spellEnd"/>
        <w:r w:rsidRPr="00C5522F">
          <w:rPr>
            <w:rStyle w:val="Hyperlink"/>
            <w:rFonts w:cs="Arial"/>
            <w:szCs w:val="22"/>
            <w:lang w:eastAsia="en-AU"/>
          </w:rPr>
          <w:t xml:space="preserve"> de </w:t>
        </w:r>
        <w:proofErr w:type="spellStart"/>
        <w:r w:rsidRPr="00C5522F">
          <w:rPr>
            <w:rStyle w:val="Hyperlink"/>
            <w:rFonts w:cs="Arial"/>
            <w:szCs w:val="22"/>
            <w:lang w:eastAsia="en-AU"/>
          </w:rPr>
          <w:t>l'Afrique</w:t>
        </w:r>
        <w:proofErr w:type="spellEnd"/>
      </w:hyperlink>
      <w:r w:rsidRPr="00FA6A43">
        <w:rPr>
          <w:rFonts w:cs="Arial"/>
          <w:szCs w:val="22"/>
          <w:lang w:eastAsia="en-AU"/>
        </w:rPr>
        <w:t xml:space="preserve"> </w:t>
      </w:r>
    </w:p>
    <w:p w14:paraId="1BB944B6" w14:textId="574CCA56" w:rsidR="00FA6A43" w:rsidRPr="00FA6A43" w:rsidRDefault="00FA6A43" w:rsidP="00FA6A43">
      <w:pPr>
        <w:autoSpaceDE w:val="0"/>
        <w:autoSpaceDN w:val="0"/>
        <w:adjustRightInd w:val="0"/>
        <w:ind w:left="1260" w:right="90" w:hanging="990"/>
        <w:rPr>
          <w:rFonts w:cs="Arial"/>
          <w:szCs w:val="22"/>
        </w:rPr>
      </w:pPr>
      <w:r w:rsidRPr="00FA6A43">
        <w:rPr>
          <w:rFonts w:cs="Arial"/>
          <w:szCs w:val="22"/>
        </w:rPr>
        <w:t>2014:</w:t>
      </w:r>
      <w:r w:rsidRPr="00FA6A43">
        <w:rPr>
          <w:rFonts w:cs="Arial"/>
          <w:szCs w:val="22"/>
        </w:rPr>
        <w:tab/>
        <w:t>NIU Today</w:t>
      </w:r>
      <w:r w:rsidRPr="00FA6A43">
        <w:rPr>
          <w:rFonts w:cs="Arial"/>
          <w:i/>
          <w:szCs w:val="22"/>
        </w:rPr>
        <w:t xml:space="preserve"> </w:t>
      </w:r>
      <w:r w:rsidRPr="00FA6A43">
        <w:rPr>
          <w:rFonts w:cs="Arial"/>
          <w:szCs w:val="22"/>
        </w:rPr>
        <w:t>“</w:t>
      </w:r>
      <w:r w:rsidRPr="00D26B69">
        <w:rPr>
          <w:rFonts w:cs="Arial"/>
          <w:szCs w:val="22"/>
        </w:rPr>
        <w:t>Something Wild</w:t>
      </w:r>
      <w:r w:rsidRPr="00FA6A43">
        <w:rPr>
          <w:rFonts w:cs="Arial"/>
          <w:szCs w:val="22"/>
        </w:rPr>
        <w:t>” (Oct 7, 2013)</w:t>
      </w:r>
    </w:p>
    <w:p w14:paraId="2D8DC040" w14:textId="39EC82E5" w:rsidR="00FA6A43" w:rsidRPr="00FA6A43" w:rsidRDefault="00FA6A43" w:rsidP="00FA6A43">
      <w:pPr>
        <w:autoSpaceDE w:val="0"/>
        <w:autoSpaceDN w:val="0"/>
        <w:adjustRightInd w:val="0"/>
        <w:ind w:left="1260" w:right="90" w:hanging="990"/>
        <w:rPr>
          <w:rFonts w:cs="Arial"/>
          <w:i/>
          <w:szCs w:val="22"/>
        </w:rPr>
      </w:pPr>
      <w:r w:rsidRPr="00FA6A43">
        <w:rPr>
          <w:rFonts w:cs="Arial"/>
          <w:szCs w:val="22"/>
        </w:rPr>
        <w:t>2013:</w:t>
      </w:r>
      <w:r w:rsidRPr="00FA6A43">
        <w:rPr>
          <w:rFonts w:cs="Arial"/>
          <w:szCs w:val="22"/>
        </w:rPr>
        <w:tab/>
        <w:t>Rock River Times</w:t>
      </w:r>
      <w:r w:rsidRPr="00FA6A43">
        <w:rPr>
          <w:rFonts w:cs="Arial"/>
          <w:i/>
          <w:szCs w:val="22"/>
        </w:rPr>
        <w:t xml:space="preserve"> </w:t>
      </w:r>
      <w:r w:rsidRPr="00FA6A43">
        <w:rPr>
          <w:rFonts w:cs="Arial"/>
          <w:szCs w:val="22"/>
        </w:rPr>
        <w:t>“</w:t>
      </w:r>
      <w:r w:rsidRPr="00D26B69">
        <w:rPr>
          <w:rFonts w:cs="Arial"/>
          <w:szCs w:val="22"/>
        </w:rPr>
        <w:t>Madagascar topic of Oct. 27 lecture at Burpee</w:t>
      </w:r>
      <w:r w:rsidRPr="00FA6A43">
        <w:rPr>
          <w:rFonts w:cs="Arial"/>
          <w:szCs w:val="22"/>
        </w:rPr>
        <w:t>”</w:t>
      </w:r>
      <w:r w:rsidRPr="00FA6A43">
        <w:rPr>
          <w:rFonts w:cs="Arial"/>
          <w:i/>
          <w:szCs w:val="22"/>
        </w:rPr>
        <w:t xml:space="preserve"> </w:t>
      </w:r>
      <w:r w:rsidRPr="00FA6A43">
        <w:rPr>
          <w:rFonts w:cs="Arial"/>
          <w:szCs w:val="22"/>
        </w:rPr>
        <w:t>(October 23-29 issue)</w:t>
      </w:r>
    </w:p>
    <w:p w14:paraId="321531B1" w14:textId="0DA0F3B7" w:rsidR="00FA6A43" w:rsidRPr="00FA6A43" w:rsidRDefault="00FA6A43" w:rsidP="00FA6A43">
      <w:pPr>
        <w:autoSpaceDE w:val="0"/>
        <w:autoSpaceDN w:val="0"/>
        <w:adjustRightInd w:val="0"/>
        <w:ind w:left="1260" w:right="90" w:hanging="990"/>
        <w:rPr>
          <w:rFonts w:cs="Arial"/>
          <w:i/>
          <w:szCs w:val="22"/>
        </w:rPr>
      </w:pPr>
      <w:r w:rsidRPr="00FA6A43">
        <w:rPr>
          <w:rFonts w:cs="Arial"/>
          <w:szCs w:val="22"/>
        </w:rPr>
        <w:t>2013:</w:t>
      </w:r>
      <w:r w:rsidRPr="00FA6A43">
        <w:rPr>
          <w:rFonts w:cs="Arial"/>
          <w:szCs w:val="22"/>
        </w:rPr>
        <w:tab/>
        <w:t>NIU Today</w:t>
      </w:r>
      <w:r w:rsidRPr="00FA6A43">
        <w:rPr>
          <w:rFonts w:cs="Arial"/>
          <w:i/>
          <w:szCs w:val="22"/>
        </w:rPr>
        <w:t xml:space="preserve"> </w:t>
      </w:r>
      <w:r w:rsidRPr="00FA6A43">
        <w:rPr>
          <w:rFonts w:cs="Arial"/>
          <w:szCs w:val="22"/>
        </w:rPr>
        <w:t>“</w:t>
      </w:r>
      <w:r w:rsidRPr="00D26B69">
        <w:rPr>
          <w:rFonts w:cs="Arial"/>
          <w:szCs w:val="22"/>
        </w:rPr>
        <w:t>National Geographic features Karen Samonds during International Women’s Day Celebration</w:t>
      </w:r>
      <w:r w:rsidRPr="00FA6A43">
        <w:rPr>
          <w:rFonts w:cs="Arial"/>
          <w:szCs w:val="22"/>
        </w:rPr>
        <w:t>”</w:t>
      </w:r>
      <w:r w:rsidRPr="00FA6A43">
        <w:rPr>
          <w:rFonts w:cs="Arial"/>
          <w:i/>
          <w:szCs w:val="22"/>
        </w:rPr>
        <w:t xml:space="preserve"> </w:t>
      </w:r>
      <w:r w:rsidRPr="00FA6A43">
        <w:rPr>
          <w:rFonts w:cs="Arial"/>
          <w:szCs w:val="22"/>
        </w:rPr>
        <w:t>(March 8, 2013)</w:t>
      </w:r>
    </w:p>
    <w:p w14:paraId="72200FFD" w14:textId="413E7583" w:rsidR="00FA6A43" w:rsidRPr="00FA6A43" w:rsidRDefault="00FA6A43" w:rsidP="00FA6A43">
      <w:pPr>
        <w:autoSpaceDE w:val="0"/>
        <w:autoSpaceDN w:val="0"/>
        <w:adjustRightInd w:val="0"/>
        <w:ind w:left="1260" w:right="90" w:hanging="990"/>
        <w:rPr>
          <w:rFonts w:cs="Arial"/>
          <w:i/>
          <w:szCs w:val="22"/>
        </w:rPr>
      </w:pPr>
      <w:r w:rsidRPr="00FA6A43">
        <w:rPr>
          <w:rFonts w:cs="Arial"/>
          <w:szCs w:val="22"/>
        </w:rPr>
        <w:t>2013:</w:t>
      </w:r>
      <w:r w:rsidRPr="00FA6A43">
        <w:rPr>
          <w:rFonts w:cs="Arial"/>
          <w:szCs w:val="22"/>
        </w:rPr>
        <w:tab/>
        <w:t>Explorer’s Journal (National Geographic),</w:t>
      </w:r>
      <w:r w:rsidRPr="00FA6A43">
        <w:rPr>
          <w:rFonts w:cs="Arial"/>
          <w:i/>
          <w:szCs w:val="22"/>
        </w:rPr>
        <w:t xml:space="preserve"> </w:t>
      </w:r>
      <w:r w:rsidRPr="00FA6A43">
        <w:rPr>
          <w:rFonts w:cs="Arial"/>
          <w:szCs w:val="22"/>
        </w:rPr>
        <w:t>“</w:t>
      </w:r>
      <w:r w:rsidRPr="00D26B69">
        <w:rPr>
          <w:rFonts w:cs="Arial"/>
          <w:szCs w:val="22"/>
        </w:rPr>
        <w:t>International Women’s Day: Women Explorers</w:t>
      </w:r>
      <w:r w:rsidRPr="00FA6A43">
        <w:rPr>
          <w:rFonts w:cs="Arial"/>
          <w:szCs w:val="22"/>
        </w:rPr>
        <w:t>”</w:t>
      </w:r>
    </w:p>
    <w:p w14:paraId="5312620F" w14:textId="15C8C5C6" w:rsidR="00FA6A43" w:rsidRPr="00FA6A43" w:rsidRDefault="00FA6A43" w:rsidP="00FA6A43">
      <w:pPr>
        <w:autoSpaceDE w:val="0"/>
        <w:autoSpaceDN w:val="0"/>
        <w:adjustRightInd w:val="0"/>
        <w:ind w:left="1260" w:right="90" w:hanging="990"/>
        <w:rPr>
          <w:rFonts w:cs="Arial"/>
          <w:szCs w:val="22"/>
        </w:rPr>
      </w:pPr>
      <w:r w:rsidRPr="00FA6A43">
        <w:rPr>
          <w:rFonts w:cs="Arial"/>
          <w:szCs w:val="22"/>
        </w:rPr>
        <w:t>2012:</w:t>
      </w:r>
      <w:r w:rsidRPr="00FA6A43">
        <w:rPr>
          <w:rFonts w:cs="Arial"/>
          <w:szCs w:val="22"/>
        </w:rPr>
        <w:tab/>
        <w:t>Our World Today “</w:t>
      </w:r>
      <w:r w:rsidRPr="00AD6843">
        <w:rPr>
          <w:rFonts w:cs="Arial"/>
          <w:szCs w:val="22"/>
        </w:rPr>
        <w:t>Madagascar: A “raft” of biodiversity</w:t>
      </w:r>
      <w:r w:rsidRPr="00FA6A43">
        <w:rPr>
          <w:rFonts w:cs="Arial"/>
          <w:szCs w:val="22"/>
        </w:rPr>
        <w:t>” (April 2, 2012)</w:t>
      </w:r>
    </w:p>
    <w:p w14:paraId="0348AAC0" w14:textId="77777777" w:rsidR="00FA6A43" w:rsidRPr="00FA6A43" w:rsidRDefault="00FA6A43" w:rsidP="00FA6A43">
      <w:pPr>
        <w:autoSpaceDE w:val="0"/>
        <w:autoSpaceDN w:val="0"/>
        <w:adjustRightInd w:val="0"/>
        <w:ind w:left="1260" w:right="90" w:hanging="990"/>
        <w:rPr>
          <w:rFonts w:cs="Arial"/>
          <w:szCs w:val="22"/>
        </w:rPr>
      </w:pPr>
      <w:r w:rsidRPr="00FA6A43">
        <w:rPr>
          <w:rFonts w:cs="Arial"/>
          <w:szCs w:val="22"/>
        </w:rPr>
        <w:t>2012:</w:t>
      </w:r>
      <w:r w:rsidRPr="00FA6A43">
        <w:rPr>
          <w:rFonts w:cs="Arial"/>
          <w:szCs w:val="22"/>
        </w:rPr>
        <w:tab/>
        <w:t>Dong-A Science, Seoul, Korea “</w:t>
      </w:r>
      <w:hyperlink r:id="rId37" w:history="1">
        <w:r w:rsidRPr="00FA6A43">
          <w:rPr>
            <w:rStyle w:val="Hyperlink"/>
            <w:rFonts w:cs="Arial"/>
            <w:szCs w:val="22"/>
          </w:rPr>
          <w:t>Animals, how could you go to Madagascar lying 400km off the east coast of Africa</w:t>
        </w:r>
      </w:hyperlink>
      <w:r w:rsidRPr="00FA6A43">
        <w:rPr>
          <w:rFonts w:cs="Arial"/>
          <w:szCs w:val="22"/>
        </w:rPr>
        <w:t>? (March 30, 2012)</w:t>
      </w:r>
    </w:p>
    <w:p w14:paraId="15CB3E4D" w14:textId="16C7C841" w:rsidR="00FA6A43" w:rsidRPr="00FA6A43" w:rsidRDefault="00FA6A43" w:rsidP="00FA6A43">
      <w:pPr>
        <w:widowControl w:val="0"/>
        <w:autoSpaceDE w:val="0"/>
        <w:autoSpaceDN w:val="0"/>
        <w:adjustRightInd w:val="0"/>
        <w:spacing w:line="280" w:lineRule="atLeast"/>
        <w:ind w:left="1260" w:right="90" w:hanging="990"/>
        <w:rPr>
          <w:rFonts w:cs="Arial"/>
          <w:szCs w:val="22"/>
        </w:rPr>
      </w:pPr>
      <w:r w:rsidRPr="00FA6A43">
        <w:rPr>
          <w:rFonts w:cs="Arial"/>
          <w:color w:val="000000" w:themeColor="text1"/>
          <w:szCs w:val="22"/>
        </w:rPr>
        <w:t>2012:</w:t>
      </w:r>
      <w:r w:rsidRPr="00FA6A43">
        <w:rPr>
          <w:rFonts w:cs="Arial"/>
          <w:color w:val="000000" w:themeColor="text1"/>
          <w:szCs w:val="22"/>
        </w:rPr>
        <w:tab/>
        <w:t>Cosmos magazine</w:t>
      </w:r>
      <w:r w:rsidRPr="00FA6A43">
        <w:rPr>
          <w:rFonts w:cs="Arial"/>
          <w:i/>
          <w:color w:val="000000" w:themeColor="text1"/>
          <w:szCs w:val="22"/>
        </w:rPr>
        <w:t xml:space="preserve"> </w:t>
      </w:r>
      <w:r w:rsidRPr="00FA6A43">
        <w:rPr>
          <w:rFonts w:cs="Arial"/>
          <w:szCs w:val="22"/>
        </w:rPr>
        <w:t>“</w:t>
      </w:r>
      <w:r w:rsidRPr="00AD6843">
        <w:rPr>
          <w:rFonts w:cs="Arial"/>
          <w:szCs w:val="22"/>
        </w:rPr>
        <w:t>How Madagascar got its menagerie</w:t>
      </w:r>
      <w:r w:rsidRPr="00FA6A43">
        <w:rPr>
          <w:rFonts w:cs="Arial"/>
          <w:szCs w:val="22"/>
        </w:rPr>
        <w:t>”</w:t>
      </w:r>
      <w:r w:rsidRPr="00FA6A43">
        <w:rPr>
          <w:rFonts w:cs="Arial"/>
          <w:i/>
          <w:color w:val="000000" w:themeColor="text1"/>
          <w:szCs w:val="22"/>
        </w:rPr>
        <w:t xml:space="preserve"> </w:t>
      </w:r>
      <w:r w:rsidRPr="00FA6A43">
        <w:rPr>
          <w:rFonts w:cs="Arial"/>
          <w:szCs w:val="22"/>
        </w:rPr>
        <w:t>(March 21, 2012)</w:t>
      </w:r>
    </w:p>
    <w:p w14:paraId="3121CC72" w14:textId="1FB08ADF" w:rsidR="00FA6A43" w:rsidRPr="00FA6A43" w:rsidRDefault="00FA6A43" w:rsidP="00FA6A43">
      <w:pPr>
        <w:ind w:left="1260" w:right="90" w:hanging="990"/>
        <w:rPr>
          <w:rFonts w:cs="Arial"/>
          <w:szCs w:val="22"/>
        </w:rPr>
      </w:pPr>
      <w:r w:rsidRPr="00FA6A43">
        <w:rPr>
          <w:rFonts w:cs="Arial"/>
          <w:szCs w:val="22"/>
        </w:rPr>
        <w:t>2012:</w:t>
      </w:r>
      <w:r w:rsidRPr="00FA6A43">
        <w:rPr>
          <w:rFonts w:cs="Arial"/>
          <w:i/>
          <w:szCs w:val="22"/>
        </w:rPr>
        <w:tab/>
      </w:r>
      <w:r w:rsidRPr="00FA6A43">
        <w:rPr>
          <w:rFonts w:cs="Arial"/>
          <w:szCs w:val="22"/>
        </w:rPr>
        <w:t>Science Alert</w:t>
      </w:r>
      <w:r w:rsidRPr="00FA6A43">
        <w:rPr>
          <w:rFonts w:cs="Arial"/>
          <w:i/>
          <w:szCs w:val="22"/>
        </w:rPr>
        <w:t xml:space="preserve"> </w:t>
      </w:r>
      <w:r w:rsidRPr="00FA6A43">
        <w:rPr>
          <w:rFonts w:cs="Arial"/>
          <w:szCs w:val="22"/>
        </w:rPr>
        <w:t>“</w:t>
      </w:r>
      <w:r w:rsidRPr="00AD6843">
        <w:rPr>
          <w:rFonts w:cs="Arial"/>
          <w:szCs w:val="22"/>
        </w:rPr>
        <w:t>Madagascan animals were foreign</w:t>
      </w:r>
      <w:r w:rsidRPr="00FA6A43">
        <w:rPr>
          <w:rFonts w:cs="Arial"/>
          <w:szCs w:val="22"/>
        </w:rPr>
        <w:t>” (March 21, 2012)</w:t>
      </w:r>
    </w:p>
    <w:p w14:paraId="78ACEBEE" w14:textId="69B95814" w:rsidR="00FA6A43" w:rsidRPr="00FA6A43" w:rsidRDefault="00FA6A43" w:rsidP="00FA6A43">
      <w:pPr>
        <w:ind w:left="1260" w:right="90" w:hanging="990"/>
        <w:rPr>
          <w:rFonts w:cs="Arial"/>
          <w:color w:val="000000" w:themeColor="text1"/>
          <w:szCs w:val="22"/>
        </w:rPr>
      </w:pPr>
      <w:r w:rsidRPr="00FA6A43">
        <w:rPr>
          <w:rFonts w:cs="Arial"/>
          <w:szCs w:val="22"/>
        </w:rPr>
        <w:t xml:space="preserve">2012: </w:t>
      </w:r>
      <w:r w:rsidRPr="00FA6A43">
        <w:rPr>
          <w:rFonts w:cs="Arial"/>
          <w:szCs w:val="22"/>
        </w:rPr>
        <w:tab/>
        <w:t>Earth Times “</w:t>
      </w:r>
      <w:r w:rsidRPr="00D26B69">
        <w:rPr>
          <w:rFonts w:cs="Arial"/>
          <w:szCs w:val="22"/>
        </w:rPr>
        <w:t>Madagascar is worlds apart</w:t>
      </w:r>
      <w:r w:rsidRPr="00FA6A43">
        <w:rPr>
          <w:rFonts w:cs="Arial"/>
          <w:szCs w:val="22"/>
        </w:rPr>
        <w:t>” (March 21, 2012)</w:t>
      </w:r>
    </w:p>
    <w:p w14:paraId="1CE40459" w14:textId="77777777" w:rsidR="00FA6A43" w:rsidRPr="00FA6A43" w:rsidRDefault="00FA6A43" w:rsidP="00BA5A6E">
      <w:pPr>
        <w:widowControl w:val="0"/>
        <w:autoSpaceDE w:val="0"/>
        <w:autoSpaceDN w:val="0"/>
        <w:adjustRightInd w:val="0"/>
        <w:spacing w:line="280" w:lineRule="atLeast"/>
        <w:ind w:left="1260" w:right="-528" w:hanging="990"/>
        <w:rPr>
          <w:rFonts w:cs="Arial"/>
          <w:szCs w:val="22"/>
        </w:rPr>
      </w:pPr>
      <w:r w:rsidRPr="00FA6A43">
        <w:rPr>
          <w:rFonts w:cs="Arial"/>
          <w:szCs w:val="22"/>
        </w:rPr>
        <w:t>2012:</w:t>
      </w:r>
      <w:r w:rsidRPr="00FA6A43">
        <w:rPr>
          <w:rFonts w:cs="Arial"/>
          <w:szCs w:val="22"/>
        </w:rPr>
        <w:tab/>
        <w:t>Sci-News</w:t>
      </w:r>
      <w:r w:rsidRPr="00FA6A43">
        <w:rPr>
          <w:rFonts w:cs="Arial"/>
          <w:i/>
          <w:szCs w:val="22"/>
        </w:rPr>
        <w:t xml:space="preserve"> </w:t>
      </w:r>
      <w:r w:rsidRPr="00FA6A43">
        <w:rPr>
          <w:rFonts w:cs="Arial"/>
          <w:szCs w:val="22"/>
        </w:rPr>
        <w:t>“</w:t>
      </w:r>
      <w:hyperlink r:id="rId38" w:history="1">
        <w:r w:rsidRPr="00FA6A43">
          <w:rPr>
            <w:rStyle w:val="Hyperlink"/>
            <w:rFonts w:cs="Arial"/>
            <w:szCs w:val="22"/>
          </w:rPr>
          <w:t>Study reveals origins of Madagascar’s unique fauna</w:t>
        </w:r>
      </w:hyperlink>
      <w:r w:rsidRPr="00FA6A43">
        <w:rPr>
          <w:rFonts w:cs="Arial"/>
          <w:szCs w:val="22"/>
        </w:rPr>
        <w:t>” (March 21, 2012)</w:t>
      </w:r>
    </w:p>
    <w:p w14:paraId="7287799C" w14:textId="77777777" w:rsidR="00FA6A43" w:rsidRPr="00FA6A43" w:rsidRDefault="00FA6A43" w:rsidP="00FA6A43">
      <w:pPr>
        <w:widowControl w:val="0"/>
        <w:autoSpaceDE w:val="0"/>
        <w:autoSpaceDN w:val="0"/>
        <w:adjustRightInd w:val="0"/>
        <w:spacing w:line="280" w:lineRule="atLeast"/>
        <w:ind w:left="1260" w:right="90" w:hanging="990"/>
        <w:rPr>
          <w:rFonts w:cs="Arial"/>
          <w:szCs w:val="22"/>
        </w:rPr>
      </w:pPr>
      <w:r w:rsidRPr="00FA6A43">
        <w:rPr>
          <w:rFonts w:cs="Arial"/>
          <w:szCs w:val="22"/>
        </w:rPr>
        <w:t>2012:</w:t>
      </w:r>
      <w:r w:rsidRPr="00FA6A43">
        <w:rPr>
          <w:rFonts w:cs="Arial"/>
          <w:szCs w:val="22"/>
        </w:rPr>
        <w:tab/>
        <w:t>New York Times</w:t>
      </w:r>
      <w:r w:rsidRPr="00FA6A43">
        <w:rPr>
          <w:rFonts w:cs="Arial"/>
          <w:i/>
          <w:szCs w:val="22"/>
        </w:rPr>
        <w:t xml:space="preserve"> </w:t>
      </w:r>
      <w:r w:rsidRPr="00FA6A43">
        <w:rPr>
          <w:rFonts w:cs="Arial"/>
          <w:szCs w:val="22"/>
        </w:rPr>
        <w:t>“</w:t>
      </w:r>
      <w:hyperlink r:id="rId39" w:history="1">
        <w:r w:rsidRPr="00FA6A43">
          <w:rPr>
            <w:rStyle w:val="Hyperlink"/>
            <w:rFonts w:cs="Arial"/>
            <w:szCs w:val="22"/>
          </w:rPr>
          <w:t>On our radar: Madagascar’s biodiversity</w:t>
        </w:r>
      </w:hyperlink>
      <w:r w:rsidRPr="00FA6A43">
        <w:rPr>
          <w:rFonts w:cs="Arial"/>
          <w:szCs w:val="22"/>
        </w:rPr>
        <w:t>” (March 20)</w:t>
      </w:r>
    </w:p>
    <w:p w14:paraId="5251471D" w14:textId="5F3C87A4" w:rsidR="00FA6A43" w:rsidRPr="00FA6A43" w:rsidRDefault="00FA6A43" w:rsidP="00FA6A43">
      <w:pPr>
        <w:widowControl w:val="0"/>
        <w:autoSpaceDE w:val="0"/>
        <w:autoSpaceDN w:val="0"/>
        <w:adjustRightInd w:val="0"/>
        <w:ind w:left="1260" w:right="90" w:hanging="990"/>
        <w:rPr>
          <w:rFonts w:cs="Arial"/>
          <w:bCs/>
          <w:szCs w:val="22"/>
          <w:lang w:eastAsia="en-AU"/>
        </w:rPr>
      </w:pPr>
      <w:r w:rsidRPr="00FA6A43">
        <w:rPr>
          <w:rFonts w:cs="Arial"/>
          <w:szCs w:val="22"/>
        </w:rPr>
        <w:t>2012:</w:t>
      </w:r>
      <w:r w:rsidRPr="00FA6A43">
        <w:rPr>
          <w:rFonts w:cs="Arial"/>
          <w:szCs w:val="22"/>
        </w:rPr>
        <w:tab/>
        <w:t>Der Spiegel, Germany</w:t>
      </w:r>
      <w:r w:rsidRPr="00FA6A43">
        <w:rPr>
          <w:rFonts w:cs="Arial"/>
          <w:i/>
          <w:szCs w:val="22"/>
        </w:rPr>
        <w:t xml:space="preserve"> </w:t>
      </w:r>
      <w:r w:rsidRPr="00FA6A43">
        <w:rPr>
          <w:rFonts w:cs="Arial"/>
          <w:szCs w:val="22"/>
        </w:rPr>
        <w:t>“</w:t>
      </w:r>
      <w:proofErr w:type="spellStart"/>
      <w:r w:rsidRPr="00AD6843">
        <w:rPr>
          <w:rFonts w:cs="Arial"/>
          <w:bCs/>
          <w:szCs w:val="22"/>
          <w:lang w:eastAsia="en-AU"/>
        </w:rPr>
        <w:t>Einzigartige</w:t>
      </w:r>
      <w:proofErr w:type="spellEnd"/>
      <w:r w:rsidRPr="00AD6843">
        <w:rPr>
          <w:rFonts w:cs="Arial"/>
          <w:bCs/>
          <w:szCs w:val="22"/>
          <w:lang w:eastAsia="en-AU"/>
        </w:rPr>
        <w:t xml:space="preserve"> </w:t>
      </w:r>
      <w:proofErr w:type="spellStart"/>
      <w:r w:rsidRPr="00AD6843">
        <w:rPr>
          <w:rFonts w:cs="Arial"/>
          <w:bCs/>
          <w:szCs w:val="22"/>
          <w:lang w:eastAsia="en-AU"/>
        </w:rPr>
        <w:t>tierwelt</w:t>
      </w:r>
      <w:proofErr w:type="spellEnd"/>
      <w:r w:rsidRPr="00AD6843">
        <w:rPr>
          <w:rFonts w:cs="Arial"/>
          <w:bCs/>
          <w:szCs w:val="22"/>
          <w:lang w:eastAsia="en-AU"/>
        </w:rPr>
        <w:t xml:space="preserve">: Wie </w:t>
      </w:r>
      <w:proofErr w:type="spellStart"/>
      <w:r w:rsidRPr="00AD6843">
        <w:rPr>
          <w:rFonts w:cs="Arial"/>
          <w:bCs/>
          <w:szCs w:val="22"/>
          <w:lang w:eastAsia="en-AU"/>
        </w:rPr>
        <w:t>Madagaskar</w:t>
      </w:r>
      <w:proofErr w:type="spellEnd"/>
      <w:r w:rsidRPr="00AD6843">
        <w:rPr>
          <w:rFonts w:cs="Arial"/>
          <w:bCs/>
          <w:szCs w:val="22"/>
          <w:lang w:eastAsia="en-AU"/>
        </w:rPr>
        <w:t xml:space="preserve"> seine </w:t>
      </w:r>
      <w:proofErr w:type="spellStart"/>
      <w:r w:rsidRPr="00AD6843">
        <w:rPr>
          <w:rFonts w:cs="Arial"/>
          <w:bCs/>
          <w:szCs w:val="22"/>
          <w:lang w:eastAsia="en-AU"/>
        </w:rPr>
        <w:t>merkwürdigkeiten</w:t>
      </w:r>
      <w:proofErr w:type="spellEnd"/>
      <w:r w:rsidRPr="00AD6843">
        <w:rPr>
          <w:rFonts w:cs="Arial"/>
          <w:bCs/>
          <w:szCs w:val="22"/>
          <w:lang w:eastAsia="en-AU"/>
        </w:rPr>
        <w:t xml:space="preserve"> </w:t>
      </w:r>
      <w:proofErr w:type="spellStart"/>
      <w:r w:rsidRPr="00AD6843">
        <w:rPr>
          <w:rFonts w:cs="Arial"/>
          <w:bCs/>
          <w:szCs w:val="22"/>
          <w:lang w:eastAsia="en-AU"/>
        </w:rPr>
        <w:t>bekam</w:t>
      </w:r>
      <w:proofErr w:type="spellEnd"/>
      <w:r w:rsidRPr="00FA6A43">
        <w:rPr>
          <w:rFonts w:cs="Arial"/>
          <w:bCs/>
          <w:szCs w:val="22"/>
          <w:lang w:eastAsia="en-AU"/>
        </w:rPr>
        <w:t>”</w:t>
      </w:r>
      <w:r w:rsidRPr="00FA6A43">
        <w:rPr>
          <w:rFonts w:cs="Arial"/>
          <w:i/>
          <w:szCs w:val="22"/>
        </w:rPr>
        <w:t xml:space="preserve"> </w:t>
      </w:r>
      <w:r w:rsidRPr="00FA6A43">
        <w:rPr>
          <w:rFonts w:cs="Arial"/>
          <w:szCs w:val="22"/>
        </w:rPr>
        <w:t>(March 20, 2012)</w:t>
      </w:r>
    </w:p>
    <w:p w14:paraId="1321FDAD" w14:textId="35CF4A23" w:rsidR="00FA6A43" w:rsidRPr="00FA6A43" w:rsidRDefault="00FA6A43" w:rsidP="00FA6A43">
      <w:pPr>
        <w:ind w:left="1260" w:right="90" w:hanging="990"/>
        <w:rPr>
          <w:rFonts w:cs="Arial"/>
          <w:szCs w:val="22"/>
        </w:rPr>
      </w:pPr>
      <w:r w:rsidRPr="00FA6A43">
        <w:rPr>
          <w:rFonts w:cs="Arial"/>
          <w:color w:val="000000" w:themeColor="text1"/>
          <w:szCs w:val="22"/>
        </w:rPr>
        <w:t>2012:</w:t>
      </w:r>
      <w:r w:rsidRPr="00FA6A43">
        <w:rPr>
          <w:rFonts w:cs="Arial"/>
          <w:color w:val="000000" w:themeColor="text1"/>
          <w:szCs w:val="22"/>
        </w:rPr>
        <w:tab/>
        <w:t>MSNBC</w:t>
      </w:r>
      <w:r w:rsidRPr="00FA6A43">
        <w:rPr>
          <w:rFonts w:cs="Arial"/>
          <w:i/>
          <w:color w:val="000000" w:themeColor="text1"/>
          <w:szCs w:val="22"/>
        </w:rPr>
        <w:t xml:space="preserve"> </w:t>
      </w:r>
      <w:r w:rsidRPr="00FA6A43">
        <w:rPr>
          <w:rFonts w:cs="Arial"/>
          <w:color w:val="000000" w:themeColor="text1"/>
          <w:szCs w:val="22"/>
        </w:rPr>
        <w:t>“</w:t>
      </w:r>
      <w:r w:rsidRPr="00AD6843">
        <w:rPr>
          <w:rFonts w:cs="Arial"/>
          <w:szCs w:val="22"/>
        </w:rPr>
        <w:t>Species ‘rafted’ to Madagascar – some believe</w:t>
      </w:r>
      <w:r w:rsidRPr="00FA6A43">
        <w:rPr>
          <w:rFonts w:cs="Arial"/>
          <w:color w:val="000000" w:themeColor="text1"/>
          <w:szCs w:val="22"/>
        </w:rPr>
        <w:t>”</w:t>
      </w:r>
      <w:r w:rsidRPr="00FA6A43">
        <w:rPr>
          <w:rFonts w:cs="Arial"/>
          <w:i/>
          <w:color w:val="000000" w:themeColor="text1"/>
          <w:szCs w:val="22"/>
        </w:rPr>
        <w:t xml:space="preserve"> </w:t>
      </w:r>
      <w:r w:rsidRPr="00FA6A43">
        <w:rPr>
          <w:rFonts w:cs="Arial"/>
          <w:szCs w:val="22"/>
        </w:rPr>
        <w:t>(March 19, 2012)</w:t>
      </w:r>
    </w:p>
    <w:p w14:paraId="1A0D9D08" w14:textId="04A9E0DB" w:rsidR="00FA6A43" w:rsidRPr="00FA6A43" w:rsidRDefault="00FA6A43" w:rsidP="00FA6A43">
      <w:pPr>
        <w:ind w:left="1260" w:right="-180" w:hanging="990"/>
        <w:rPr>
          <w:rFonts w:cs="Arial"/>
          <w:i/>
          <w:szCs w:val="22"/>
        </w:rPr>
      </w:pPr>
      <w:r w:rsidRPr="00FA6A43">
        <w:rPr>
          <w:rFonts w:cs="Arial"/>
          <w:color w:val="000000" w:themeColor="text1"/>
          <w:szCs w:val="22"/>
        </w:rPr>
        <w:lastRenderedPageBreak/>
        <w:t>2012:</w:t>
      </w:r>
      <w:r w:rsidRPr="00FA6A43">
        <w:rPr>
          <w:rFonts w:cs="Arial"/>
          <w:color w:val="000000" w:themeColor="text1"/>
          <w:szCs w:val="22"/>
        </w:rPr>
        <w:tab/>
        <w:t xml:space="preserve">Our </w:t>
      </w:r>
      <w:r w:rsidRPr="00FA6A43">
        <w:rPr>
          <w:rFonts w:cs="Arial"/>
          <w:szCs w:val="22"/>
        </w:rPr>
        <w:t>Amazing Planet</w:t>
      </w:r>
      <w:r w:rsidRPr="00FA6A43">
        <w:rPr>
          <w:rFonts w:cs="Arial"/>
          <w:i/>
          <w:szCs w:val="22"/>
        </w:rPr>
        <w:t xml:space="preserve"> </w:t>
      </w:r>
      <w:r w:rsidRPr="00FA6A43">
        <w:rPr>
          <w:rFonts w:cs="Arial"/>
          <w:szCs w:val="22"/>
        </w:rPr>
        <w:t>“</w:t>
      </w:r>
      <w:r w:rsidRPr="00AD6843">
        <w:rPr>
          <w:rFonts w:cs="Arial"/>
          <w:bCs/>
          <w:szCs w:val="22"/>
          <w:lang w:eastAsia="en-AU"/>
        </w:rPr>
        <w:t>Species hitched ride to Madagascar on floating islands</w:t>
      </w:r>
      <w:r w:rsidRPr="00FA6A43">
        <w:rPr>
          <w:rFonts w:cs="Arial"/>
          <w:bCs/>
          <w:szCs w:val="22"/>
          <w:lang w:eastAsia="en-AU"/>
        </w:rPr>
        <w:t>”</w:t>
      </w:r>
      <w:r w:rsidRPr="00FA6A43">
        <w:rPr>
          <w:rFonts w:cs="Arial"/>
          <w:i/>
          <w:szCs w:val="22"/>
        </w:rPr>
        <w:t xml:space="preserve"> </w:t>
      </w:r>
      <w:r w:rsidRPr="00FA6A43">
        <w:rPr>
          <w:rFonts w:cs="Arial"/>
          <w:szCs w:val="22"/>
        </w:rPr>
        <w:t>(March 19, 2012)</w:t>
      </w:r>
    </w:p>
    <w:p w14:paraId="174E04D0" w14:textId="4E8BDC2E" w:rsidR="00FA6A43" w:rsidRPr="00FA6A43" w:rsidRDefault="00FA6A43" w:rsidP="00FA6A43">
      <w:pPr>
        <w:ind w:left="1260" w:right="90" w:hanging="990"/>
        <w:rPr>
          <w:rFonts w:cs="Arial"/>
          <w:i/>
          <w:color w:val="000000" w:themeColor="text1"/>
          <w:szCs w:val="22"/>
        </w:rPr>
      </w:pPr>
      <w:r w:rsidRPr="00FA6A43">
        <w:rPr>
          <w:rFonts w:cs="Arial"/>
          <w:color w:val="000000" w:themeColor="text1"/>
          <w:szCs w:val="22"/>
        </w:rPr>
        <w:t>2012:</w:t>
      </w:r>
      <w:r w:rsidRPr="00FA6A43">
        <w:rPr>
          <w:rFonts w:cs="Arial"/>
          <w:color w:val="000000" w:themeColor="text1"/>
          <w:szCs w:val="22"/>
        </w:rPr>
        <w:tab/>
      </w:r>
      <w:proofErr w:type="spellStart"/>
      <w:r w:rsidRPr="00FA6A43">
        <w:rPr>
          <w:rFonts w:cs="Arial"/>
          <w:color w:val="000000" w:themeColor="text1"/>
          <w:szCs w:val="22"/>
        </w:rPr>
        <w:t>Kennislink</w:t>
      </w:r>
      <w:proofErr w:type="spellEnd"/>
      <w:r w:rsidRPr="00FA6A43">
        <w:rPr>
          <w:rFonts w:cs="Arial"/>
          <w:color w:val="000000" w:themeColor="text1"/>
          <w:szCs w:val="22"/>
        </w:rPr>
        <w:t>, Netherlands “</w:t>
      </w:r>
      <w:proofErr w:type="spellStart"/>
      <w:r w:rsidRPr="00D26B69">
        <w:rPr>
          <w:rFonts w:cs="Arial"/>
          <w:szCs w:val="22"/>
        </w:rPr>
        <w:t>Drijven</w:t>
      </w:r>
      <w:proofErr w:type="spellEnd"/>
      <w:r w:rsidRPr="00D26B69">
        <w:rPr>
          <w:rFonts w:cs="Arial"/>
          <w:szCs w:val="22"/>
        </w:rPr>
        <w:t xml:space="preserve">, </w:t>
      </w:r>
      <w:proofErr w:type="spellStart"/>
      <w:r w:rsidRPr="00D26B69">
        <w:rPr>
          <w:rFonts w:cs="Arial"/>
          <w:szCs w:val="22"/>
        </w:rPr>
        <w:t>zwemmen</w:t>
      </w:r>
      <w:proofErr w:type="spellEnd"/>
      <w:r w:rsidRPr="00D26B69">
        <w:rPr>
          <w:rFonts w:cs="Arial"/>
          <w:szCs w:val="22"/>
        </w:rPr>
        <w:t xml:space="preserve"> of </w:t>
      </w:r>
      <w:proofErr w:type="spellStart"/>
      <w:r w:rsidRPr="00D26B69">
        <w:rPr>
          <w:rFonts w:cs="Arial"/>
          <w:szCs w:val="22"/>
        </w:rPr>
        <w:t>vliegen</w:t>
      </w:r>
      <w:proofErr w:type="spellEnd"/>
      <w:r w:rsidRPr="00D26B69">
        <w:rPr>
          <w:rFonts w:cs="Arial"/>
          <w:szCs w:val="22"/>
        </w:rPr>
        <w:t xml:space="preserve">: </w:t>
      </w:r>
      <w:proofErr w:type="spellStart"/>
      <w:r w:rsidRPr="00D26B69">
        <w:rPr>
          <w:rFonts w:cs="Arial"/>
          <w:szCs w:val="22"/>
        </w:rPr>
        <w:t>Oversteek</w:t>
      </w:r>
      <w:proofErr w:type="spellEnd"/>
      <w:r w:rsidRPr="00D26B69">
        <w:rPr>
          <w:rFonts w:cs="Arial"/>
          <w:szCs w:val="22"/>
        </w:rPr>
        <w:t xml:space="preserve"> </w:t>
      </w:r>
      <w:proofErr w:type="spellStart"/>
      <w:r w:rsidRPr="00D26B69">
        <w:rPr>
          <w:rFonts w:cs="Arial"/>
          <w:szCs w:val="22"/>
        </w:rPr>
        <w:t>voorouders</w:t>
      </w:r>
      <w:proofErr w:type="spellEnd"/>
      <w:r w:rsidRPr="00D26B69">
        <w:rPr>
          <w:rFonts w:cs="Arial"/>
          <w:szCs w:val="22"/>
        </w:rPr>
        <w:t xml:space="preserve"> </w:t>
      </w:r>
      <w:proofErr w:type="spellStart"/>
      <w:r w:rsidRPr="00D26B69">
        <w:rPr>
          <w:rFonts w:cs="Arial"/>
          <w:szCs w:val="22"/>
        </w:rPr>
        <w:t>Malagassische</w:t>
      </w:r>
      <w:proofErr w:type="spellEnd"/>
      <w:r w:rsidRPr="00D26B69">
        <w:rPr>
          <w:rFonts w:cs="Arial"/>
          <w:szCs w:val="22"/>
        </w:rPr>
        <w:t xml:space="preserve"> </w:t>
      </w:r>
      <w:proofErr w:type="spellStart"/>
      <w:r w:rsidRPr="00D26B69">
        <w:rPr>
          <w:rFonts w:cs="Arial"/>
          <w:szCs w:val="22"/>
        </w:rPr>
        <w:t>bewoners</w:t>
      </w:r>
      <w:proofErr w:type="spellEnd"/>
      <w:r w:rsidRPr="00D26B69">
        <w:rPr>
          <w:rFonts w:cs="Arial"/>
          <w:szCs w:val="22"/>
        </w:rPr>
        <w:t xml:space="preserve"> </w:t>
      </w:r>
      <w:proofErr w:type="spellStart"/>
      <w:r w:rsidRPr="00D26B69">
        <w:rPr>
          <w:rFonts w:cs="Arial"/>
          <w:szCs w:val="22"/>
        </w:rPr>
        <w:t>achterhaald</w:t>
      </w:r>
      <w:proofErr w:type="spellEnd"/>
      <w:r w:rsidRPr="00FA6A43">
        <w:rPr>
          <w:rFonts w:cs="Arial"/>
          <w:color w:val="000000" w:themeColor="text1"/>
          <w:szCs w:val="22"/>
        </w:rPr>
        <w:t>”</w:t>
      </w:r>
      <w:r w:rsidRPr="00FA6A43">
        <w:rPr>
          <w:rFonts w:cs="Arial"/>
          <w:szCs w:val="22"/>
        </w:rPr>
        <w:t xml:space="preserve"> (March 19, 2012)</w:t>
      </w:r>
    </w:p>
    <w:p w14:paraId="271B6F4A" w14:textId="77777777" w:rsidR="00FA6A43" w:rsidRPr="00FA6A43" w:rsidRDefault="00FA6A43" w:rsidP="00FA6A43">
      <w:pPr>
        <w:ind w:left="1260" w:right="90" w:hanging="990"/>
        <w:rPr>
          <w:rFonts w:cs="Arial"/>
          <w:color w:val="0000FF"/>
          <w:szCs w:val="22"/>
          <w:u w:val="single"/>
        </w:rPr>
      </w:pPr>
      <w:r w:rsidRPr="00FA6A43">
        <w:rPr>
          <w:rFonts w:cs="Arial"/>
          <w:szCs w:val="22"/>
        </w:rPr>
        <w:t>2012:</w:t>
      </w:r>
      <w:r w:rsidRPr="00FA6A43">
        <w:rPr>
          <w:rFonts w:cs="Arial"/>
          <w:szCs w:val="22"/>
        </w:rPr>
        <w:tab/>
        <w:t>Live Science</w:t>
      </w:r>
      <w:r w:rsidRPr="00FA6A43">
        <w:rPr>
          <w:rFonts w:cs="Arial"/>
          <w:i/>
          <w:szCs w:val="22"/>
        </w:rPr>
        <w:t xml:space="preserve"> </w:t>
      </w:r>
      <w:r w:rsidRPr="00FA6A43">
        <w:rPr>
          <w:rFonts w:cs="Arial"/>
          <w:szCs w:val="22"/>
        </w:rPr>
        <w:t>“</w:t>
      </w:r>
      <w:hyperlink r:id="rId40" w:history="1">
        <w:r w:rsidRPr="00FA6A43">
          <w:rPr>
            <w:rStyle w:val="Hyperlink"/>
            <w:rFonts w:cs="Arial"/>
            <w:szCs w:val="22"/>
          </w:rPr>
          <w:t>Species hitched ride on floating islands</w:t>
        </w:r>
      </w:hyperlink>
      <w:r w:rsidRPr="00FA6A43">
        <w:rPr>
          <w:rFonts w:cs="Arial"/>
          <w:szCs w:val="22"/>
        </w:rPr>
        <w:t>”</w:t>
      </w:r>
      <w:r w:rsidRPr="00FA6A43">
        <w:rPr>
          <w:rFonts w:cs="Arial"/>
          <w:color w:val="0000FF"/>
          <w:szCs w:val="22"/>
          <w:u w:val="single"/>
        </w:rPr>
        <w:t xml:space="preserve"> </w:t>
      </w:r>
      <w:r w:rsidRPr="00FA6A43">
        <w:rPr>
          <w:rFonts w:cs="Arial"/>
          <w:szCs w:val="22"/>
        </w:rPr>
        <w:t>(March 19, 2012)</w:t>
      </w:r>
    </w:p>
    <w:p w14:paraId="6289278C" w14:textId="779F4200" w:rsidR="00FA6A43" w:rsidRPr="00FA6A43" w:rsidRDefault="00FA6A43" w:rsidP="00FA6A43">
      <w:pPr>
        <w:ind w:left="1260" w:right="90" w:hanging="990"/>
        <w:rPr>
          <w:rFonts w:cs="Arial"/>
          <w:bCs/>
          <w:szCs w:val="22"/>
          <w:lang w:eastAsia="en-AU"/>
        </w:rPr>
      </w:pPr>
      <w:r w:rsidRPr="00FA6A43">
        <w:rPr>
          <w:rFonts w:cs="Arial"/>
          <w:color w:val="000000" w:themeColor="text1"/>
          <w:szCs w:val="22"/>
        </w:rPr>
        <w:t>2012:</w:t>
      </w:r>
      <w:r w:rsidRPr="00FA6A43">
        <w:rPr>
          <w:rFonts w:cs="Arial"/>
          <w:color w:val="000000" w:themeColor="text1"/>
          <w:szCs w:val="22"/>
        </w:rPr>
        <w:tab/>
        <w:t>Daily Mail “</w:t>
      </w:r>
      <w:hyperlink r:id="rId41" w:history="1">
        <w:r w:rsidRPr="00FA6A43">
          <w:rPr>
            <w:rStyle w:val="Hyperlink"/>
            <w:rFonts w:cs="Arial"/>
            <w:bCs/>
            <w:szCs w:val="22"/>
            <w:lang w:eastAsia="en-AU"/>
          </w:rPr>
          <w:t>Madagascar movie was true! Exotic animals really did sail on rafts to the island, say researchers</w:t>
        </w:r>
      </w:hyperlink>
      <w:r w:rsidRPr="00FA6A43">
        <w:rPr>
          <w:rFonts w:cs="Arial"/>
          <w:bCs/>
          <w:szCs w:val="22"/>
          <w:lang w:eastAsia="en-AU"/>
        </w:rPr>
        <w:t>”</w:t>
      </w:r>
      <w:r w:rsidRPr="00FA6A43">
        <w:rPr>
          <w:rFonts w:cs="Arial"/>
          <w:szCs w:val="22"/>
        </w:rPr>
        <w:t xml:space="preserve"> (March 19, 2012)</w:t>
      </w:r>
    </w:p>
    <w:p w14:paraId="42BF1281" w14:textId="77777777" w:rsidR="00FA6A43" w:rsidRPr="00FA6A43" w:rsidRDefault="00FA6A43" w:rsidP="00FA6A43">
      <w:pPr>
        <w:ind w:left="1260" w:right="90" w:hanging="990"/>
        <w:rPr>
          <w:rFonts w:cs="Arial"/>
          <w:szCs w:val="22"/>
        </w:rPr>
      </w:pPr>
      <w:r w:rsidRPr="00FA6A43">
        <w:rPr>
          <w:rFonts w:cs="Arial"/>
          <w:szCs w:val="22"/>
        </w:rPr>
        <w:t>2012</w:t>
      </w:r>
      <w:r w:rsidRPr="00FA6A43">
        <w:rPr>
          <w:rFonts w:cs="Arial"/>
          <w:szCs w:val="22"/>
        </w:rPr>
        <w:tab/>
        <w:t>Totally Wild, Ten (Television Australia)</w:t>
      </w:r>
      <w:r w:rsidRPr="00FA6A43">
        <w:rPr>
          <w:rFonts w:cs="Arial"/>
          <w:i/>
          <w:szCs w:val="22"/>
        </w:rPr>
        <w:t xml:space="preserve"> “Madagascar Paleontologist” </w:t>
      </w:r>
      <w:r w:rsidRPr="00FA6A43">
        <w:rPr>
          <w:rFonts w:cs="Arial"/>
          <w:szCs w:val="22"/>
        </w:rPr>
        <w:t>(July 31, 2012)</w:t>
      </w:r>
    </w:p>
    <w:p w14:paraId="3735C73D" w14:textId="158E733B" w:rsidR="00FA6A43" w:rsidRPr="00FA6A43" w:rsidRDefault="00FA6A43" w:rsidP="00FA6A43">
      <w:pPr>
        <w:ind w:left="1260" w:right="90" w:hanging="990"/>
        <w:rPr>
          <w:rFonts w:cs="Arial"/>
          <w:color w:val="0000FF"/>
          <w:szCs w:val="22"/>
          <w:u w:val="single"/>
        </w:rPr>
      </w:pPr>
      <w:r w:rsidRPr="00FA6A43">
        <w:rPr>
          <w:rFonts w:cs="Arial"/>
          <w:szCs w:val="22"/>
        </w:rPr>
        <w:t>2010:</w:t>
      </w:r>
      <w:r w:rsidRPr="00FA6A43">
        <w:rPr>
          <w:rFonts w:cs="Arial"/>
          <w:szCs w:val="22"/>
        </w:rPr>
        <w:tab/>
      </w:r>
      <w:proofErr w:type="spellStart"/>
      <w:r w:rsidRPr="00FA6A43">
        <w:rPr>
          <w:rFonts w:cs="Arial"/>
          <w:szCs w:val="22"/>
        </w:rPr>
        <w:t>Decouverte</w:t>
      </w:r>
      <w:proofErr w:type="spellEnd"/>
      <w:r w:rsidRPr="00FA6A43">
        <w:rPr>
          <w:rFonts w:cs="Arial"/>
          <w:szCs w:val="22"/>
        </w:rPr>
        <w:t xml:space="preserve">, Radio Canada </w:t>
      </w:r>
      <w:proofErr w:type="spellStart"/>
      <w:r w:rsidRPr="00FA6A43">
        <w:rPr>
          <w:rFonts w:cs="Arial"/>
          <w:szCs w:val="22"/>
        </w:rPr>
        <w:t>Télévision</w:t>
      </w:r>
      <w:proofErr w:type="spellEnd"/>
      <w:r w:rsidRPr="00FA6A43">
        <w:rPr>
          <w:rFonts w:cs="Arial"/>
          <w:szCs w:val="22"/>
        </w:rPr>
        <w:t xml:space="preserve"> “</w:t>
      </w:r>
      <w:r w:rsidRPr="00617812">
        <w:rPr>
          <w:rFonts w:cs="Arial"/>
          <w:szCs w:val="22"/>
        </w:rPr>
        <w:t xml:space="preserve">Le plus </w:t>
      </w:r>
      <w:proofErr w:type="spellStart"/>
      <w:r w:rsidRPr="00617812">
        <w:rPr>
          <w:rFonts w:cs="Arial"/>
          <w:szCs w:val="22"/>
        </w:rPr>
        <w:t>vieil</w:t>
      </w:r>
      <w:proofErr w:type="spellEnd"/>
      <w:r w:rsidRPr="00617812">
        <w:rPr>
          <w:rFonts w:cs="Arial"/>
          <w:szCs w:val="22"/>
        </w:rPr>
        <w:t xml:space="preserve"> </w:t>
      </w:r>
      <w:proofErr w:type="spellStart"/>
      <w:r w:rsidRPr="00617812">
        <w:rPr>
          <w:rFonts w:cs="Arial"/>
          <w:szCs w:val="22"/>
        </w:rPr>
        <w:t>ancêtre</w:t>
      </w:r>
      <w:proofErr w:type="spellEnd"/>
      <w:r w:rsidRPr="00617812">
        <w:rPr>
          <w:rFonts w:cs="Arial"/>
          <w:szCs w:val="22"/>
        </w:rPr>
        <w:t xml:space="preserve"> du Dugong</w:t>
      </w:r>
      <w:r w:rsidRPr="00FA6A43">
        <w:rPr>
          <w:rFonts w:cs="Arial"/>
          <w:szCs w:val="22"/>
        </w:rPr>
        <w:t xml:space="preserve">” (March 7, 2010) </w:t>
      </w:r>
    </w:p>
    <w:p w14:paraId="252949FA" w14:textId="77777777" w:rsidR="00FA6A43" w:rsidRPr="00FA6A43" w:rsidRDefault="00FA6A43" w:rsidP="00FA6A43">
      <w:pPr>
        <w:autoSpaceDE w:val="0"/>
        <w:autoSpaceDN w:val="0"/>
        <w:adjustRightInd w:val="0"/>
        <w:ind w:left="1260" w:right="-90" w:hanging="990"/>
        <w:rPr>
          <w:rFonts w:cs="Arial"/>
          <w:szCs w:val="22"/>
          <w:lang w:val="en-CA" w:eastAsia="en-CA"/>
        </w:rPr>
      </w:pPr>
      <w:r w:rsidRPr="00FA6A43">
        <w:rPr>
          <w:rFonts w:cs="Arial"/>
          <w:szCs w:val="22"/>
        </w:rPr>
        <w:t>2010:</w:t>
      </w:r>
      <w:r w:rsidRPr="00FA6A43">
        <w:rPr>
          <w:rFonts w:cs="Arial"/>
          <w:szCs w:val="22"/>
        </w:rPr>
        <w:tab/>
        <w:t xml:space="preserve">Navneet </w:t>
      </w:r>
      <w:proofErr w:type="spellStart"/>
      <w:r w:rsidRPr="00FA6A43">
        <w:rPr>
          <w:rFonts w:cs="Arial"/>
          <w:szCs w:val="22"/>
        </w:rPr>
        <w:t>Newshouse</w:t>
      </w:r>
      <w:proofErr w:type="spellEnd"/>
      <w:r w:rsidRPr="00FA6A43">
        <w:rPr>
          <w:rFonts w:cs="Arial"/>
          <w:szCs w:val="22"/>
        </w:rPr>
        <w:t xml:space="preserve">, India “Ancient Sea Cow”, </w:t>
      </w:r>
      <w:r w:rsidRPr="00FA6A43">
        <w:rPr>
          <w:rFonts w:cs="Arial"/>
          <w:szCs w:val="22"/>
          <w:lang w:val="en-CA" w:eastAsia="en-CA"/>
        </w:rPr>
        <w:t>VOL XIV, No. 32 65140/96, Mumbai, Jan 2-8.</w:t>
      </w:r>
    </w:p>
    <w:p w14:paraId="3C07B4FE" w14:textId="048FAA50" w:rsidR="00FA6A43" w:rsidRPr="00FA6A43" w:rsidRDefault="00FA6A43" w:rsidP="00FA6A43">
      <w:pPr>
        <w:autoSpaceDE w:val="0"/>
        <w:autoSpaceDN w:val="0"/>
        <w:adjustRightInd w:val="0"/>
        <w:ind w:left="1260" w:right="90" w:hanging="990"/>
        <w:rPr>
          <w:rFonts w:cs="Arial"/>
          <w:szCs w:val="22"/>
        </w:rPr>
      </w:pPr>
      <w:r w:rsidRPr="00FA6A43">
        <w:rPr>
          <w:rFonts w:cs="Arial"/>
          <w:szCs w:val="22"/>
        </w:rPr>
        <w:t>2009:</w:t>
      </w:r>
      <w:r w:rsidRPr="00FA6A43">
        <w:rPr>
          <w:rFonts w:cs="Arial"/>
          <w:szCs w:val="22"/>
        </w:rPr>
        <w:tab/>
        <w:t>National Geographic Online “</w:t>
      </w:r>
      <w:r w:rsidRPr="00617812">
        <w:rPr>
          <w:rFonts w:cs="Arial"/>
          <w:bCs/>
          <w:kern w:val="36"/>
          <w:szCs w:val="22"/>
        </w:rPr>
        <w:t>Prehistoric Pygmy Sea Cow Discovered in Madagascar</w:t>
      </w:r>
      <w:r w:rsidRPr="00FA6A43">
        <w:rPr>
          <w:rFonts w:cs="Arial"/>
          <w:bCs/>
          <w:kern w:val="36"/>
          <w:szCs w:val="22"/>
        </w:rPr>
        <w:t>”</w:t>
      </w:r>
      <w:r w:rsidRPr="00FA6A43">
        <w:rPr>
          <w:rFonts w:cs="Arial"/>
          <w:szCs w:val="22"/>
        </w:rPr>
        <w:t xml:space="preserve"> (December 12, 2009)</w:t>
      </w:r>
    </w:p>
    <w:p w14:paraId="0EB73E75" w14:textId="07DEDF72" w:rsidR="00FA6A43" w:rsidRPr="00FA6A43" w:rsidRDefault="00FA6A43" w:rsidP="00FA6A43">
      <w:pPr>
        <w:autoSpaceDE w:val="0"/>
        <w:autoSpaceDN w:val="0"/>
        <w:adjustRightInd w:val="0"/>
        <w:ind w:left="1260" w:right="90" w:hanging="990"/>
        <w:rPr>
          <w:rFonts w:cs="Arial"/>
          <w:szCs w:val="22"/>
        </w:rPr>
      </w:pPr>
      <w:r w:rsidRPr="00FA6A43">
        <w:rPr>
          <w:rFonts w:cs="Arial"/>
          <w:szCs w:val="22"/>
        </w:rPr>
        <w:t>2009:</w:t>
      </w:r>
      <w:r w:rsidRPr="00FA6A43">
        <w:rPr>
          <w:rFonts w:cs="Arial"/>
          <w:szCs w:val="22"/>
        </w:rPr>
        <w:tab/>
        <w:t>Montreal Gazette “</w:t>
      </w:r>
      <w:r w:rsidRPr="00617812">
        <w:rPr>
          <w:rFonts w:cs="Arial"/>
          <w:szCs w:val="22"/>
        </w:rPr>
        <w:t>Montreal researcher discoveries ancient pygmy sea cow off coast of Africa</w:t>
      </w:r>
      <w:r w:rsidRPr="00FA6A43">
        <w:rPr>
          <w:rFonts w:cs="Arial"/>
          <w:szCs w:val="22"/>
        </w:rPr>
        <w:t>” (December 12, 2009)</w:t>
      </w:r>
    </w:p>
    <w:p w14:paraId="26E3BB3D" w14:textId="141C3250" w:rsidR="00FA6A43" w:rsidRPr="00FA6A43" w:rsidRDefault="00FA6A43" w:rsidP="00FA6A43">
      <w:pPr>
        <w:autoSpaceDE w:val="0"/>
        <w:autoSpaceDN w:val="0"/>
        <w:adjustRightInd w:val="0"/>
        <w:ind w:left="1260" w:right="90" w:hanging="990"/>
        <w:rPr>
          <w:rFonts w:cs="Arial"/>
          <w:szCs w:val="22"/>
        </w:rPr>
      </w:pPr>
      <w:r w:rsidRPr="00FA6A43">
        <w:rPr>
          <w:rFonts w:cs="Arial"/>
          <w:szCs w:val="22"/>
        </w:rPr>
        <w:t>2009:</w:t>
      </w:r>
      <w:r w:rsidRPr="00FA6A43">
        <w:rPr>
          <w:rFonts w:cs="Arial"/>
          <w:szCs w:val="22"/>
        </w:rPr>
        <w:tab/>
        <w:t>McGill University Press Release “</w:t>
      </w:r>
      <w:r w:rsidRPr="00617812">
        <w:rPr>
          <w:rFonts w:cs="Arial"/>
          <w:szCs w:val="22"/>
        </w:rPr>
        <w:t>Ancient pygmy sea cow discovered</w:t>
      </w:r>
      <w:r w:rsidRPr="00FA6A43">
        <w:rPr>
          <w:rFonts w:cs="Arial"/>
          <w:szCs w:val="22"/>
        </w:rPr>
        <w:t>” (December 12, 2009)</w:t>
      </w:r>
    </w:p>
    <w:p w14:paraId="0992D780" w14:textId="18400D0A" w:rsidR="00FA6A43" w:rsidRPr="00FA6A43" w:rsidRDefault="00FA6A43" w:rsidP="00FA6A43">
      <w:pPr>
        <w:tabs>
          <w:tab w:val="left" w:pos="9450"/>
        </w:tabs>
        <w:autoSpaceDE w:val="0"/>
        <w:autoSpaceDN w:val="0"/>
        <w:adjustRightInd w:val="0"/>
        <w:ind w:left="1260" w:right="-90" w:hanging="990"/>
        <w:rPr>
          <w:rFonts w:cs="Arial"/>
          <w:szCs w:val="22"/>
        </w:rPr>
      </w:pPr>
      <w:r w:rsidRPr="00FA6A43">
        <w:rPr>
          <w:rFonts w:cs="Arial"/>
          <w:szCs w:val="22"/>
        </w:rPr>
        <w:t>2009:</w:t>
      </w:r>
      <w:r w:rsidRPr="00FA6A43">
        <w:rPr>
          <w:rFonts w:cs="Arial"/>
          <w:szCs w:val="22"/>
        </w:rPr>
        <w:tab/>
        <w:t>Quirks and Quarks interview on CBC Radio</w:t>
      </w:r>
      <w:r w:rsidRPr="00FA6A43">
        <w:rPr>
          <w:rFonts w:cs="Arial"/>
          <w:i/>
          <w:szCs w:val="22"/>
        </w:rPr>
        <w:t xml:space="preserve"> </w:t>
      </w:r>
      <w:r w:rsidRPr="00FA6A43">
        <w:rPr>
          <w:rFonts w:cs="Arial"/>
          <w:szCs w:val="22"/>
        </w:rPr>
        <w:t>“</w:t>
      </w:r>
      <w:r w:rsidRPr="00617812">
        <w:rPr>
          <w:rFonts w:cs="Arial"/>
          <w:szCs w:val="22"/>
        </w:rPr>
        <w:t>Scientists see a sea cow</w:t>
      </w:r>
      <w:r w:rsidRPr="00FA6A43">
        <w:rPr>
          <w:rFonts w:cs="Arial"/>
          <w:szCs w:val="22"/>
        </w:rPr>
        <w:t>” (December 12, 2009)</w:t>
      </w:r>
    </w:p>
    <w:p w14:paraId="612689B7" w14:textId="5E24A3A3" w:rsidR="001C5AB7" w:rsidRPr="00FA6A43" w:rsidRDefault="00E23260" w:rsidP="00E23260">
      <w:pPr>
        <w:tabs>
          <w:tab w:val="left" w:pos="1260"/>
        </w:tabs>
        <w:autoSpaceDE w:val="0"/>
        <w:autoSpaceDN w:val="0"/>
        <w:adjustRightInd w:val="0"/>
        <w:ind w:left="540" w:right="-240" w:hanging="270"/>
        <w:rPr>
          <w:rFonts w:cs="Arial"/>
          <w:szCs w:val="22"/>
        </w:rPr>
      </w:pPr>
      <w:r>
        <w:rPr>
          <w:rFonts w:cs="Arial"/>
          <w:szCs w:val="22"/>
        </w:rPr>
        <w:t>2009:</w:t>
      </w:r>
      <w:r>
        <w:rPr>
          <w:rFonts w:cs="Arial"/>
          <w:szCs w:val="22"/>
        </w:rPr>
        <w:tab/>
      </w:r>
      <w:r w:rsidR="00FA6A43" w:rsidRPr="00FA6A43">
        <w:rPr>
          <w:rFonts w:cs="Arial"/>
          <w:szCs w:val="22"/>
        </w:rPr>
        <w:t>CTV morning interview “</w:t>
      </w:r>
      <w:r w:rsidR="00FA6A43" w:rsidRPr="00617812">
        <w:rPr>
          <w:rFonts w:cs="Arial"/>
          <w:szCs w:val="22"/>
        </w:rPr>
        <w:t>Sea monster</w:t>
      </w:r>
      <w:r w:rsidR="00FA6A43" w:rsidRPr="00FA6A43">
        <w:rPr>
          <w:rFonts w:cs="Arial"/>
          <w:szCs w:val="22"/>
        </w:rPr>
        <w:t>” (October 28, 2009)</w:t>
      </w:r>
    </w:p>
    <w:p w14:paraId="1498C397" w14:textId="76FE7998" w:rsidR="00EE188B" w:rsidRPr="00C5522F" w:rsidRDefault="00722C36" w:rsidP="00C5522F">
      <w:pPr>
        <w:pStyle w:val="Heading1"/>
      </w:pPr>
      <w:r w:rsidRPr="00C5522F">
        <w:t>Invited L</w:t>
      </w:r>
      <w:r w:rsidR="0006588E" w:rsidRPr="00C5522F">
        <w:t>ectures</w:t>
      </w:r>
      <w:r w:rsidR="00617EA3" w:rsidRPr="00C5522F">
        <w:t xml:space="preserve"> &amp; Outreach</w:t>
      </w:r>
    </w:p>
    <w:p w14:paraId="3CF56B47" w14:textId="3A56DC04" w:rsidR="00385F53" w:rsidRDefault="00385F53" w:rsidP="00385F53">
      <w:pPr>
        <w:ind w:left="720" w:right="-438" w:hanging="720"/>
        <w:rPr>
          <w:rFonts w:cs="Arial"/>
          <w:szCs w:val="22"/>
        </w:rPr>
      </w:pPr>
      <w:r>
        <w:rPr>
          <w:rFonts w:cs="Arial"/>
          <w:szCs w:val="22"/>
        </w:rPr>
        <w:t>September 20, 202</w:t>
      </w:r>
      <w:r w:rsidR="00855B9B">
        <w:rPr>
          <w:rFonts w:cs="Arial"/>
          <w:szCs w:val="22"/>
        </w:rPr>
        <w:t>5</w:t>
      </w:r>
      <w:r>
        <w:rPr>
          <w:rFonts w:cs="Arial"/>
          <w:szCs w:val="22"/>
        </w:rPr>
        <w:t xml:space="preserve">: </w:t>
      </w:r>
      <w:proofErr w:type="spellStart"/>
      <w:r w:rsidRPr="00C87AB7">
        <w:rPr>
          <w:rFonts w:cs="Arial"/>
          <w:i/>
          <w:iCs/>
          <w:szCs w:val="22"/>
        </w:rPr>
        <w:t>StemFEST</w:t>
      </w:r>
      <w:proofErr w:type="spellEnd"/>
      <w:r>
        <w:rPr>
          <w:rFonts w:cs="Arial"/>
          <w:szCs w:val="22"/>
        </w:rPr>
        <w:t xml:space="preserve">, </w:t>
      </w:r>
      <w:proofErr w:type="spellStart"/>
      <w:r>
        <w:rPr>
          <w:rFonts w:cs="Arial"/>
          <w:szCs w:val="22"/>
        </w:rPr>
        <w:t>NANSO</w:t>
      </w:r>
      <w:proofErr w:type="spellEnd"/>
      <w:r>
        <w:rPr>
          <w:rFonts w:cs="Arial"/>
          <w:szCs w:val="22"/>
        </w:rPr>
        <w:t xml:space="preserve"> (NIU Anatomical Society).</w:t>
      </w:r>
    </w:p>
    <w:p w14:paraId="157AA4C8" w14:textId="449C5854" w:rsidR="00385F53" w:rsidRPr="00385F53" w:rsidRDefault="004D6A44" w:rsidP="00385F53">
      <w:pPr>
        <w:ind w:left="720" w:right="-438" w:hanging="720"/>
        <w:rPr>
          <w:rFonts w:cs="Arial"/>
          <w:szCs w:val="22"/>
        </w:rPr>
      </w:pPr>
      <w:r w:rsidRPr="00385F53">
        <w:rPr>
          <w:rFonts w:cs="Arial"/>
          <w:szCs w:val="22"/>
        </w:rPr>
        <w:t xml:space="preserve">September 21, 2025: </w:t>
      </w:r>
      <w:r w:rsidRPr="00385F53">
        <w:rPr>
          <w:rFonts w:cs="Arial"/>
          <w:i/>
          <w:iCs/>
          <w:szCs w:val="22"/>
        </w:rPr>
        <w:t>Enhancing student learning with virtual anatomy resources</w:t>
      </w:r>
      <w:r w:rsidR="00385F53" w:rsidRPr="00385F53">
        <w:rPr>
          <w:rFonts w:cs="Arial"/>
          <w:szCs w:val="22"/>
        </w:rPr>
        <w:t xml:space="preserve">, as recipient of the </w:t>
      </w:r>
      <w:r w:rsidRPr="00385F53">
        <w:rPr>
          <w:rFonts w:cs="Arial"/>
          <w:i/>
          <w:iCs/>
          <w:color w:val="000000"/>
          <w:szCs w:val="22"/>
        </w:rPr>
        <w:t>David W. Raymond Award for the Use of Technology in Teaching</w:t>
      </w:r>
      <w:r w:rsidR="00385F53" w:rsidRPr="00385F53">
        <w:rPr>
          <w:rFonts w:cs="Arial"/>
          <w:color w:val="000000"/>
          <w:szCs w:val="22"/>
        </w:rPr>
        <w:t xml:space="preserve"> award</w:t>
      </w:r>
      <w:r w:rsidRPr="00385F53">
        <w:rPr>
          <w:rFonts w:cs="Arial"/>
          <w:color w:val="000000"/>
          <w:szCs w:val="22"/>
        </w:rPr>
        <w:t>, Northern Illinois University.</w:t>
      </w:r>
    </w:p>
    <w:p w14:paraId="0E76C771" w14:textId="6AA4B564" w:rsidR="000F41F7" w:rsidRPr="000F41F7" w:rsidRDefault="000F41F7" w:rsidP="00C5522F">
      <w:pPr>
        <w:rPr>
          <w:b/>
          <w:bCs/>
        </w:rPr>
      </w:pPr>
      <w:r w:rsidRPr="000F41F7">
        <w:t>May 1, 2025: NIU STEM Café: Explore the Human Body.</w:t>
      </w:r>
    </w:p>
    <w:p w14:paraId="66D4C58E" w14:textId="26339FDC" w:rsidR="000F41F7" w:rsidRPr="000F41F7" w:rsidRDefault="000F41F7" w:rsidP="000F41F7">
      <w:pPr>
        <w:rPr>
          <w:rFonts w:cs="Arial"/>
          <w:szCs w:val="22"/>
        </w:rPr>
      </w:pPr>
      <w:r w:rsidRPr="000F41F7">
        <w:rPr>
          <w:rFonts w:cs="Arial"/>
          <w:szCs w:val="22"/>
        </w:rPr>
        <w:t xml:space="preserve">April 28, 2025: </w:t>
      </w:r>
      <w:r w:rsidRPr="000F41F7">
        <w:rPr>
          <w:rFonts w:cs="Arial"/>
          <w:i/>
          <w:iCs/>
          <w:szCs w:val="22"/>
        </w:rPr>
        <w:t>Anatomy Open House (NANSO)</w:t>
      </w:r>
      <w:r w:rsidRPr="000F41F7">
        <w:rPr>
          <w:rFonts w:cs="Arial"/>
          <w:szCs w:val="22"/>
        </w:rPr>
        <w:t>, NIU, Anderson Hall.</w:t>
      </w:r>
    </w:p>
    <w:p w14:paraId="29782C5B" w14:textId="21F9FD4A" w:rsidR="003502B4" w:rsidRPr="003502B4" w:rsidRDefault="003502B4" w:rsidP="000F41F7">
      <w:pPr>
        <w:ind w:left="720" w:right="-438" w:hanging="720"/>
        <w:rPr>
          <w:rFonts w:cs="Arial"/>
          <w:szCs w:val="22"/>
        </w:rPr>
      </w:pPr>
      <w:r w:rsidRPr="000F41F7">
        <w:rPr>
          <w:rFonts w:cs="Arial"/>
          <w:szCs w:val="22"/>
        </w:rPr>
        <w:t xml:space="preserve">April 2, 2025: </w:t>
      </w:r>
      <w:r w:rsidRPr="000F41F7">
        <w:rPr>
          <w:rFonts w:cs="Arial"/>
          <w:i/>
          <w:iCs/>
          <w:szCs w:val="22"/>
        </w:rPr>
        <w:t>Plastic People</w:t>
      </w:r>
      <w:r w:rsidRPr="000F41F7">
        <w:rPr>
          <w:rFonts w:cs="Arial"/>
          <w:szCs w:val="22"/>
        </w:rPr>
        <w:t xml:space="preserve"> (featured</w:t>
      </w:r>
      <w:r w:rsidRPr="003502B4">
        <w:rPr>
          <w:rFonts w:cs="Arial"/>
          <w:szCs w:val="22"/>
        </w:rPr>
        <w:t xml:space="preserve"> panelist). Hosted by the NIU </w:t>
      </w:r>
      <w:r w:rsidRPr="003502B4">
        <w:rPr>
          <w:rFonts w:cs="Arial"/>
          <w:color w:val="000000"/>
          <w:szCs w:val="22"/>
          <w:shd w:val="clear" w:color="auto" w:fill="FFFFFF"/>
        </w:rPr>
        <w:t>Institute for the Study of the Environment, Sustainability, and Energy</w:t>
      </w:r>
      <w:r w:rsidR="00391E85">
        <w:rPr>
          <w:rFonts w:cs="Arial"/>
          <w:color w:val="000000"/>
          <w:szCs w:val="22"/>
          <w:shd w:val="clear" w:color="auto" w:fill="FFFFFF"/>
        </w:rPr>
        <w:t xml:space="preserve">, </w:t>
      </w:r>
      <w:r w:rsidRPr="003502B4">
        <w:rPr>
          <w:rFonts w:cs="Arial"/>
          <w:szCs w:val="22"/>
        </w:rPr>
        <w:t>Egyptian Theater, Dekalb, IL.</w:t>
      </w:r>
    </w:p>
    <w:p w14:paraId="63A896C2" w14:textId="65AF1CC0" w:rsidR="003502B4" w:rsidRDefault="003502B4" w:rsidP="00C5522F">
      <w:pPr>
        <w:rPr>
          <w:b/>
        </w:rPr>
      </w:pPr>
      <w:r w:rsidRPr="00704869">
        <w:rPr>
          <w:rFonts w:cs="Arial"/>
          <w:szCs w:val="22"/>
        </w:rPr>
        <w:t xml:space="preserve">March </w:t>
      </w:r>
      <w:r>
        <w:rPr>
          <w:rFonts w:cs="Arial"/>
          <w:szCs w:val="22"/>
        </w:rPr>
        <w:t>20</w:t>
      </w:r>
      <w:r w:rsidRPr="00704869">
        <w:rPr>
          <w:rFonts w:cs="Arial"/>
          <w:szCs w:val="22"/>
        </w:rPr>
        <w:t>, 202</w:t>
      </w:r>
      <w:r>
        <w:rPr>
          <w:rFonts w:cs="Arial"/>
          <w:szCs w:val="22"/>
        </w:rPr>
        <w:t>5</w:t>
      </w:r>
      <w:r w:rsidRPr="00704869">
        <w:rPr>
          <w:rFonts w:cs="Arial"/>
          <w:szCs w:val="22"/>
        </w:rPr>
        <w:t xml:space="preserve">: </w:t>
      </w:r>
      <w:r w:rsidRPr="00B445CE">
        <w:rPr>
          <w:rFonts w:cs="Arial"/>
          <w:i/>
          <w:iCs/>
          <w:szCs w:val="22"/>
        </w:rPr>
        <w:t>Science Olympiad</w:t>
      </w:r>
      <w:r>
        <w:t>, Sycamore Middle School (</w:t>
      </w:r>
      <w:r w:rsidRPr="00A24420">
        <w:rPr>
          <w:i/>
          <w:iCs/>
        </w:rPr>
        <w:t>NIU Anatomy Club</w:t>
      </w:r>
      <w:r>
        <w:t xml:space="preserve">). </w:t>
      </w:r>
    </w:p>
    <w:p w14:paraId="03ACF3F7" w14:textId="6F10D555" w:rsidR="003F0503" w:rsidRDefault="003F0503" w:rsidP="00904A59">
      <w:pPr>
        <w:ind w:left="720" w:right="-438" w:hanging="720"/>
        <w:rPr>
          <w:rFonts w:cs="Arial"/>
          <w:szCs w:val="22"/>
        </w:rPr>
      </w:pPr>
      <w:r>
        <w:rPr>
          <w:rFonts w:cs="Arial"/>
          <w:szCs w:val="22"/>
        </w:rPr>
        <w:t xml:space="preserve">October 15, 2024: </w:t>
      </w:r>
      <w:r w:rsidRPr="003F0503">
        <w:rPr>
          <w:rFonts w:cs="Arial"/>
          <w:i/>
          <w:iCs/>
          <w:szCs w:val="22"/>
        </w:rPr>
        <w:t>Subfossil Lemurs &amp; Extinction</w:t>
      </w:r>
      <w:r w:rsidRPr="003F0503">
        <w:rPr>
          <w:rFonts w:cs="Arial"/>
          <w:szCs w:val="22"/>
        </w:rPr>
        <w:t xml:space="preserve">, invited lecturer ANTH/ENVS 343 </w:t>
      </w:r>
      <w:r w:rsidRPr="003F0503">
        <w:rPr>
          <w:rFonts w:cs="Arial"/>
          <w:color w:val="000000"/>
          <w:szCs w:val="22"/>
        </w:rPr>
        <w:t xml:space="preserve">Extinction: Where the Wild Things Were, </w:t>
      </w:r>
      <w:r w:rsidRPr="003F0503">
        <w:rPr>
          <w:rFonts w:cs="Arial"/>
          <w:szCs w:val="22"/>
        </w:rPr>
        <w:t>Department of Anthropology</w:t>
      </w:r>
      <w:r>
        <w:rPr>
          <w:rFonts w:cs="Arial"/>
          <w:szCs w:val="22"/>
        </w:rPr>
        <w:t>.</w:t>
      </w:r>
    </w:p>
    <w:p w14:paraId="69FE67D5" w14:textId="44F7BCBF" w:rsidR="00C87AB7" w:rsidRDefault="00C87AB7" w:rsidP="00904A59">
      <w:pPr>
        <w:ind w:left="720" w:right="-438" w:hanging="720"/>
        <w:rPr>
          <w:rFonts w:cs="Arial"/>
          <w:szCs w:val="22"/>
        </w:rPr>
      </w:pPr>
      <w:r>
        <w:rPr>
          <w:rFonts w:cs="Arial"/>
          <w:szCs w:val="22"/>
        </w:rPr>
        <w:t xml:space="preserve">September 28, 2024: </w:t>
      </w:r>
      <w:proofErr w:type="spellStart"/>
      <w:r w:rsidRPr="00C87AB7">
        <w:rPr>
          <w:rFonts w:cs="Arial"/>
          <w:i/>
          <w:iCs/>
          <w:szCs w:val="22"/>
        </w:rPr>
        <w:t>StemFEST</w:t>
      </w:r>
      <w:proofErr w:type="spellEnd"/>
      <w:r>
        <w:rPr>
          <w:rFonts w:cs="Arial"/>
          <w:szCs w:val="22"/>
        </w:rPr>
        <w:t>, NIU Anatomical Sciences</w:t>
      </w:r>
      <w:r w:rsidR="003F0503">
        <w:rPr>
          <w:rFonts w:cs="Arial"/>
          <w:szCs w:val="22"/>
        </w:rPr>
        <w:t>.</w:t>
      </w:r>
    </w:p>
    <w:p w14:paraId="59A6408F" w14:textId="30CF86EF" w:rsidR="001822C6" w:rsidRDefault="001822C6" w:rsidP="00C5522F">
      <w:pPr>
        <w:rPr>
          <w:b/>
        </w:rPr>
      </w:pPr>
      <w:r w:rsidRPr="00704869">
        <w:rPr>
          <w:rFonts w:cs="Arial"/>
          <w:szCs w:val="22"/>
        </w:rPr>
        <w:t>March 1</w:t>
      </w:r>
      <w:r>
        <w:rPr>
          <w:rFonts w:cs="Arial"/>
          <w:szCs w:val="22"/>
        </w:rPr>
        <w:t>4</w:t>
      </w:r>
      <w:r w:rsidRPr="00704869">
        <w:rPr>
          <w:rFonts w:cs="Arial"/>
          <w:szCs w:val="22"/>
        </w:rPr>
        <w:t>, 202</w:t>
      </w:r>
      <w:r>
        <w:rPr>
          <w:rFonts w:cs="Arial"/>
          <w:szCs w:val="22"/>
        </w:rPr>
        <w:t>4</w:t>
      </w:r>
      <w:r w:rsidRPr="00704869">
        <w:rPr>
          <w:rFonts w:cs="Arial"/>
          <w:szCs w:val="22"/>
        </w:rPr>
        <w:t xml:space="preserve">: </w:t>
      </w:r>
      <w:r w:rsidRPr="00B445CE">
        <w:rPr>
          <w:rFonts w:cs="Arial"/>
          <w:i/>
          <w:iCs/>
          <w:szCs w:val="22"/>
        </w:rPr>
        <w:t>Science Olympiad</w:t>
      </w:r>
      <w:r>
        <w:t>, Sycamore Middle School (</w:t>
      </w:r>
      <w:r w:rsidRPr="00A24420">
        <w:rPr>
          <w:i/>
          <w:iCs/>
        </w:rPr>
        <w:t>NIU Anatomy Club</w:t>
      </w:r>
      <w:r>
        <w:t xml:space="preserve">). </w:t>
      </w:r>
    </w:p>
    <w:p w14:paraId="55A98266" w14:textId="3D57BD1A" w:rsidR="00704869" w:rsidRPr="00704869" w:rsidRDefault="00704869" w:rsidP="00904A59">
      <w:pPr>
        <w:ind w:left="720" w:right="-438" w:hanging="720"/>
        <w:rPr>
          <w:rFonts w:cs="Arial"/>
          <w:szCs w:val="22"/>
        </w:rPr>
      </w:pPr>
      <w:r w:rsidRPr="00704869">
        <w:rPr>
          <w:rFonts w:cs="Arial"/>
          <w:szCs w:val="22"/>
        </w:rPr>
        <w:t xml:space="preserve">March 20, 2024: </w:t>
      </w:r>
      <w:r w:rsidRPr="00704869">
        <w:rPr>
          <w:rFonts w:cs="Arial"/>
          <w:i/>
          <w:iCs/>
          <w:color w:val="000000"/>
          <w:szCs w:val="22"/>
          <w:lang w:eastAsia="en-AU"/>
        </w:rPr>
        <w:t>Rebuilding Democracy International Roundtable</w:t>
      </w:r>
      <w:r w:rsidRPr="00704869">
        <w:rPr>
          <w:rFonts w:cs="Arial"/>
          <w:szCs w:val="22"/>
        </w:rPr>
        <w:t>: Climate Change (featured panelist). College of Liberal Arts &amp; Sciences, Northern Illinois University.</w:t>
      </w:r>
    </w:p>
    <w:p w14:paraId="237C5539" w14:textId="0D5D76F6" w:rsidR="00904A59" w:rsidRPr="00704869" w:rsidRDefault="00904A59" w:rsidP="00904A59">
      <w:pPr>
        <w:ind w:left="720" w:right="-438" w:hanging="720"/>
        <w:rPr>
          <w:rFonts w:cs="Arial"/>
          <w:szCs w:val="22"/>
        </w:rPr>
      </w:pPr>
      <w:r w:rsidRPr="00704869">
        <w:rPr>
          <w:rFonts w:cs="Arial"/>
          <w:szCs w:val="22"/>
        </w:rPr>
        <w:t xml:space="preserve">December 17, 2023: </w:t>
      </w:r>
      <w:r w:rsidRPr="00704869">
        <w:rPr>
          <w:rFonts w:cs="Arial"/>
          <w:i/>
          <w:szCs w:val="22"/>
        </w:rPr>
        <w:t>Skype a Scientist</w:t>
      </w:r>
      <w:r w:rsidRPr="00704869">
        <w:rPr>
          <w:rFonts w:cs="Arial"/>
          <w:szCs w:val="22"/>
        </w:rPr>
        <w:t>, Girl Scouts (Susan Smith), Lebanon, CT.</w:t>
      </w:r>
    </w:p>
    <w:p w14:paraId="02B1994C" w14:textId="4C7A4CD4" w:rsidR="006A4F62" w:rsidRPr="00704869" w:rsidRDefault="006A4F62" w:rsidP="006A4F62">
      <w:pPr>
        <w:ind w:left="720" w:right="-438" w:hanging="720"/>
        <w:rPr>
          <w:rFonts w:cs="Arial"/>
          <w:szCs w:val="22"/>
        </w:rPr>
      </w:pPr>
      <w:r w:rsidRPr="00704869">
        <w:rPr>
          <w:rFonts w:cs="Arial"/>
          <w:szCs w:val="22"/>
        </w:rPr>
        <w:t xml:space="preserve">November 17, 2023: </w:t>
      </w:r>
      <w:r w:rsidRPr="00704869">
        <w:rPr>
          <w:rFonts w:cs="Arial"/>
          <w:i/>
          <w:szCs w:val="22"/>
        </w:rPr>
        <w:t>Skype a Scientist</w:t>
      </w:r>
      <w:r w:rsidRPr="00704869">
        <w:rPr>
          <w:rFonts w:cs="Arial"/>
          <w:szCs w:val="22"/>
        </w:rPr>
        <w:t>, 8</w:t>
      </w:r>
      <w:r w:rsidRPr="00704869">
        <w:rPr>
          <w:rFonts w:cs="Arial"/>
          <w:szCs w:val="22"/>
          <w:vertAlign w:val="superscript"/>
        </w:rPr>
        <w:t>th</w:t>
      </w:r>
      <w:r w:rsidRPr="00704869">
        <w:rPr>
          <w:rFonts w:cs="Arial"/>
          <w:szCs w:val="22"/>
        </w:rPr>
        <w:t xml:space="preserve"> grade students (Stacey Hoffman), Philadelphia, PA.</w:t>
      </w:r>
    </w:p>
    <w:p w14:paraId="127BE435" w14:textId="2E5B5D89" w:rsidR="00A24420" w:rsidRDefault="00A24420" w:rsidP="00C5522F">
      <w:pPr>
        <w:rPr>
          <w:b/>
        </w:rPr>
      </w:pPr>
      <w:r w:rsidRPr="00704869">
        <w:rPr>
          <w:rFonts w:cs="Arial"/>
          <w:szCs w:val="22"/>
        </w:rPr>
        <w:t xml:space="preserve">March 16, 2023: </w:t>
      </w:r>
      <w:r w:rsidRPr="00B445CE">
        <w:rPr>
          <w:rFonts w:cs="Arial"/>
          <w:i/>
          <w:iCs/>
          <w:szCs w:val="22"/>
        </w:rPr>
        <w:t>Science Olympiad</w:t>
      </w:r>
      <w:r>
        <w:t>, Sycamore Middle School (</w:t>
      </w:r>
      <w:r w:rsidRPr="00A24420">
        <w:rPr>
          <w:i/>
          <w:iCs/>
        </w:rPr>
        <w:t>NIU Anatomy Club</w:t>
      </w:r>
      <w:r>
        <w:t xml:space="preserve">). </w:t>
      </w:r>
    </w:p>
    <w:p w14:paraId="5502DC6F" w14:textId="3C227F56" w:rsidR="00C75A93" w:rsidRDefault="00C75A93" w:rsidP="00C5522F">
      <w:pPr>
        <w:rPr>
          <w:b/>
        </w:rPr>
      </w:pPr>
      <w:r>
        <w:t xml:space="preserve">September 19, 2021: </w:t>
      </w:r>
      <w:r w:rsidRPr="00C75A93">
        <w:t>Know Bones About it: Paleontology, Anthropology, and What to do when you find a skeleton</w:t>
      </w:r>
      <w:r>
        <w:t>. NIU Teen STEM Caf</w:t>
      </w:r>
      <w:r>
        <w:rPr>
          <w:rFonts w:cs="Arial"/>
        </w:rPr>
        <w:t>é</w:t>
      </w:r>
      <w:r>
        <w:t>, Dekalb Public Library</w:t>
      </w:r>
    </w:p>
    <w:p w14:paraId="15ED6D0E" w14:textId="1EAFB015" w:rsidR="00EE188B" w:rsidRPr="00EE188B" w:rsidRDefault="00EE188B" w:rsidP="00C5522F">
      <w:pPr>
        <w:rPr>
          <w:rFonts w:cs="Arial"/>
          <w:b/>
          <w:color w:val="1F497D" w:themeColor="text2"/>
        </w:rPr>
      </w:pPr>
      <w:r w:rsidRPr="00EE188B">
        <w:t>December 9, 2020</w:t>
      </w:r>
      <w:r>
        <w:t xml:space="preserve">: </w:t>
      </w:r>
      <w:r w:rsidRPr="00EE188B">
        <w:t>6</w:t>
      </w:r>
      <w:r w:rsidRPr="00EE188B">
        <w:rPr>
          <w:vertAlign w:val="superscript"/>
        </w:rPr>
        <w:t>th</w:t>
      </w:r>
      <w:r w:rsidRPr="00EE188B">
        <w:t xml:space="preserve"> grade </w:t>
      </w:r>
      <w:r w:rsidRPr="00EE188B">
        <w:rPr>
          <w:i/>
        </w:rPr>
        <w:t>Math Careers Day</w:t>
      </w:r>
      <w:r w:rsidRPr="00EE188B">
        <w:t xml:space="preserve">, Sycamore Middle School - </w:t>
      </w:r>
      <w:r w:rsidRPr="00EE188B">
        <w:rPr>
          <w:i/>
        </w:rPr>
        <w:t xml:space="preserve">video </w:t>
      </w:r>
      <w:r>
        <w:rPr>
          <w:i/>
        </w:rPr>
        <w:tab/>
      </w:r>
      <w:r w:rsidRPr="00EE188B">
        <w:rPr>
          <w:i/>
        </w:rPr>
        <w:t>presentation</w:t>
      </w:r>
      <w:r>
        <w:rPr>
          <w:i/>
        </w:rPr>
        <w:t>.</w:t>
      </w:r>
      <w:r w:rsidRPr="00EE188B">
        <w:t xml:space="preserve"> </w:t>
      </w:r>
      <w:r>
        <w:tab/>
      </w:r>
    </w:p>
    <w:p w14:paraId="6C304EC4" w14:textId="59A8203D" w:rsidR="0052163B" w:rsidRDefault="00B844EF" w:rsidP="00D7732A">
      <w:pPr>
        <w:ind w:left="720" w:hanging="720"/>
        <w:rPr>
          <w:rFonts w:cs="Arial"/>
          <w:szCs w:val="22"/>
        </w:rPr>
      </w:pPr>
      <w:r w:rsidRPr="0052163B">
        <w:rPr>
          <w:rFonts w:cs="Arial"/>
          <w:i/>
          <w:szCs w:val="22"/>
        </w:rPr>
        <w:t>Skype a Scientist</w:t>
      </w:r>
      <w:r>
        <w:rPr>
          <w:rFonts w:cs="Arial"/>
          <w:szCs w:val="22"/>
        </w:rPr>
        <w:t xml:space="preserve"> (</w:t>
      </w:r>
      <w:r w:rsidR="0052163B">
        <w:rPr>
          <w:rFonts w:cs="Arial"/>
          <w:szCs w:val="22"/>
        </w:rPr>
        <w:t>March 17, May 19, June 9</w:t>
      </w:r>
      <w:r w:rsidR="006F6830">
        <w:rPr>
          <w:rFonts w:cs="Arial"/>
          <w:szCs w:val="22"/>
        </w:rPr>
        <w:t>, 2020</w:t>
      </w:r>
      <w:r w:rsidR="0052163B">
        <w:rPr>
          <w:rFonts w:cs="Arial"/>
          <w:szCs w:val="22"/>
        </w:rPr>
        <w:t>)</w:t>
      </w:r>
      <w:r w:rsidR="00474FDD">
        <w:rPr>
          <w:rFonts w:cs="Arial"/>
          <w:szCs w:val="22"/>
        </w:rPr>
        <w:t xml:space="preserve"> “</w:t>
      </w:r>
      <w:r w:rsidR="00474FDD" w:rsidRPr="00474FDD">
        <w:rPr>
          <w:rFonts w:cs="Arial"/>
          <w:i/>
          <w:szCs w:val="22"/>
        </w:rPr>
        <w:t>Dinosaurs, Madagascar and Fossils!</w:t>
      </w:r>
      <w:r w:rsidR="00474FDD">
        <w:rPr>
          <w:rFonts w:cs="Arial"/>
          <w:szCs w:val="22"/>
        </w:rPr>
        <w:t>”</w:t>
      </w:r>
    </w:p>
    <w:p w14:paraId="4FE72D49" w14:textId="6A8E3265" w:rsidR="00E61060" w:rsidRDefault="00E61060" w:rsidP="00D7732A">
      <w:pPr>
        <w:ind w:left="720" w:hanging="720"/>
        <w:rPr>
          <w:rFonts w:cs="Arial"/>
          <w:szCs w:val="22"/>
        </w:rPr>
      </w:pPr>
      <w:r>
        <w:rPr>
          <w:rFonts w:cs="Arial"/>
          <w:szCs w:val="22"/>
        </w:rPr>
        <w:t>December 16, 2019: Guest lecturer for 3</w:t>
      </w:r>
      <w:r>
        <w:rPr>
          <w:rFonts w:cs="Arial"/>
          <w:szCs w:val="22"/>
          <w:vertAlign w:val="superscript"/>
        </w:rPr>
        <w:t>rd</w:t>
      </w:r>
      <w:r>
        <w:rPr>
          <w:rFonts w:cs="Arial"/>
          <w:szCs w:val="22"/>
        </w:rPr>
        <w:t xml:space="preserve"> grade students at North Grove Elementary School on the </w:t>
      </w:r>
      <w:r>
        <w:rPr>
          <w:rFonts w:cs="Arial"/>
          <w:i/>
          <w:szCs w:val="22"/>
        </w:rPr>
        <w:t>“Mysteries of Madagascar</w:t>
      </w:r>
      <w:r>
        <w:rPr>
          <w:rFonts w:cs="Arial"/>
          <w:szCs w:val="22"/>
        </w:rPr>
        <w:t>.”</w:t>
      </w:r>
    </w:p>
    <w:p w14:paraId="6DC921C0" w14:textId="360744CD" w:rsidR="00084C61" w:rsidRPr="00402B70" w:rsidRDefault="00402B70" w:rsidP="00D7732A">
      <w:pPr>
        <w:ind w:left="720" w:hanging="720"/>
        <w:rPr>
          <w:i/>
        </w:rPr>
      </w:pPr>
      <w:r w:rsidRPr="00402B70">
        <w:rPr>
          <w:rFonts w:cs="Arial"/>
          <w:szCs w:val="22"/>
        </w:rPr>
        <w:t>November 12, 2019</w:t>
      </w:r>
      <w:r w:rsidR="001C2D53">
        <w:rPr>
          <w:rFonts w:cs="Arial"/>
          <w:szCs w:val="22"/>
        </w:rPr>
        <w:t xml:space="preserve"> “</w:t>
      </w:r>
      <w:r w:rsidRPr="00402B70">
        <w:rPr>
          <w:rFonts w:cs="Arial"/>
          <w:i/>
          <w:iCs/>
          <w:color w:val="000000" w:themeColor="text1"/>
          <w:szCs w:val="22"/>
        </w:rPr>
        <w:t>In the footsteps of giants: deciphering the details and demise of Madagascar's subfossil communities</w:t>
      </w:r>
      <w:r w:rsidR="001C2D53">
        <w:rPr>
          <w:rFonts w:cs="Arial"/>
          <w:i/>
          <w:color w:val="000000" w:themeColor="text1"/>
          <w:szCs w:val="22"/>
        </w:rPr>
        <w:t>”</w:t>
      </w:r>
      <w:r w:rsidRPr="00402B70">
        <w:rPr>
          <w:rFonts w:cs="Arial"/>
          <w:i/>
          <w:color w:val="000000" w:themeColor="text1"/>
          <w:szCs w:val="22"/>
        </w:rPr>
        <w:t xml:space="preserve"> </w:t>
      </w:r>
      <w:r w:rsidR="003C67A8" w:rsidRPr="007F427B">
        <w:rPr>
          <w:rFonts w:cs="Arial"/>
          <w:szCs w:val="22"/>
        </w:rPr>
        <w:t>Invited Seminar</w:t>
      </w:r>
      <w:r w:rsidR="003C67A8">
        <w:rPr>
          <w:rFonts w:cs="Arial"/>
          <w:szCs w:val="22"/>
        </w:rPr>
        <w:t xml:space="preserve">, </w:t>
      </w:r>
      <w:r w:rsidRPr="00402B70">
        <w:rPr>
          <w:rFonts w:cs="Arial"/>
          <w:color w:val="000000" w:themeColor="text1"/>
          <w:szCs w:val="22"/>
        </w:rPr>
        <w:t>Zoological Society of London.</w:t>
      </w:r>
    </w:p>
    <w:p w14:paraId="0279549A" w14:textId="0A51ECE9" w:rsidR="001277A5" w:rsidRPr="001277A5" w:rsidRDefault="001277A5" w:rsidP="005A3110">
      <w:pPr>
        <w:ind w:right="-168"/>
        <w:rPr>
          <w:rFonts w:cs="Arial"/>
          <w:szCs w:val="22"/>
        </w:rPr>
      </w:pPr>
      <w:r w:rsidRPr="00402B70">
        <w:rPr>
          <w:rFonts w:cs="Arial"/>
          <w:color w:val="000000" w:themeColor="text1"/>
          <w:szCs w:val="22"/>
        </w:rPr>
        <w:lastRenderedPageBreak/>
        <w:t>September</w:t>
      </w:r>
      <w:r w:rsidRPr="001277A5">
        <w:rPr>
          <w:rFonts w:cs="Arial"/>
          <w:color w:val="000000" w:themeColor="text1"/>
          <w:szCs w:val="22"/>
        </w:rPr>
        <w:t xml:space="preserve"> 20</w:t>
      </w:r>
      <w:r w:rsidR="005A3110">
        <w:rPr>
          <w:rFonts w:cs="Arial"/>
          <w:color w:val="000000" w:themeColor="text1"/>
          <w:szCs w:val="22"/>
        </w:rPr>
        <w:t>, 2019</w:t>
      </w:r>
      <w:r w:rsidRPr="001277A5">
        <w:rPr>
          <w:rFonts w:cs="Arial"/>
          <w:color w:val="000000" w:themeColor="text1"/>
          <w:szCs w:val="22"/>
        </w:rPr>
        <w:t xml:space="preserve">: </w:t>
      </w:r>
      <w:r w:rsidRPr="001277A5">
        <w:rPr>
          <w:rFonts w:cs="Arial"/>
          <w:i/>
          <w:color w:val="000000"/>
          <w:szCs w:val="22"/>
        </w:rPr>
        <w:t>The Academy</w:t>
      </w:r>
      <w:r w:rsidRPr="001277A5">
        <w:rPr>
          <w:rFonts w:cs="Arial"/>
          <w:i/>
          <w:szCs w:val="22"/>
        </w:rPr>
        <w:t>: Dr. Karen Samonds</w:t>
      </w:r>
      <w:r w:rsidRPr="001277A5">
        <w:rPr>
          <w:rFonts w:cs="Arial"/>
          <w:szCs w:val="22"/>
        </w:rPr>
        <w:t>. Sauk Valley Community College.</w:t>
      </w:r>
    </w:p>
    <w:p w14:paraId="64B74CB3" w14:textId="79A256D0" w:rsidR="001277A5" w:rsidRPr="00FC4523" w:rsidRDefault="001277A5" w:rsidP="00FC4523">
      <w:r w:rsidRPr="001277A5">
        <w:rPr>
          <w:rFonts w:cs="Arial"/>
          <w:color w:val="000000" w:themeColor="text1"/>
          <w:szCs w:val="22"/>
        </w:rPr>
        <w:t>September 13, 2019:</w:t>
      </w:r>
      <w:r>
        <w:rPr>
          <w:rFonts w:cs="Arial"/>
          <w:color w:val="000000" w:themeColor="text1"/>
          <w:szCs w:val="22"/>
        </w:rPr>
        <w:t xml:space="preserve"> </w:t>
      </w:r>
      <w:r w:rsidR="00FC4523" w:rsidRPr="00FC4523">
        <w:rPr>
          <w:rFonts w:cs="Arial"/>
          <w:i/>
          <w:color w:val="1C1E21"/>
          <w:sz w:val="21"/>
          <w:szCs w:val="21"/>
          <w:shd w:val="clear" w:color="auto" w:fill="FFFFFF"/>
        </w:rPr>
        <w:t>Stepping Towards Science</w:t>
      </w:r>
      <w:r w:rsidR="00FC4523">
        <w:rPr>
          <w:rFonts w:cs="Arial"/>
          <w:color w:val="1C1E21"/>
          <w:sz w:val="21"/>
          <w:szCs w:val="21"/>
          <w:shd w:val="clear" w:color="auto" w:fill="FFFFFF"/>
        </w:rPr>
        <w:t xml:space="preserve"> – North Elementary School Walk</w:t>
      </w:r>
      <w:r w:rsidR="00A8254F">
        <w:rPr>
          <w:rFonts w:cs="Arial"/>
          <w:color w:val="1C1E21"/>
          <w:sz w:val="21"/>
          <w:szCs w:val="21"/>
          <w:shd w:val="clear" w:color="auto" w:fill="FFFFFF"/>
        </w:rPr>
        <w:t>-</w:t>
      </w:r>
      <w:r w:rsidR="00FC4523">
        <w:rPr>
          <w:rFonts w:cs="Arial"/>
          <w:color w:val="1C1E21"/>
          <w:sz w:val="21"/>
          <w:szCs w:val="21"/>
          <w:shd w:val="clear" w:color="auto" w:fill="FFFFFF"/>
        </w:rPr>
        <w:t>a</w:t>
      </w:r>
      <w:r w:rsidR="00A8254F">
        <w:rPr>
          <w:rFonts w:cs="Arial"/>
          <w:color w:val="1C1E21"/>
          <w:sz w:val="21"/>
          <w:szCs w:val="21"/>
          <w:shd w:val="clear" w:color="auto" w:fill="FFFFFF"/>
        </w:rPr>
        <w:t>-</w:t>
      </w:r>
      <w:r w:rsidR="00FC4523">
        <w:rPr>
          <w:rFonts w:cs="Arial"/>
          <w:color w:val="1C1E21"/>
          <w:sz w:val="21"/>
          <w:szCs w:val="21"/>
          <w:shd w:val="clear" w:color="auto" w:fill="FFFFFF"/>
        </w:rPr>
        <w:t>Thon.</w:t>
      </w:r>
      <w:r w:rsidR="00FC4523">
        <w:t xml:space="preserve"> </w:t>
      </w:r>
    </w:p>
    <w:p w14:paraId="7540D742" w14:textId="6EFC6B8F" w:rsidR="003F2427" w:rsidRPr="003F2427" w:rsidRDefault="003F2427" w:rsidP="008D4F36">
      <w:pPr>
        <w:ind w:left="720" w:hanging="720"/>
        <w:rPr>
          <w:szCs w:val="22"/>
        </w:rPr>
      </w:pPr>
      <w:r w:rsidRPr="003F2427">
        <w:rPr>
          <w:rFonts w:cs="Arial"/>
          <w:color w:val="000000" w:themeColor="text1"/>
          <w:szCs w:val="22"/>
        </w:rPr>
        <w:t xml:space="preserve">February 16, 2019: </w:t>
      </w:r>
      <w:r w:rsidRPr="003F2427">
        <w:rPr>
          <w:rFonts w:cs="Arial"/>
          <w:color w:val="000000"/>
          <w:szCs w:val="22"/>
        </w:rPr>
        <w:t>“The Professoriate and Parenting</w:t>
      </w:r>
      <w:r w:rsidR="008D4F36">
        <w:rPr>
          <w:rFonts w:cs="Arial"/>
          <w:color w:val="000000"/>
          <w:szCs w:val="22"/>
        </w:rPr>
        <w:t>”</w:t>
      </w:r>
      <w:r w:rsidRPr="003F2427">
        <w:rPr>
          <w:rFonts w:cs="Arial"/>
          <w:color w:val="000000"/>
          <w:szCs w:val="22"/>
        </w:rPr>
        <w:t xml:space="preserve"> Workshop Participant and Presenter, </w:t>
      </w:r>
      <w:r w:rsidRPr="008D4F36">
        <w:rPr>
          <w:rFonts w:cs="Arial"/>
          <w:i/>
          <w:color w:val="000000"/>
          <w:szCs w:val="22"/>
        </w:rPr>
        <w:t>Turning Fellows into Faculty, Diversifying Faculty in Illinois (DFI) Initiative</w:t>
      </w:r>
      <w:r w:rsidRPr="003F2427">
        <w:rPr>
          <w:rFonts w:cs="Arial"/>
          <w:color w:val="000000"/>
          <w:szCs w:val="22"/>
        </w:rPr>
        <w:t>.</w:t>
      </w:r>
    </w:p>
    <w:p w14:paraId="2D5FDB77" w14:textId="526B941A" w:rsidR="00BE56C3" w:rsidRDefault="00BE56C3" w:rsidP="009726D9">
      <w:pPr>
        <w:ind w:left="720" w:hanging="720"/>
        <w:rPr>
          <w:rFonts w:cs="Arial"/>
          <w:color w:val="000000" w:themeColor="text1"/>
          <w:szCs w:val="22"/>
        </w:rPr>
      </w:pPr>
      <w:r w:rsidRPr="003F2427">
        <w:rPr>
          <w:rFonts w:cs="Arial"/>
          <w:color w:val="000000" w:themeColor="text1"/>
          <w:szCs w:val="22"/>
        </w:rPr>
        <w:t>January 24,</w:t>
      </w:r>
      <w:r w:rsidR="00876149" w:rsidRPr="003F2427">
        <w:rPr>
          <w:rFonts w:cs="Arial"/>
          <w:color w:val="000000" w:themeColor="text1"/>
          <w:szCs w:val="22"/>
        </w:rPr>
        <w:t xml:space="preserve"> 2019</w:t>
      </w:r>
      <w:r w:rsidRPr="003F2427">
        <w:rPr>
          <w:rFonts w:cs="Arial"/>
          <w:color w:val="000000" w:themeColor="text1"/>
          <w:szCs w:val="22"/>
        </w:rPr>
        <w:t xml:space="preserve"> </w:t>
      </w:r>
      <w:r w:rsidRPr="003F2427">
        <w:rPr>
          <w:rFonts w:cs="Arial"/>
          <w:szCs w:val="22"/>
        </w:rPr>
        <w:t>“</w:t>
      </w:r>
      <w:r w:rsidRPr="003F2427">
        <w:rPr>
          <w:rFonts w:cs="Arial"/>
          <w:i/>
          <w:szCs w:val="22"/>
        </w:rPr>
        <w:t xml:space="preserve">The </w:t>
      </w:r>
      <w:r w:rsidR="00392674">
        <w:rPr>
          <w:rFonts w:cs="Arial"/>
          <w:i/>
          <w:szCs w:val="22"/>
        </w:rPr>
        <w:t xml:space="preserve">Origin </w:t>
      </w:r>
      <w:r w:rsidRPr="003F2427">
        <w:rPr>
          <w:rFonts w:cs="Arial"/>
          <w:i/>
          <w:szCs w:val="22"/>
        </w:rPr>
        <w:t>and Evolution</w:t>
      </w:r>
      <w:r>
        <w:rPr>
          <w:rFonts w:cs="Arial"/>
          <w:i/>
          <w:szCs w:val="22"/>
        </w:rPr>
        <w:t xml:space="preserve"> of Madagascar’s Modern Vertebrates</w:t>
      </w:r>
      <w:r w:rsidRPr="007F427B">
        <w:rPr>
          <w:rFonts w:cs="Arial"/>
          <w:szCs w:val="22"/>
        </w:rPr>
        <w:t>” Invited Seminar</w:t>
      </w:r>
      <w:r>
        <w:rPr>
          <w:rFonts w:cs="Arial"/>
          <w:szCs w:val="22"/>
        </w:rPr>
        <w:t>, Royal Tyrrell Museum, Drumheller, Alberta, Canada.</w:t>
      </w:r>
    </w:p>
    <w:p w14:paraId="54379A68" w14:textId="1A399041" w:rsidR="00106AD1" w:rsidRPr="007237D6" w:rsidRDefault="00106AD1" w:rsidP="009726D9">
      <w:pPr>
        <w:ind w:left="720" w:hanging="720"/>
        <w:rPr>
          <w:rFonts w:cs="Arial"/>
          <w:color w:val="000000" w:themeColor="text1"/>
          <w:szCs w:val="22"/>
        </w:rPr>
      </w:pPr>
      <w:r w:rsidRPr="007237D6">
        <w:rPr>
          <w:rFonts w:cs="Arial"/>
          <w:color w:val="000000" w:themeColor="text1"/>
          <w:szCs w:val="22"/>
        </w:rPr>
        <w:t xml:space="preserve">November </w:t>
      </w:r>
      <w:r w:rsidR="009A5930" w:rsidRPr="007237D6">
        <w:rPr>
          <w:rFonts w:cs="Arial"/>
          <w:color w:val="000000" w:themeColor="text1"/>
          <w:szCs w:val="22"/>
        </w:rPr>
        <w:t xml:space="preserve">13, 2018. </w:t>
      </w:r>
      <w:r w:rsidR="007237D6" w:rsidRPr="007237D6">
        <w:rPr>
          <w:rFonts w:cs="Arial"/>
          <w:color w:val="000000" w:themeColor="text1"/>
          <w:szCs w:val="22"/>
        </w:rPr>
        <w:t xml:space="preserve">Invited speaker, </w:t>
      </w:r>
      <w:r w:rsidR="007237D6" w:rsidRPr="007237D6">
        <w:rPr>
          <w:rFonts w:cs="Arial"/>
          <w:i/>
          <w:color w:val="000000" w:themeColor="text1"/>
          <w:szCs w:val="22"/>
        </w:rPr>
        <w:t>Fossil Fever</w:t>
      </w:r>
      <w:r w:rsidR="007237D6" w:rsidRPr="007237D6">
        <w:rPr>
          <w:rFonts w:cs="Arial"/>
          <w:color w:val="000000" w:themeColor="text1"/>
          <w:szCs w:val="22"/>
        </w:rPr>
        <w:t xml:space="preserve">, </w:t>
      </w:r>
      <w:r w:rsidR="0036614B" w:rsidRPr="007237D6">
        <w:rPr>
          <w:rFonts w:cs="Arial"/>
          <w:color w:val="000000" w:themeColor="text1"/>
          <w:szCs w:val="22"/>
        </w:rPr>
        <w:t>Sycamore library</w:t>
      </w:r>
      <w:r w:rsidR="007237D6">
        <w:rPr>
          <w:rFonts w:cs="Arial"/>
          <w:color w:val="000000" w:themeColor="text1"/>
          <w:szCs w:val="22"/>
        </w:rPr>
        <w:t xml:space="preserve"> (K-5 children)</w:t>
      </w:r>
    </w:p>
    <w:p w14:paraId="3F1C04A2" w14:textId="32F13118" w:rsidR="00106AD1" w:rsidRPr="007237D6" w:rsidRDefault="00106AD1" w:rsidP="009726D9">
      <w:pPr>
        <w:ind w:left="720" w:hanging="720"/>
        <w:rPr>
          <w:rFonts w:cs="Arial"/>
          <w:color w:val="000000" w:themeColor="text1"/>
          <w:szCs w:val="22"/>
        </w:rPr>
      </w:pPr>
      <w:r w:rsidRPr="007237D6">
        <w:rPr>
          <w:rFonts w:cs="Arial"/>
          <w:color w:val="000000" w:themeColor="text1"/>
          <w:szCs w:val="22"/>
        </w:rPr>
        <w:t xml:space="preserve">November </w:t>
      </w:r>
      <w:r w:rsidR="009A5930" w:rsidRPr="007237D6">
        <w:rPr>
          <w:rFonts w:cs="Arial"/>
          <w:color w:val="000000" w:themeColor="text1"/>
          <w:szCs w:val="22"/>
        </w:rPr>
        <w:t xml:space="preserve">13, 2018. </w:t>
      </w:r>
      <w:r w:rsidR="007237D6" w:rsidRPr="007237D6">
        <w:rPr>
          <w:rFonts w:cs="Arial"/>
          <w:color w:val="000000" w:themeColor="text1"/>
          <w:szCs w:val="22"/>
        </w:rPr>
        <w:t xml:space="preserve">Invited speaker, </w:t>
      </w:r>
      <w:r w:rsidR="007237D6">
        <w:rPr>
          <w:rFonts w:cs="Arial"/>
          <w:i/>
          <w:color w:val="000000" w:themeColor="text1"/>
          <w:szCs w:val="22"/>
        </w:rPr>
        <w:t>Career Spotlight</w:t>
      </w:r>
      <w:r w:rsidR="007237D6" w:rsidRPr="007237D6">
        <w:rPr>
          <w:rFonts w:cs="Arial"/>
          <w:color w:val="000000" w:themeColor="text1"/>
          <w:szCs w:val="22"/>
        </w:rPr>
        <w:t>, Sycamore library</w:t>
      </w:r>
      <w:r w:rsidR="007237D6">
        <w:rPr>
          <w:rFonts w:cs="Arial"/>
          <w:color w:val="000000" w:themeColor="text1"/>
          <w:szCs w:val="22"/>
        </w:rPr>
        <w:t xml:space="preserve"> (teens &amp; adults)</w:t>
      </w:r>
    </w:p>
    <w:p w14:paraId="6A87FD8F" w14:textId="742B6058" w:rsidR="009726D9" w:rsidRDefault="009726D9" w:rsidP="009726D9">
      <w:pPr>
        <w:ind w:left="720" w:hanging="720"/>
        <w:rPr>
          <w:rFonts w:cs="Arial"/>
          <w:szCs w:val="22"/>
        </w:rPr>
      </w:pPr>
      <w:r>
        <w:rPr>
          <w:rFonts w:cs="Arial"/>
          <w:szCs w:val="22"/>
        </w:rPr>
        <w:t>March 4, 2018: Invited Speaker</w:t>
      </w:r>
      <w:r w:rsidR="00A950C9">
        <w:rPr>
          <w:rFonts w:cs="Arial"/>
          <w:szCs w:val="22"/>
        </w:rPr>
        <w:t xml:space="preserve"> (with Nadia Rasolofomanana)</w:t>
      </w:r>
      <w:r>
        <w:rPr>
          <w:rFonts w:cs="Arial"/>
          <w:szCs w:val="22"/>
        </w:rPr>
        <w:t xml:space="preserve"> – </w:t>
      </w:r>
      <w:r w:rsidR="00A950C9">
        <w:rPr>
          <w:rFonts w:cs="Arial"/>
          <w:i/>
          <w:szCs w:val="22"/>
        </w:rPr>
        <w:t xml:space="preserve">Celebrating 20 Years of </w:t>
      </w:r>
      <w:proofErr w:type="spellStart"/>
      <w:r w:rsidR="00A950C9">
        <w:rPr>
          <w:rFonts w:cs="Arial"/>
          <w:i/>
          <w:szCs w:val="22"/>
        </w:rPr>
        <w:t>Paleofest</w:t>
      </w:r>
      <w:proofErr w:type="spellEnd"/>
      <w:r w:rsidR="00A950C9">
        <w:rPr>
          <w:rFonts w:cs="Arial"/>
          <w:i/>
          <w:szCs w:val="22"/>
        </w:rPr>
        <w:t>!</w:t>
      </w:r>
      <w:r>
        <w:rPr>
          <w:rFonts w:cs="Arial"/>
          <w:szCs w:val="22"/>
        </w:rPr>
        <w:t xml:space="preserve"> (Rockford, Illinois).</w:t>
      </w:r>
    </w:p>
    <w:p w14:paraId="2820B04A" w14:textId="49F633B8" w:rsidR="00C57175" w:rsidRDefault="00C57175" w:rsidP="00256BD2">
      <w:pPr>
        <w:ind w:left="720" w:hanging="720"/>
        <w:rPr>
          <w:rFonts w:cs="Arial"/>
          <w:szCs w:val="22"/>
        </w:rPr>
      </w:pPr>
      <w:r>
        <w:rPr>
          <w:rFonts w:cs="Arial"/>
          <w:szCs w:val="22"/>
        </w:rPr>
        <w:t xml:space="preserve">February 21, 2018: Invited Speaker, </w:t>
      </w:r>
      <w:r w:rsidRPr="000E45BC">
        <w:rPr>
          <w:rFonts w:cs="Arial"/>
          <w:i/>
          <w:szCs w:val="22"/>
        </w:rPr>
        <w:t>Women in Science symposium</w:t>
      </w:r>
      <w:r>
        <w:rPr>
          <w:rFonts w:cs="Arial"/>
          <w:szCs w:val="22"/>
        </w:rPr>
        <w:t>, Northern Illinois University.</w:t>
      </w:r>
    </w:p>
    <w:p w14:paraId="390FDD62" w14:textId="0917DD94" w:rsidR="00110401" w:rsidRDefault="00110401" w:rsidP="00256BD2">
      <w:pPr>
        <w:ind w:left="720" w:hanging="720"/>
        <w:rPr>
          <w:rFonts w:cs="Arial"/>
          <w:szCs w:val="22"/>
        </w:rPr>
      </w:pPr>
      <w:r>
        <w:rPr>
          <w:rFonts w:cs="Arial"/>
          <w:szCs w:val="22"/>
        </w:rPr>
        <w:t>October 23, 2017: Guest lecturer for 5</w:t>
      </w:r>
      <w:r w:rsidRPr="001811F9">
        <w:rPr>
          <w:rFonts w:cs="Arial"/>
          <w:szCs w:val="22"/>
          <w:vertAlign w:val="superscript"/>
        </w:rPr>
        <w:t>th</w:t>
      </w:r>
      <w:r>
        <w:rPr>
          <w:rFonts w:cs="Arial"/>
          <w:szCs w:val="22"/>
        </w:rPr>
        <w:t xml:space="preserve"> grade students at West Elementary School on </w:t>
      </w:r>
      <w:r w:rsidRPr="00110401">
        <w:rPr>
          <w:rFonts w:cs="Arial"/>
          <w:i/>
          <w:szCs w:val="22"/>
        </w:rPr>
        <w:t>Paleontology and the</w:t>
      </w:r>
      <w:r>
        <w:rPr>
          <w:rFonts w:cs="Arial"/>
          <w:szCs w:val="22"/>
        </w:rPr>
        <w:t xml:space="preserve"> </w:t>
      </w:r>
      <w:r>
        <w:rPr>
          <w:rFonts w:cs="Arial"/>
          <w:i/>
          <w:szCs w:val="22"/>
        </w:rPr>
        <w:t>Mysteries of Madagascar</w:t>
      </w:r>
      <w:r>
        <w:rPr>
          <w:rFonts w:cs="Arial"/>
          <w:szCs w:val="22"/>
        </w:rPr>
        <w:t>.</w:t>
      </w:r>
    </w:p>
    <w:p w14:paraId="5A1E6CED" w14:textId="30ACC448" w:rsidR="001811F9" w:rsidRDefault="001811F9" w:rsidP="00256BD2">
      <w:pPr>
        <w:ind w:left="720" w:hanging="720"/>
        <w:rPr>
          <w:rFonts w:cs="Arial"/>
          <w:szCs w:val="22"/>
        </w:rPr>
      </w:pPr>
      <w:r>
        <w:rPr>
          <w:rFonts w:cs="Arial"/>
          <w:szCs w:val="22"/>
        </w:rPr>
        <w:t>May 1, 2017: Guest lecturer for 5</w:t>
      </w:r>
      <w:r w:rsidRPr="001811F9">
        <w:rPr>
          <w:rFonts w:cs="Arial"/>
          <w:szCs w:val="22"/>
          <w:vertAlign w:val="superscript"/>
        </w:rPr>
        <w:t>th</w:t>
      </w:r>
      <w:r>
        <w:rPr>
          <w:rFonts w:cs="Arial"/>
          <w:szCs w:val="22"/>
        </w:rPr>
        <w:t xml:space="preserve"> grade students at North Elementary School on </w:t>
      </w:r>
      <w:r w:rsidRPr="001811F9">
        <w:rPr>
          <w:rFonts w:cs="Arial"/>
          <w:i/>
          <w:szCs w:val="22"/>
        </w:rPr>
        <w:t>Anatomy and the Human Body</w:t>
      </w:r>
      <w:r>
        <w:rPr>
          <w:rFonts w:cs="Arial"/>
          <w:szCs w:val="22"/>
        </w:rPr>
        <w:t xml:space="preserve">. </w:t>
      </w:r>
    </w:p>
    <w:p w14:paraId="30862476" w14:textId="5F6F34E8" w:rsidR="001811F9" w:rsidRDefault="001811F9" w:rsidP="00256BD2">
      <w:pPr>
        <w:ind w:left="720" w:hanging="720"/>
        <w:rPr>
          <w:rFonts w:cs="Arial"/>
          <w:szCs w:val="22"/>
        </w:rPr>
      </w:pPr>
      <w:r>
        <w:rPr>
          <w:rFonts w:cs="Arial"/>
          <w:szCs w:val="22"/>
        </w:rPr>
        <w:t xml:space="preserve">March 7, 2017: </w:t>
      </w:r>
      <w:r w:rsidRPr="007F427B">
        <w:rPr>
          <w:rFonts w:cs="Arial"/>
          <w:szCs w:val="22"/>
        </w:rPr>
        <w:t>Invited S</w:t>
      </w:r>
      <w:r>
        <w:rPr>
          <w:rFonts w:cs="Arial"/>
          <w:szCs w:val="22"/>
        </w:rPr>
        <w:t>peaker, Girl Scouts of America (</w:t>
      </w:r>
      <w:r w:rsidRPr="001811F9">
        <w:rPr>
          <w:rFonts w:cs="Arial"/>
          <w:szCs w:val="22"/>
        </w:rPr>
        <w:t>First congregational Church in DeKalb</w:t>
      </w:r>
      <w:r>
        <w:rPr>
          <w:rFonts w:cs="Arial"/>
          <w:szCs w:val="22"/>
        </w:rPr>
        <w:t>).</w:t>
      </w:r>
    </w:p>
    <w:p w14:paraId="2CFB0250" w14:textId="55274AD8" w:rsidR="001811F9" w:rsidRDefault="001811F9" w:rsidP="00256BD2">
      <w:pPr>
        <w:ind w:left="720" w:hanging="720"/>
        <w:rPr>
          <w:rFonts w:cs="Arial"/>
          <w:szCs w:val="22"/>
        </w:rPr>
      </w:pPr>
      <w:r>
        <w:rPr>
          <w:rFonts w:cs="Arial"/>
          <w:szCs w:val="22"/>
        </w:rPr>
        <w:t xml:space="preserve">November 30, 2016: </w:t>
      </w:r>
      <w:r w:rsidRPr="007F427B">
        <w:rPr>
          <w:rFonts w:cs="Arial"/>
          <w:szCs w:val="22"/>
        </w:rPr>
        <w:t>Invited S</w:t>
      </w:r>
      <w:r>
        <w:rPr>
          <w:rFonts w:cs="Arial"/>
          <w:szCs w:val="22"/>
        </w:rPr>
        <w:t>peaker, Girl Scouts of America (First Lutheran Church in Dekalb).</w:t>
      </w:r>
    </w:p>
    <w:p w14:paraId="00D66ACB" w14:textId="4FC1B41B" w:rsidR="00624FD9" w:rsidRDefault="002D41B8" w:rsidP="00256BD2">
      <w:pPr>
        <w:ind w:left="720" w:hanging="720"/>
        <w:rPr>
          <w:rFonts w:cs="Arial"/>
          <w:szCs w:val="22"/>
        </w:rPr>
      </w:pPr>
      <w:r>
        <w:rPr>
          <w:rFonts w:cs="Arial"/>
          <w:szCs w:val="22"/>
        </w:rPr>
        <w:t>March 13</w:t>
      </w:r>
      <w:r w:rsidR="00907F8C">
        <w:rPr>
          <w:rFonts w:cs="Arial"/>
          <w:szCs w:val="22"/>
        </w:rPr>
        <w:t>, 2016</w:t>
      </w:r>
      <w:r>
        <w:rPr>
          <w:rFonts w:cs="Arial"/>
          <w:szCs w:val="22"/>
        </w:rPr>
        <w:t xml:space="preserve">: Invited Speaker – </w:t>
      </w:r>
      <w:proofErr w:type="spellStart"/>
      <w:r w:rsidRPr="002D41B8">
        <w:rPr>
          <w:rFonts w:cs="Arial"/>
          <w:i/>
          <w:szCs w:val="22"/>
        </w:rPr>
        <w:t>Paleofest</w:t>
      </w:r>
      <w:proofErr w:type="spellEnd"/>
      <w:r w:rsidRPr="002D41B8">
        <w:rPr>
          <w:rFonts w:cs="Arial"/>
          <w:i/>
          <w:szCs w:val="22"/>
        </w:rPr>
        <w:t>: Celebrating Women in Paleontology</w:t>
      </w:r>
      <w:r w:rsidR="00AE7025">
        <w:rPr>
          <w:rFonts w:cs="Arial"/>
          <w:szCs w:val="22"/>
        </w:rPr>
        <w:t xml:space="preserve"> (Rockford, Illinois).</w:t>
      </w:r>
    </w:p>
    <w:p w14:paraId="48D13D41" w14:textId="7B964AD4" w:rsidR="003F3923" w:rsidRDefault="003F3923" w:rsidP="00256BD2">
      <w:pPr>
        <w:ind w:left="720" w:hanging="720"/>
        <w:rPr>
          <w:rFonts w:cs="Arial"/>
          <w:szCs w:val="22"/>
        </w:rPr>
      </w:pPr>
      <w:r>
        <w:rPr>
          <w:rFonts w:cs="Arial"/>
          <w:szCs w:val="22"/>
        </w:rPr>
        <w:t xml:space="preserve">November 4, 2015: </w:t>
      </w:r>
      <w:r w:rsidR="00BB6A6D">
        <w:rPr>
          <w:rFonts w:cs="Arial"/>
          <w:szCs w:val="22"/>
        </w:rPr>
        <w:t>“</w:t>
      </w:r>
      <w:r w:rsidRPr="00BB6A6D">
        <w:rPr>
          <w:rFonts w:cs="Arial"/>
          <w:i/>
          <w:szCs w:val="22"/>
        </w:rPr>
        <w:t>Combining Family and Research</w:t>
      </w:r>
      <w:r>
        <w:rPr>
          <w:rFonts w:cs="Arial"/>
          <w:szCs w:val="22"/>
        </w:rPr>
        <w:t>”</w:t>
      </w:r>
      <w:r w:rsidR="00E33C2E">
        <w:rPr>
          <w:rFonts w:cs="Arial"/>
          <w:szCs w:val="22"/>
        </w:rPr>
        <w:t xml:space="preserve"> Invited Seminar for WISTEM G</w:t>
      </w:r>
      <w:r>
        <w:rPr>
          <w:rFonts w:cs="Arial"/>
          <w:szCs w:val="22"/>
        </w:rPr>
        <w:t xml:space="preserve">raduate </w:t>
      </w:r>
      <w:r w:rsidR="00E33C2E">
        <w:rPr>
          <w:rFonts w:cs="Arial"/>
          <w:szCs w:val="22"/>
        </w:rPr>
        <w:t>S</w:t>
      </w:r>
      <w:r>
        <w:rPr>
          <w:rFonts w:cs="Arial"/>
          <w:szCs w:val="22"/>
        </w:rPr>
        <w:t xml:space="preserve">tudent </w:t>
      </w:r>
      <w:r w:rsidR="00E33C2E">
        <w:rPr>
          <w:rFonts w:cs="Arial"/>
          <w:szCs w:val="22"/>
        </w:rPr>
        <w:t>A</w:t>
      </w:r>
      <w:r>
        <w:rPr>
          <w:rFonts w:cs="Arial"/>
          <w:szCs w:val="22"/>
        </w:rPr>
        <w:t>ssociation, Eduardo’s (Dekalb, Illinois).</w:t>
      </w:r>
    </w:p>
    <w:p w14:paraId="2ADCEDE9" w14:textId="4C5BDF67" w:rsidR="00E33C2E" w:rsidRDefault="00E33C2E" w:rsidP="00256BD2">
      <w:pPr>
        <w:ind w:left="567" w:hanging="567"/>
        <w:rPr>
          <w:rFonts w:cs="Arial"/>
          <w:szCs w:val="22"/>
        </w:rPr>
      </w:pPr>
      <w:r>
        <w:rPr>
          <w:rFonts w:cs="Arial"/>
          <w:szCs w:val="22"/>
        </w:rPr>
        <w:t xml:space="preserve">October 28, 2015: </w:t>
      </w:r>
      <w:r w:rsidRPr="007F427B">
        <w:rPr>
          <w:rFonts w:cs="Arial"/>
          <w:szCs w:val="22"/>
        </w:rPr>
        <w:t>“</w:t>
      </w:r>
      <w:r w:rsidRPr="00292945">
        <w:rPr>
          <w:rFonts w:cs="Arial"/>
          <w:i/>
          <w:szCs w:val="22"/>
        </w:rPr>
        <w:t>Fossils, fieldwork, and forests: Combining research, people, and outreach in Madagascar</w:t>
      </w:r>
      <w:r w:rsidRPr="007F427B">
        <w:rPr>
          <w:rFonts w:cs="Arial"/>
          <w:szCs w:val="22"/>
        </w:rPr>
        <w:t>” Invited Speaker, Phi Sigma Seminar Series, Northern Illinois University, Dekalb, IL, USA.</w:t>
      </w:r>
    </w:p>
    <w:p w14:paraId="1A98DA39" w14:textId="41CDEA8B" w:rsidR="008B04B3" w:rsidRDefault="008B04B3" w:rsidP="00256BD2">
      <w:pPr>
        <w:ind w:left="567" w:hanging="567"/>
        <w:rPr>
          <w:rFonts w:cs="Arial"/>
          <w:szCs w:val="22"/>
        </w:rPr>
      </w:pPr>
      <w:r>
        <w:rPr>
          <w:rFonts w:cs="Arial"/>
          <w:szCs w:val="22"/>
        </w:rPr>
        <w:t xml:space="preserve">August 20, </w:t>
      </w:r>
      <w:r w:rsidRPr="008B04B3">
        <w:rPr>
          <w:rFonts w:cs="Arial"/>
          <w:szCs w:val="22"/>
        </w:rPr>
        <w:t>2015: “</w:t>
      </w:r>
      <w:r w:rsidRPr="008B04B3">
        <w:rPr>
          <w:rFonts w:cs="Arial"/>
          <w:i/>
          <w:szCs w:val="22"/>
          <w:lang w:eastAsia="en-AU"/>
        </w:rPr>
        <w:t>Elucidating the origin and evolution of Madagascar’s modern fauna</w:t>
      </w:r>
      <w:r w:rsidRPr="008B04B3">
        <w:rPr>
          <w:rFonts w:cs="Arial"/>
          <w:szCs w:val="22"/>
          <w:lang w:eastAsia="en-AU"/>
        </w:rPr>
        <w:t xml:space="preserve">” </w:t>
      </w:r>
      <w:r w:rsidR="00E86A0C">
        <w:rPr>
          <w:rFonts w:cs="Arial"/>
          <w:szCs w:val="22"/>
          <w:lang w:eastAsia="en-AU"/>
        </w:rPr>
        <w:t>(</w:t>
      </w:r>
      <w:r w:rsidR="00E86A0C">
        <w:rPr>
          <w:rFonts w:cs="Arial"/>
          <w:szCs w:val="22"/>
        </w:rPr>
        <w:t>t</w:t>
      </w:r>
      <w:r w:rsidRPr="008B04B3">
        <w:rPr>
          <w:rFonts w:cs="Arial"/>
          <w:szCs w:val="22"/>
        </w:rPr>
        <w:t>enure</w:t>
      </w:r>
      <w:r>
        <w:rPr>
          <w:rFonts w:cs="Arial"/>
          <w:szCs w:val="22"/>
        </w:rPr>
        <w:t xml:space="preserve"> &amp; </w:t>
      </w:r>
      <w:r w:rsidR="00E86A0C">
        <w:rPr>
          <w:rFonts w:cs="Arial"/>
          <w:szCs w:val="22"/>
        </w:rPr>
        <w:t>p</w:t>
      </w:r>
      <w:r>
        <w:rPr>
          <w:rFonts w:cs="Arial"/>
          <w:szCs w:val="22"/>
        </w:rPr>
        <w:t>romotion seminar</w:t>
      </w:r>
      <w:r w:rsidR="00E86A0C">
        <w:rPr>
          <w:rFonts w:cs="Arial"/>
          <w:szCs w:val="22"/>
        </w:rPr>
        <w:t>)</w:t>
      </w:r>
      <w:r w:rsidR="00681FEE">
        <w:rPr>
          <w:rFonts w:cs="Arial"/>
          <w:szCs w:val="22"/>
        </w:rPr>
        <w:t>, Department of Biological Sciences, Northern Illinois University, Dekalb, IL USA.</w:t>
      </w:r>
    </w:p>
    <w:p w14:paraId="4965B38A" w14:textId="13E48BA5" w:rsidR="00FD1EAB" w:rsidRPr="007F427B" w:rsidRDefault="00FD1EAB" w:rsidP="00256BD2">
      <w:pPr>
        <w:ind w:left="567" w:hanging="567"/>
        <w:rPr>
          <w:rFonts w:cs="Arial"/>
          <w:szCs w:val="22"/>
        </w:rPr>
      </w:pPr>
      <w:r w:rsidRPr="007F427B">
        <w:rPr>
          <w:rFonts w:cs="Arial"/>
          <w:szCs w:val="22"/>
        </w:rPr>
        <w:t>May 1, 2015: Invited seminar, Duke Lemur Center, Duke University, Durham, NC, USA.</w:t>
      </w:r>
    </w:p>
    <w:p w14:paraId="335978E8" w14:textId="20DB309C" w:rsidR="00FD1EAB" w:rsidRPr="007F427B" w:rsidRDefault="00FD1EAB" w:rsidP="00256BD2">
      <w:pPr>
        <w:ind w:left="567" w:hanging="567"/>
        <w:rPr>
          <w:rFonts w:cs="Arial"/>
          <w:szCs w:val="22"/>
        </w:rPr>
      </w:pPr>
      <w:r w:rsidRPr="007F427B">
        <w:rPr>
          <w:rFonts w:cs="Arial"/>
          <w:szCs w:val="22"/>
        </w:rPr>
        <w:t>May 21, 2014: “</w:t>
      </w:r>
      <w:r w:rsidRPr="00292945">
        <w:rPr>
          <w:rFonts w:cs="Arial"/>
          <w:i/>
          <w:szCs w:val="22"/>
        </w:rPr>
        <w:t>First glimpse into the gap: New insights into the origin and evolution of Madagascar’s modern fauna</w:t>
      </w:r>
      <w:r w:rsidRPr="007F427B">
        <w:rPr>
          <w:rFonts w:cs="Arial"/>
          <w:szCs w:val="22"/>
        </w:rPr>
        <w:t xml:space="preserve">” Invited Seminar (A. Watson </w:t>
      </w:r>
      <w:proofErr w:type="spellStart"/>
      <w:r w:rsidRPr="007F427B">
        <w:rPr>
          <w:rFonts w:cs="Arial"/>
          <w:szCs w:val="22"/>
        </w:rPr>
        <w:t>Armour</w:t>
      </w:r>
      <w:proofErr w:type="spellEnd"/>
      <w:r w:rsidRPr="007F427B">
        <w:rPr>
          <w:rFonts w:cs="Arial"/>
          <w:szCs w:val="22"/>
        </w:rPr>
        <w:t xml:space="preserve"> Seminar speaker) Field Museum of Natural History, Chicago, IL, USA.</w:t>
      </w:r>
    </w:p>
    <w:p w14:paraId="718CAD3E" w14:textId="6C8E0ED0" w:rsidR="00FD1EAB" w:rsidRPr="007F427B" w:rsidRDefault="00FD1EAB" w:rsidP="00256BD2">
      <w:pPr>
        <w:ind w:left="567" w:hanging="567"/>
        <w:rPr>
          <w:rFonts w:cs="Arial"/>
          <w:szCs w:val="22"/>
        </w:rPr>
      </w:pPr>
      <w:r w:rsidRPr="007F427B">
        <w:rPr>
          <w:rFonts w:cs="Arial"/>
          <w:szCs w:val="22"/>
        </w:rPr>
        <w:t>April 3, 2014: “</w:t>
      </w:r>
      <w:r w:rsidRPr="00292945">
        <w:rPr>
          <w:rFonts w:cs="Arial"/>
          <w:i/>
          <w:szCs w:val="22"/>
        </w:rPr>
        <w:t>Fossils, fieldwork, and family: Musings of a female paleontologist</w:t>
      </w:r>
      <w:r w:rsidRPr="007F427B">
        <w:rPr>
          <w:rFonts w:cs="Arial"/>
          <w:szCs w:val="22"/>
        </w:rPr>
        <w:t>” Invited Seminar Women in Stem Fest, Waubonsee Community College, Sugar Grove, IL, USA.</w:t>
      </w:r>
    </w:p>
    <w:p w14:paraId="58789C29" w14:textId="2D74953D" w:rsidR="00FD1EAB" w:rsidRPr="007F427B" w:rsidRDefault="00FD1EAB" w:rsidP="00256BD2">
      <w:pPr>
        <w:ind w:left="567" w:hanging="567"/>
        <w:rPr>
          <w:rFonts w:cs="Arial"/>
          <w:szCs w:val="22"/>
        </w:rPr>
      </w:pPr>
      <w:r w:rsidRPr="007F427B">
        <w:rPr>
          <w:rFonts w:cs="Arial"/>
          <w:szCs w:val="22"/>
        </w:rPr>
        <w:t>March 8, 2014: “</w:t>
      </w:r>
      <w:r w:rsidRPr="00292945">
        <w:rPr>
          <w:rFonts w:cs="Arial"/>
          <w:i/>
          <w:szCs w:val="22"/>
        </w:rPr>
        <w:t>New vertebrate fossils from the Cenozoic of Madagascar</w:t>
      </w:r>
      <w:r w:rsidRPr="007F427B">
        <w:rPr>
          <w:rFonts w:cs="Arial"/>
          <w:szCs w:val="22"/>
        </w:rPr>
        <w:t xml:space="preserve">” Invited Speaker, </w:t>
      </w:r>
      <w:proofErr w:type="spellStart"/>
      <w:r w:rsidRPr="007F427B">
        <w:rPr>
          <w:rFonts w:cs="Arial"/>
          <w:szCs w:val="22"/>
        </w:rPr>
        <w:t>Paleofest</w:t>
      </w:r>
      <w:proofErr w:type="spellEnd"/>
      <w:r w:rsidRPr="007F427B">
        <w:rPr>
          <w:rFonts w:cs="Arial"/>
          <w:szCs w:val="22"/>
        </w:rPr>
        <w:t>, Burpee Museum, Rockford, IL, USA.</w:t>
      </w:r>
    </w:p>
    <w:p w14:paraId="290C1B2F" w14:textId="3E2BB2BB" w:rsidR="00FD1EAB" w:rsidRPr="007F427B" w:rsidRDefault="00FD1EAB" w:rsidP="00256BD2">
      <w:pPr>
        <w:ind w:left="567" w:hanging="567"/>
        <w:rPr>
          <w:rFonts w:cs="Arial"/>
          <w:szCs w:val="22"/>
        </w:rPr>
      </w:pPr>
      <w:r w:rsidRPr="007F427B">
        <w:rPr>
          <w:rFonts w:cs="Arial"/>
          <w:szCs w:val="22"/>
        </w:rPr>
        <w:t>January 17, 2014: “</w:t>
      </w:r>
      <w:r w:rsidRPr="00292945">
        <w:rPr>
          <w:rFonts w:cs="Arial"/>
          <w:i/>
          <w:szCs w:val="22"/>
        </w:rPr>
        <w:t>SADABE: Combining research, conservation and development in rural Madagascar</w:t>
      </w:r>
      <w:r w:rsidRPr="007F427B">
        <w:rPr>
          <w:rFonts w:cs="Arial"/>
          <w:szCs w:val="22"/>
        </w:rPr>
        <w:t>” Invited Seminar, Carolina Friends School, Durham, NC, USA.</w:t>
      </w:r>
    </w:p>
    <w:p w14:paraId="507BB470" w14:textId="77777777" w:rsidR="00FD1EAB" w:rsidRPr="007F427B" w:rsidRDefault="00FD1EAB" w:rsidP="00B148C1">
      <w:pPr>
        <w:ind w:left="567" w:hanging="567"/>
        <w:rPr>
          <w:rFonts w:cs="Arial"/>
          <w:szCs w:val="22"/>
        </w:rPr>
      </w:pPr>
      <w:r w:rsidRPr="007F427B">
        <w:rPr>
          <w:rFonts w:cs="Arial"/>
          <w:szCs w:val="22"/>
        </w:rPr>
        <w:t>December 6, 2013: “</w:t>
      </w:r>
      <w:r w:rsidRPr="00292945">
        <w:rPr>
          <w:rFonts w:cs="Arial"/>
          <w:i/>
          <w:szCs w:val="22"/>
        </w:rPr>
        <w:t>First glimpse into the gap: New insights into the origin and evolution of Madagascar’s modern fauna</w:t>
      </w:r>
      <w:r w:rsidRPr="007F427B">
        <w:rPr>
          <w:rFonts w:cs="Arial"/>
          <w:szCs w:val="22"/>
        </w:rPr>
        <w:t>” Invited Seminar, Michigan State University, Department of Geology, East Lansing, MI, USA.</w:t>
      </w:r>
    </w:p>
    <w:p w14:paraId="661AC096" w14:textId="4712FAC8" w:rsidR="00FD1EAB" w:rsidRPr="007F427B" w:rsidRDefault="00FD1EAB" w:rsidP="00256BD2">
      <w:pPr>
        <w:ind w:left="567" w:hanging="567"/>
        <w:rPr>
          <w:rFonts w:cs="Arial"/>
          <w:szCs w:val="22"/>
        </w:rPr>
      </w:pPr>
      <w:r w:rsidRPr="007F427B">
        <w:rPr>
          <w:rFonts w:cs="Arial"/>
          <w:szCs w:val="22"/>
        </w:rPr>
        <w:t>November 20, 2013: “</w:t>
      </w:r>
      <w:r w:rsidRPr="00292945">
        <w:rPr>
          <w:rFonts w:cs="Arial"/>
          <w:i/>
          <w:szCs w:val="22"/>
        </w:rPr>
        <w:t>Mysteries of Madagascar</w:t>
      </w:r>
      <w:r w:rsidRPr="007F427B">
        <w:rPr>
          <w:rFonts w:cs="Arial"/>
          <w:szCs w:val="22"/>
        </w:rPr>
        <w:t>” Whole school assembly, North Elementary School, Sycamore, IL USA.</w:t>
      </w:r>
    </w:p>
    <w:p w14:paraId="65D930FB" w14:textId="71F109D4" w:rsidR="00FD1EAB" w:rsidRPr="007F427B" w:rsidRDefault="00FD1EAB" w:rsidP="00256BD2">
      <w:pPr>
        <w:ind w:left="567" w:hanging="567"/>
        <w:rPr>
          <w:rFonts w:cs="Arial"/>
          <w:szCs w:val="22"/>
        </w:rPr>
      </w:pPr>
      <w:r w:rsidRPr="007F427B">
        <w:rPr>
          <w:rFonts w:cs="Arial"/>
          <w:szCs w:val="22"/>
        </w:rPr>
        <w:t>October 27, 2013: “</w:t>
      </w:r>
      <w:r w:rsidRPr="00292945">
        <w:rPr>
          <w:rFonts w:cs="Arial"/>
          <w:i/>
          <w:szCs w:val="22"/>
        </w:rPr>
        <w:t>Madagascar: Researching the mystery behind its modern fauna</w:t>
      </w:r>
      <w:r w:rsidRPr="007F427B">
        <w:rPr>
          <w:rFonts w:cs="Arial"/>
          <w:szCs w:val="22"/>
        </w:rPr>
        <w:t>” Fall lecture series invited seminar speaker, Burpee Museum of Natural History, Rockford, IL, USA.</w:t>
      </w:r>
    </w:p>
    <w:p w14:paraId="1D08E011" w14:textId="5B29E989" w:rsidR="00FD1EAB" w:rsidRPr="007F427B" w:rsidRDefault="00FD1EAB" w:rsidP="00256BD2">
      <w:pPr>
        <w:ind w:left="567" w:hanging="567"/>
        <w:rPr>
          <w:rFonts w:cs="Arial"/>
          <w:szCs w:val="22"/>
        </w:rPr>
      </w:pPr>
      <w:r w:rsidRPr="007F427B">
        <w:rPr>
          <w:rFonts w:cs="Arial"/>
          <w:szCs w:val="22"/>
        </w:rPr>
        <w:lastRenderedPageBreak/>
        <w:t>October 8, 2013: “</w:t>
      </w:r>
      <w:r w:rsidRPr="00292945">
        <w:rPr>
          <w:rFonts w:cs="Arial"/>
          <w:i/>
          <w:szCs w:val="22"/>
        </w:rPr>
        <w:t>The origins and evolution of Madagascar’s modern vertebrates</w:t>
      </w:r>
      <w:r w:rsidRPr="007F427B">
        <w:rPr>
          <w:rFonts w:cs="Arial"/>
          <w:szCs w:val="22"/>
        </w:rPr>
        <w:t>” LLI Notable brown bag invited seminar speaker, Northern Illinois University, Dekalb, IL, USA.</w:t>
      </w:r>
    </w:p>
    <w:p w14:paraId="2CE8B543" w14:textId="54B5BD3E" w:rsidR="00FD1EAB" w:rsidRPr="007F427B" w:rsidRDefault="00FD1EAB" w:rsidP="00256BD2">
      <w:pPr>
        <w:ind w:left="567" w:hanging="567"/>
        <w:rPr>
          <w:rFonts w:cs="Arial"/>
          <w:szCs w:val="22"/>
        </w:rPr>
      </w:pPr>
      <w:r w:rsidRPr="007F427B">
        <w:rPr>
          <w:rFonts w:cs="Arial"/>
          <w:szCs w:val="22"/>
        </w:rPr>
        <w:t>September 27, 2013: “</w:t>
      </w:r>
      <w:r w:rsidRPr="00292945">
        <w:rPr>
          <w:rFonts w:cs="Arial"/>
          <w:i/>
          <w:szCs w:val="22"/>
        </w:rPr>
        <w:t>Waifs and relicts: Deciphering the biogeographic history of Madagascar’s extant vertebrates</w:t>
      </w:r>
      <w:r w:rsidRPr="007F427B">
        <w:rPr>
          <w:rFonts w:cs="Arial"/>
          <w:szCs w:val="22"/>
        </w:rPr>
        <w:t xml:space="preserve">” Invited Speaker, Department of Geology and Environmental Geosciences </w:t>
      </w:r>
      <w:proofErr w:type="spellStart"/>
      <w:r w:rsidRPr="007F427B">
        <w:rPr>
          <w:rFonts w:cs="Arial"/>
          <w:szCs w:val="22"/>
        </w:rPr>
        <w:t>Colloqium</w:t>
      </w:r>
      <w:proofErr w:type="spellEnd"/>
      <w:r w:rsidRPr="007F427B">
        <w:rPr>
          <w:rFonts w:cs="Arial"/>
          <w:szCs w:val="22"/>
        </w:rPr>
        <w:t>, Northern Illinois University, Dekalb, IL, USA.</w:t>
      </w:r>
    </w:p>
    <w:p w14:paraId="733D6B42" w14:textId="5BEE0153" w:rsidR="00FD1EAB" w:rsidRPr="007F427B" w:rsidRDefault="00FD1EAB" w:rsidP="00256BD2">
      <w:pPr>
        <w:ind w:left="567" w:hanging="567"/>
        <w:rPr>
          <w:rFonts w:cs="Arial"/>
          <w:szCs w:val="22"/>
        </w:rPr>
      </w:pPr>
      <w:r w:rsidRPr="007F427B">
        <w:rPr>
          <w:rFonts w:cs="Arial"/>
          <w:szCs w:val="22"/>
        </w:rPr>
        <w:t>September 13, 2013: “</w:t>
      </w:r>
      <w:r w:rsidRPr="00292945">
        <w:rPr>
          <w:rFonts w:cs="Arial"/>
          <w:i/>
          <w:szCs w:val="22"/>
        </w:rPr>
        <w:t>Waifs and relicts: Deciphering the biogeographic history of Madagascar’s extant vertebrates</w:t>
      </w:r>
      <w:r w:rsidRPr="007F427B">
        <w:rPr>
          <w:rFonts w:cs="Arial"/>
          <w:szCs w:val="22"/>
        </w:rPr>
        <w:t>” Invited Speaker, Earth Science Club of Northern Illinois, College of DuPage, Glen Ellyn, IL USA.</w:t>
      </w:r>
    </w:p>
    <w:p w14:paraId="01AAFF7F" w14:textId="2310F0AE" w:rsidR="00FD1EAB" w:rsidRPr="007F427B" w:rsidRDefault="00FD1EAB" w:rsidP="00256BD2">
      <w:pPr>
        <w:ind w:left="567" w:hanging="567"/>
        <w:rPr>
          <w:rFonts w:cs="Arial"/>
          <w:szCs w:val="22"/>
        </w:rPr>
      </w:pPr>
      <w:r w:rsidRPr="007F427B">
        <w:rPr>
          <w:rFonts w:cs="Arial"/>
          <w:szCs w:val="22"/>
        </w:rPr>
        <w:t>March 5, 2013: “</w:t>
      </w:r>
      <w:r w:rsidRPr="00292945">
        <w:rPr>
          <w:rFonts w:cs="Arial"/>
          <w:i/>
          <w:szCs w:val="22"/>
        </w:rPr>
        <w:t>Waifs and relicts: The origin and evolution of Madagascar’s modern fauna and the role of transoceanic dispersal</w:t>
      </w:r>
      <w:r w:rsidRPr="007F427B">
        <w:rPr>
          <w:rFonts w:cs="Arial"/>
          <w:szCs w:val="22"/>
        </w:rPr>
        <w:t>” Invited speaker, National Geographic Headquarters, Washington DC, USA.</w:t>
      </w:r>
    </w:p>
    <w:p w14:paraId="77773B4A" w14:textId="7EABE22E" w:rsidR="00FD1EAB" w:rsidRPr="007F427B" w:rsidRDefault="00FD1EAB" w:rsidP="00256BD2">
      <w:pPr>
        <w:ind w:left="567" w:hanging="567"/>
        <w:rPr>
          <w:rFonts w:cs="Arial"/>
          <w:szCs w:val="22"/>
        </w:rPr>
      </w:pPr>
      <w:r w:rsidRPr="007F427B">
        <w:rPr>
          <w:rFonts w:cs="Arial"/>
          <w:szCs w:val="22"/>
        </w:rPr>
        <w:t>December 3, 2012: “</w:t>
      </w:r>
      <w:r w:rsidRPr="00292945">
        <w:rPr>
          <w:rFonts w:cs="Arial"/>
          <w:i/>
          <w:szCs w:val="22"/>
        </w:rPr>
        <w:t>Madagascar: A naturalist’s paradise, past and present</w:t>
      </w:r>
      <w:r w:rsidRPr="007F427B">
        <w:rPr>
          <w:rFonts w:cs="Arial"/>
          <w:szCs w:val="22"/>
        </w:rPr>
        <w:t>” Invited Guest Lecturer, BIOS 103, Northern Illinois University, Dekalb, IL, USA.</w:t>
      </w:r>
    </w:p>
    <w:p w14:paraId="5A89F83A" w14:textId="5E79B89A" w:rsidR="00FD1EAB" w:rsidRPr="007F427B" w:rsidRDefault="00FD1EAB" w:rsidP="00256BD2">
      <w:pPr>
        <w:ind w:left="567" w:hanging="567"/>
        <w:rPr>
          <w:rFonts w:cs="Arial"/>
          <w:szCs w:val="22"/>
        </w:rPr>
      </w:pPr>
      <w:r w:rsidRPr="007F427B">
        <w:rPr>
          <w:rFonts w:cs="Arial"/>
          <w:szCs w:val="22"/>
        </w:rPr>
        <w:t>November 30, 2012: “</w:t>
      </w:r>
      <w:r w:rsidRPr="00292945">
        <w:rPr>
          <w:rFonts w:cs="Arial"/>
          <w:i/>
          <w:szCs w:val="22"/>
        </w:rPr>
        <w:t xml:space="preserve">Ecology, evolution &amp; outreach in rural Madagascar: From sifakas to </w:t>
      </w:r>
      <w:proofErr w:type="spellStart"/>
      <w:r w:rsidRPr="00292945">
        <w:rPr>
          <w:rFonts w:cs="Arial"/>
          <w:i/>
          <w:szCs w:val="22"/>
        </w:rPr>
        <w:t>seacows</w:t>
      </w:r>
      <w:proofErr w:type="spellEnd"/>
      <w:r w:rsidRPr="007F427B">
        <w:rPr>
          <w:rFonts w:cs="Arial"/>
          <w:szCs w:val="22"/>
        </w:rPr>
        <w:t>” Invited Seminar, Institute for the Study of the Environment, Sustainability and Energy, Northern Illinois University, DeKalb, IL, USA.</w:t>
      </w:r>
    </w:p>
    <w:p w14:paraId="1F9FAE2C" w14:textId="0DD5CF2D" w:rsidR="00FD1EAB" w:rsidRPr="007F427B" w:rsidRDefault="00FD1EAB" w:rsidP="00256BD2">
      <w:pPr>
        <w:ind w:left="567" w:hanging="567"/>
        <w:rPr>
          <w:rFonts w:cs="Arial"/>
          <w:szCs w:val="22"/>
        </w:rPr>
      </w:pPr>
      <w:r w:rsidRPr="007F427B">
        <w:rPr>
          <w:rFonts w:cs="Arial"/>
          <w:szCs w:val="22"/>
        </w:rPr>
        <w:t>November 29, 2012: “</w:t>
      </w:r>
      <w:r w:rsidRPr="00292945">
        <w:rPr>
          <w:rFonts w:cs="Arial"/>
          <w:i/>
          <w:szCs w:val="22"/>
        </w:rPr>
        <w:t>Waifs and relicts: The origin and evolution of Madagascar’s modern fauna and the role of transoceanic dispersal</w:t>
      </w:r>
      <w:r w:rsidRPr="007F427B">
        <w:rPr>
          <w:rFonts w:cs="Arial"/>
          <w:szCs w:val="22"/>
        </w:rPr>
        <w:t>” Invited Speaker, University of Chicago, Evolutionary Morphology Seminar Series, Chicago, IL, USA.</w:t>
      </w:r>
    </w:p>
    <w:p w14:paraId="59600ECB" w14:textId="7A9A55AD" w:rsidR="00FD1EAB" w:rsidRPr="007F427B" w:rsidRDefault="00FD1EAB" w:rsidP="00256BD2">
      <w:pPr>
        <w:ind w:left="567" w:hanging="567"/>
        <w:rPr>
          <w:rFonts w:cs="Arial"/>
          <w:szCs w:val="22"/>
        </w:rPr>
      </w:pPr>
      <w:r w:rsidRPr="007F427B">
        <w:rPr>
          <w:rFonts w:cs="Arial"/>
          <w:szCs w:val="22"/>
        </w:rPr>
        <w:t>November 28, 2012: “</w:t>
      </w:r>
      <w:r w:rsidRPr="00292945">
        <w:rPr>
          <w:rFonts w:cs="Arial"/>
          <w:i/>
          <w:szCs w:val="22"/>
        </w:rPr>
        <w:t>Winds, waves and wings: Deciphering the colonization patterns of Madagascar’s vertebrates</w:t>
      </w:r>
      <w:r w:rsidRPr="007F427B">
        <w:rPr>
          <w:rFonts w:cs="Arial"/>
          <w:szCs w:val="22"/>
        </w:rPr>
        <w:t>” Invited Speaker, Sigma Xi, Brown Bag Seminar Series, Northern Illinois University, Dekalb, IL, USA.</w:t>
      </w:r>
    </w:p>
    <w:p w14:paraId="731EAA04" w14:textId="2B97D385" w:rsidR="00FD1EAB" w:rsidRPr="007F427B" w:rsidRDefault="00FD1EAB" w:rsidP="00256BD2">
      <w:pPr>
        <w:ind w:left="567" w:hanging="567"/>
        <w:rPr>
          <w:rFonts w:cs="Arial"/>
          <w:szCs w:val="22"/>
        </w:rPr>
      </w:pPr>
      <w:r w:rsidRPr="007F427B">
        <w:rPr>
          <w:rFonts w:cs="Arial"/>
          <w:szCs w:val="22"/>
        </w:rPr>
        <w:t>October 25, 2012: “</w:t>
      </w:r>
      <w:r w:rsidRPr="00292945">
        <w:rPr>
          <w:rFonts w:cs="Arial"/>
          <w:i/>
          <w:szCs w:val="22"/>
        </w:rPr>
        <w:t>Fossils, fieldwork, and forests: Combining research, people, and outreach in Madagascar</w:t>
      </w:r>
      <w:r w:rsidRPr="007F427B">
        <w:rPr>
          <w:rFonts w:cs="Arial"/>
          <w:szCs w:val="22"/>
        </w:rPr>
        <w:t>” Invited Speaker, Phi Sigma Seminar Series, Northern Illinois University, Dekalb, IL, USA.</w:t>
      </w:r>
    </w:p>
    <w:p w14:paraId="515942A8" w14:textId="6FA1C1E1" w:rsidR="00FD1EAB" w:rsidRPr="007F427B" w:rsidRDefault="00FD1EAB" w:rsidP="00256BD2">
      <w:pPr>
        <w:ind w:left="567" w:hanging="567"/>
        <w:rPr>
          <w:rFonts w:cs="Arial"/>
          <w:szCs w:val="22"/>
        </w:rPr>
      </w:pPr>
      <w:r w:rsidRPr="007F427B">
        <w:rPr>
          <w:rFonts w:cs="Arial"/>
          <w:szCs w:val="22"/>
        </w:rPr>
        <w:t>March 13, 2012: “</w:t>
      </w:r>
      <w:r w:rsidRPr="00292945">
        <w:rPr>
          <w:rFonts w:cs="Arial"/>
          <w:i/>
          <w:szCs w:val="22"/>
        </w:rPr>
        <w:t>Madagascar</w:t>
      </w:r>
      <w:r w:rsidRPr="007F427B">
        <w:rPr>
          <w:rFonts w:cs="Arial"/>
          <w:szCs w:val="22"/>
        </w:rPr>
        <w:t>” School Presentation, Indooroopilly State School, Indooroopilly, Queensland, Australia.</w:t>
      </w:r>
    </w:p>
    <w:p w14:paraId="1F4F8115" w14:textId="5E3D458B" w:rsidR="00FD1EAB" w:rsidRPr="007F427B" w:rsidRDefault="00FD1EAB" w:rsidP="00256BD2">
      <w:pPr>
        <w:ind w:left="567" w:hanging="567"/>
        <w:rPr>
          <w:rFonts w:cs="Arial"/>
          <w:szCs w:val="22"/>
        </w:rPr>
      </w:pPr>
      <w:r w:rsidRPr="007F427B">
        <w:rPr>
          <w:rFonts w:cs="Arial"/>
          <w:szCs w:val="22"/>
        </w:rPr>
        <w:t>March 23, 2012: “</w:t>
      </w:r>
      <w:r w:rsidRPr="00292945">
        <w:rPr>
          <w:rFonts w:cs="Arial"/>
          <w:i/>
          <w:szCs w:val="22"/>
        </w:rPr>
        <w:t>Madagascar</w:t>
      </w:r>
      <w:r w:rsidRPr="007F427B">
        <w:rPr>
          <w:rFonts w:cs="Arial"/>
          <w:szCs w:val="22"/>
        </w:rPr>
        <w:t>” School Presentation, Jamboree Heights State School, Jamboree Heights, Queensland, Australia.</w:t>
      </w:r>
    </w:p>
    <w:p w14:paraId="4817CEAE" w14:textId="77777777" w:rsidR="00FD1EAB" w:rsidRPr="007F427B" w:rsidRDefault="00FD1EAB" w:rsidP="00B148C1">
      <w:pPr>
        <w:ind w:left="567" w:hanging="567"/>
        <w:rPr>
          <w:rFonts w:cs="Arial"/>
          <w:szCs w:val="22"/>
        </w:rPr>
      </w:pPr>
      <w:r w:rsidRPr="007F427B">
        <w:rPr>
          <w:rFonts w:cs="Arial"/>
          <w:szCs w:val="22"/>
        </w:rPr>
        <w:t>May 11, 2011: “</w:t>
      </w:r>
      <w:r w:rsidRPr="00292945">
        <w:rPr>
          <w:rFonts w:cs="Arial"/>
          <w:i/>
          <w:szCs w:val="22"/>
        </w:rPr>
        <w:t>Lemurs, people, and landscapes: Combining research, conservation and development in rural Madagascar</w:t>
      </w:r>
      <w:r w:rsidRPr="007F427B">
        <w:rPr>
          <w:rFonts w:cs="Arial"/>
          <w:szCs w:val="22"/>
        </w:rPr>
        <w:t xml:space="preserve">” Invited Speaker, Rotary Club, </w:t>
      </w:r>
      <w:proofErr w:type="spellStart"/>
      <w:r w:rsidRPr="007F427B">
        <w:rPr>
          <w:rFonts w:cs="Arial"/>
          <w:szCs w:val="22"/>
        </w:rPr>
        <w:t>Nundah</w:t>
      </w:r>
      <w:proofErr w:type="spellEnd"/>
      <w:r w:rsidRPr="007F427B">
        <w:rPr>
          <w:rFonts w:cs="Arial"/>
          <w:szCs w:val="22"/>
        </w:rPr>
        <w:t>, Queensland, Australia.</w:t>
      </w:r>
    </w:p>
    <w:p w14:paraId="5AF0A4A2" w14:textId="43F30CC2" w:rsidR="00FD1EAB" w:rsidRPr="007F427B" w:rsidRDefault="00FD1EAB" w:rsidP="00256BD2">
      <w:pPr>
        <w:ind w:left="567" w:hanging="567"/>
        <w:rPr>
          <w:rFonts w:cs="Arial"/>
          <w:szCs w:val="22"/>
        </w:rPr>
      </w:pPr>
      <w:r w:rsidRPr="007F427B">
        <w:rPr>
          <w:rFonts w:cs="Arial"/>
          <w:szCs w:val="22"/>
        </w:rPr>
        <w:t>May 10, 2011: “</w:t>
      </w:r>
      <w:r w:rsidRPr="00292945">
        <w:rPr>
          <w:rFonts w:cs="Arial"/>
          <w:i/>
          <w:szCs w:val="22"/>
        </w:rPr>
        <w:t>Lemurs and landscapes: Combining research, conservation and development in rural Madagascar</w:t>
      </w:r>
      <w:r w:rsidR="00292945">
        <w:rPr>
          <w:rFonts w:cs="Arial"/>
          <w:szCs w:val="22"/>
        </w:rPr>
        <w:t>”</w:t>
      </w:r>
      <w:r w:rsidRPr="007F427B">
        <w:rPr>
          <w:rFonts w:cs="Arial"/>
          <w:szCs w:val="22"/>
        </w:rPr>
        <w:t xml:space="preserve"> Invited Speaker, Women’s College, University of Queensland, Australia.</w:t>
      </w:r>
    </w:p>
    <w:p w14:paraId="696B1950" w14:textId="339A5D1E" w:rsidR="00FD1EAB" w:rsidRPr="007F427B" w:rsidRDefault="00FD1EAB" w:rsidP="00256BD2">
      <w:pPr>
        <w:ind w:left="567" w:hanging="567"/>
        <w:rPr>
          <w:rFonts w:cs="Arial"/>
          <w:szCs w:val="22"/>
        </w:rPr>
      </w:pPr>
      <w:r w:rsidRPr="007F427B">
        <w:rPr>
          <w:rFonts w:cs="Arial"/>
          <w:szCs w:val="22"/>
        </w:rPr>
        <w:t>March 31, 2006: “</w:t>
      </w:r>
      <w:r w:rsidRPr="00292945">
        <w:rPr>
          <w:rFonts w:cs="Arial"/>
          <w:i/>
          <w:szCs w:val="22"/>
        </w:rPr>
        <w:t>First glimpse into the gap: The origin and evolution of Madagascar’s modern vertebrates</w:t>
      </w:r>
      <w:r w:rsidRPr="007F427B">
        <w:rPr>
          <w:rFonts w:cs="Arial"/>
          <w:szCs w:val="22"/>
        </w:rPr>
        <w:t>” Invited Speaker, University of Massachusetts, Graduate Program in Organismic and Evolutionary Biology, Spring Seminar Series, Amherst, MA, USA.</w:t>
      </w:r>
    </w:p>
    <w:p w14:paraId="21AA0167" w14:textId="1325FE52" w:rsidR="00FD1EAB" w:rsidRPr="007F427B" w:rsidRDefault="00FD1EAB" w:rsidP="00256BD2">
      <w:pPr>
        <w:ind w:left="567" w:hanging="567"/>
        <w:rPr>
          <w:rFonts w:cs="Arial"/>
          <w:szCs w:val="22"/>
        </w:rPr>
      </w:pPr>
      <w:r w:rsidRPr="007F427B">
        <w:rPr>
          <w:rFonts w:cs="Arial"/>
          <w:szCs w:val="22"/>
        </w:rPr>
        <w:t>June 2, 2004: “</w:t>
      </w:r>
      <w:r w:rsidRPr="00292945">
        <w:rPr>
          <w:rFonts w:cs="Arial"/>
          <w:i/>
          <w:szCs w:val="22"/>
        </w:rPr>
        <w:t>The origin and evolution of Madagascar’s bats</w:t>
      </w:r>
      <w:r w:rsidRPr="007F427B">
        <w:rPr>
          <w:rFonts w:cs="Arial"/>
          <w:szCs w:val="22"/>
        </w:rPr>
        <w:t>” Invited Speaker, Research Science Symposium, Weldon E. Howitt Middle School, Farmingdale, NY, USA.</w:t>
      </w:r>
    </w:p>
    <w:p w14:paraId="38A9B5B9" w14:textId="268E3AC0" w:rsidR="007F46F0" w:rsidRPr="007F427B" w:rsidRDefault="00FD1EAB" w:rsidP="00DF5C36">
      <w:pPr>
        <w:ind w:left="567" w:hanging="567"/>
        <w:rPr>
          <w:rFonts w:cs="Arial"/>
          <w:szCs w:val="22"/>
        </w:rPr>
      </w:pPr>
      <w:r w:rsidRPr="007F427B">
        <w:rPr>
          <w:rFonts w:cs="Arial"/>
          <w:szCs w:val="22"/>
        </w:rPr>
        <w:t>April 21, 2004: “</w:t>
      </w:r>
      <w:r w:rsidRPr="00292945">
        <w:rPr>
          <w:rFonts w:cs="Arial"/>
          <w:i/>
          <w:szCs w:val="22"/>
        </w:rPr>
        <w:t>Birds of Madagascar</w:t>
      </w:r>
      <w:r w:rsidRPr="007F427B">
        <w:rPr>
          <w:rFonts w:cs="Arial"/>
          <w:szCs w:val="22"/>
        </w:rPr>
        <w:t>” Invited Speaker, Four Harbors Audubon Society, Smithtown, NY, USA. Speaker, Girl Scouts of America, Smithtown, NY, USA.</w:t>
      </w:r>
    </w:p>
    <w:p w14:paraId="16C6FB7A" w14:textId="05390FF8" w:rsidR="00200A41" w:rsidRPr="00DA6E9B" w:rsidRDefault="00200A41" w:rsidP="00200A41">
      <w:pPr>
        <w:pStyle w:val="Heading1"/>
        <w:rPr>
          <w:rFonts w:cs="Arial"/>
        </w:rPr>
      </w:pPr>
      <w:r w:rsidRPr="00DA6E9B">
        <w:rPr>
          <w:rFonts w:cs="Arial"/>
        </w:rPr>
        <w:t>Service</w:t>
      </w:r>
    </w:p>
    <w:p w14:paraId="4D13766D" w14:textId="77777777" w:rsidR="00266F21" w:rsidRDefault="00266F21" w:rsidP="00266F21">
      <w:pPr>
        <w:autoSpaceDE w:val="0"/>
        <w:autoSpaceDN w:val="0"/>
        <w:adjustRightInd w:val="0"/>
        <w:ind w:left="1440" w:hanging="1440"/>
        <w:rPr>
          <w:rFonts w:cs="Arial"/>
        </w:rPr>
      </w:pPr>
      <w:r>
        <w:rPr>
          <w:rFonts w:cs="Arial"/>
        </w:rPr>
        <w:t>2025-2026:</w:t>
      </w:r>
      <w:r>
        <w:rPr>
          <w:rFonts w:cs="Arial"/>
        </w:rPr>
        <w:tab/>
      </w:r>
      <w:r w:rsidRPr="00266F21">
        <w:rPr>
          <w:rFonts w:cs="Arial"/>
          <w:i/>
          <w:iCs/>
        </w:rPr>
        <w:t>President-Elect</w:t>
      </w:r>
      <w:r>
        <w:rPr>
          <w:rFonts w:cs="Arial"/>
        </w:rPr>
        <w:t>, Phi Beta Delta – Zeta Gamma Chapter of NIU.</w:t>
      </w:r>
    </w:p>
    <w:p w14:paraId="6AAA2A7E" w14:textId="40BDD14E" w:rsidR="00200A41" w:rsidRPr="00DA6E9B" w:rsidRDefault="002A52CA" w:rsidP="00266F21">
      <w:pPr>
        <w:autoSpaceDE w:val="0"/>
        <w:autoSpaceDN w:val="0"/>
        <w:adjustRightInd w:val="0"/>
        <w:ind w:left="1440" w:hanging="1440"/>
        <w:rPr>
          <w:rFonts w:cs="Arial"/>
        </w:rPr>
      </w:pPr>
      <w:r>
        <w:rPr>
          <w:rFonts w:cs="Arial"/>
        </w:rPr>
        <w:t>2025-</w:t>
      </w:r>
      <w:r w:rsidR="00297185">
        <w:rPr>
          <w:rFonts w:cs="Arial"/>
        </w:rPr>
        <w:t>present:</w:t>
      </w:r>
      <w:r>
        <w:rPr>
          <w:rFonts w:cs="Arial"/>
        </w:rPr>
        <w:tab/>
        <w:t xml:space="preserve">Member of </w:t>
      </w:r>
      <w:r>
        <w:rPr>
          <w:rFonts w:cs="Arial"/>
          <w:i/>
        </w:rPr>
        <w:t>Diversity, Equity and Inclusion Committee</w:t>
      </w:r>
      <w:r>
        <w:rPr>
          <w:rFonts w:cs="Arial"/>
        </w:rPr>
        <w:t>, Department of Biological Sciences, Northern Illinois University</w:t>
      </w:r>
      <w:r w:rsidR="00266F21">
        <w:rPr>
          <w:rFonts w:cs="Arial"/>
        </w:rPr>
        <w:t>.</w:t>
      </w:r>
    </w:p>
    <w:p w14:paraId="28AF95B8" w14:textId="668ABEEE" w:rsidR="007A3B71" w:rsidRDefault="007A3B71" w:rsidP="00554C41">
      <w:pPr>
        <w:autoSpaceDE w:val="0"/>
        <w:autoSpaceDN w:val="0"/>
        <w:adjustRightInd w:val="0"/>
        <w:ind w:left="1440" w:hanging="1440"/>
        <w:rPr>
          <w:rFonts w:cs="Arial"/>
        </w:rPr>
      </w:pPr>
      <w:r>
        <w:rPr>
          <w:rFonts w:cs="Arial"/>
        </w:rPr>
        <w:t xml:space="preserve">2025-present: Member of </w:t>
      </w:r>
      <w:r w:rsidRPr="007A3B71">
        <w:rPr>
          <w:rFonts w:cs="Arial"/>
          <w:i/>
          <w:iCs/>
        </w:rPr>
        <w:t>Women in STEM (</w:t>
      </w:r>
      <w:proofErr w:type="spellStart"/>
      <w:r w:rsidRPr="007A3B71">
        <w:rPr>
          <w:rFonts w:cs="Arial"/>
          <w:i/>
          <w:iCs/>
        </w:rPr>
        <w:t>WoSTEM</w:t>
      </w:r>
      <w:proofErr w:type="spellEnd"/>
      <w:r w:rsidRPr="007A3B71">
        <w:rPr>
          <w:rFonts w:cs="Arial"/>
          <w:i/>
          <w:iCs/>
        </w:rPr>
        <w:t>) Committee</w:t>
      </w:r>
      <w:r>
        <w:rPr>
          <w:rFonts w:cs="Arial"/>
        </w:rPr>
        <w:t>.</w:t>
      </w:r>
    </w:p>
    <w:p w14:paraId="27B42C0E" w14:textId="75751B92" w:rsidR="00297185" w:rsidRPr="007A3B71" w:rsidRDefault="00297185" w:rsidP="00554C41">
      <w:pPr>
        <w:autoSpaceDE w:val="0"/>
        <w:autoSpaceDN w:val="0"/>
        <w:adjustRightInd w:val="0"/>
        <w:ind w:left="1440" w:hanging="1440"/>
        <w:rPr>
          <w:rFonts w:cs="Arial"/>
          <w:iCs/>
        </w:rPr>
      </w:pPr>
      <w:r>
        <w:rPr>
          <w:rFonts w:cs="Arial"/>
        </w:rPr>
        <w:t xml:space="preserve">2024-present: Member of </w:t>
      </w:r>
      <w:r w:rsidR="007A3B71">
        <w:rPr>
          <w:rFonts w:cs="Arial"/>
          <w:i/>
        </w:rPr>
        <w:t xml:space="preserve">NIU Baustert </w:t>
      </w:r>
      <w:proofErr w:type="spellStart"/>
      <w:r w:rsidR="007A3B71">
        <w:rPr>
          <w:rFonts w:cs="Arial"/>
          <w:i/>
        </w:rPr>
        <w:t>Bahwell</w:t>
      </w:r>
      <w:proofErr w:type="spellEnd"/>
      <w:r w:rsidR="007A3B71">
        <w:rPr>
          <w:rFonts w:cs="Arial"/>
          <w:i/>
        </w:rPr>
        <w:t xml:space="preserve"> Health Technology Building (BBHTC) Steering Committee</w:t>
      </w:r>
      <w:r w:rsidR="007A3B71">
        <w:rPr>
          <w:rFonts w:cs="Arial"/>
          <w:iCs/>
        </w:rPr>
        <w:t>.</w:t>
      </w:r>
    </w:p>
    <w:p w14:paraId="365B0DA9" w14:textId="0D94FCD5" w:rsidR="00C1192B" w:rsidRPr="00C1192B" w:rsidRDefault="00C1192B" w:rsidP="00554C41">
      <w:pPr>
        <w:autoSpaceDE w:val="0"/>
        <w:autoSpaceDN w:val="0"/>
        <w:adjustRightInd w:val="0"/>
        <w:ind w:left="1440" w:hanging="1440"/>
        <w:rPr>
          <w:rFonts w:cs="Arial"/>
        </w:rPr>
      </w:pPr>
      <w:r>
        <w:rPr>
          <w:rFonts w:cs="Arial"/>
        </w:rPr>
        <w:lastRenderedPageBreak/>
        <w:t xml:space="preserve">2024-present: </w:t>
      </w:r>
      <w:r>
        <w:rPr>
          <w:rFonts w:cs="Arial"/>
          <w:i/>
          <w:iCs/>
        </w:rPr>
        <w:t>Dawson Award Panelist</w:t>
      </w:r>
      <w:r>
        <w:rPr>
          <w:rFonts w:cs="Arial"/>
        </w:rPr>
        <w:t>, Society of Vertebrate Paleontology</w:t>
      </w:r>
    </w:p>
    <w:p w14:paraId="5D9F8624" w14:textId="17AF2CEC" w:rsidR="00AE3175" w:rsidRDefault="00AE3175" w:rsidP="00554C41">
      <w:pPr>
        <w:autoSpaceDE w:val="0"/>
        <w:autoSpaceDN w:val="0"/>
        <w:adjustRightInd w:val="0"/>
        <w:ind w:left="1440" w:hanging="1440"/>
        <w:rPr>
          <w:rFonts w:cs="Arial"/>
        </w:rPr>
      </w:pPr>
      <w:r>
        <w:rPr>
          <w:rFonts w:cs="Arial"/>
        </w:rPr>
        <w:t>2024-present:</w:t>
      </w:r>
      <w:r>
        <w:rPr>
          <w:rFonts w:cs="Arial"/>
        </w:rPr>
        <w:tab/>
      </w:r>
      <w:r w:rsidRPr="00AE3175">
        <w:rPr>
          <w:rFonts w:cs="Arial"/>
          <w:i/>
          <w:iCs/>
        </w:rPr>
        <w:t>Director of Graduate Studies</w:t>
      </w:r>
      <w:r>
        <w:rPr>
          <w:rFonts w:cs="Arial"/>
        </w:rPr>
        <w:t>,</w:t>
      </w:r>
      <w:r w:rsidRPr="00AE3175">
        <w:rPr>
          <w:rFonts w:cs="Arial"/>
        </w:rPr>
        <w:t xml:space="preserve"> </w:t>
      </w:r>
      <w:r>
        <w:rPr>
          <w:rFonts w:cs="Arial"/>
        </w:rPr>
        <w:t xml:space="preserve">Department of Biological Sciences, Northern Illinois University </w:t>
      </w:r>
    </w:p>
    <w:p w14:paraId="31A48C66" w14:textId="64255C7C" w:rsidR="00554C41" w:rsidRDefault="00554C41" w:rsidP="00554C41">
      <w:pPr>
        <w:autoSpaceDE w:val="0"/>
        <w:autoSpaceDN w:val="0"/>
        <w:adjustRightInd w:val="0"/>
        <w:ind w:left="1440" w:hanging="1440"/>
        <w:rPr>
          <w:rFonts w:cs="Arial"/>
        </w:rPr>
      </w:pPr>
      <w:r>
        <w:rPr>
          <w:rFonts w:cs="Arial"/>
        </w:rPr>
        <w:t>2023-</w:t>
      </w:r>
      <w:r w:rsidR="00AE3175">
        <w:rPr>
          <w:rFonts w:cs="Arial"/>
        </w:rPr>
        <w:t>2024</w:t>
      </w:r>
      <w:r>
        <w:rPr>
          <w:rFonts w:cs="Arial"/>
        </w:rPr>
        <w:tab/>
        <w:t xml:space="preserve">Chair of </w:t>
      </w:r>
      <w:r w:rsidRPr="00030ED5">
        <w:rPr>
          <w:rFonts w:cs="Arial"/>
          <w:i/>
        </w:rPr>
        <w:t>Governance Committee</w:t>
      </w:r>
      <w:r>
        <w:rPr>
          <w:rFonts w:cs="Arial"/>
        </w:rPr>
        <w:t>, Department of Biological Sciences, Northern Illinois University</w:t>
      </w:r>
    </w:p>
    <w:p w14:paraId="3963A68D" w14:textId="7E3E83A4" w:rsidR="00DC2329" w:rsidRDefault="00DC2329" w:rsidP="00DC2329">
      <w:pPr>
        <w:autoSpaceDE w:val="0"/>
        <w:autoSpaceDN w:val="0"/>
        <w:adjustRightInd w:val="0"/>
        <w:ind w:left="1440" w:hanging="1440"/>
        <w:rPr>
          <w:rFonts w:cs="Arial"/>
        </w:rPr>
      </w:pPr>
      <w:r>
        <w:rPr>
          <w:rFonts w:cs="Arial"/>
        </w:rPr>
        <w:t>2022-</w:t>
      </w:r>
      <w:r w:rsidR="00554C41">
        <w:rPr>
          <w:rFonts w:cs="Arial"/>
        </w:rPr>
        <w:t>2023</w:t>
      </w:r>
      <w:r>
        <w:rPr>
          <w:rFonts w:cs="Arial"/>
        </w:rPr>
        <w:tab/>
        <w:t xml:space="preserve">Member of </w:t>
      </w:r>
      <w:r w:rsidRPr="00030ED5">
        <w:rPr>
          <w:rFonts w:cs="Arial"/>
          <w:i/>
        </w:rPr>
        <w:t>Governance Committee</w:t>
      </w:r>
      <w:r>
        <w:rPr>
          <w:rFonts w:cs="Arial"/>
        </w:rPr>
        <w:t>, Department of Biological Sciences, Northern Illinois University</w:t>
      </w:r>
    </w:p>
    <w:p w14:paraId="17224682" w14:textId="18B9FF91" w:rsidR="00CF3D91" w:rsidRDefault="00CF3D91" w:rsidP="00CF3D91">
      <w:pPr>
        <w:autoSpaceDE w:val="0"/>
        <w:autoSpaceDN w:val="0"/>
        <w:adjustRightInd w:val="0"/>
        <w:ind w:left="1440" w:hanging="1440"/>
        <w:rPr>
          <w:rFonts w:cs="Arial"/>
        </w:rPr>
      </w:pPr>
      <w:r>
        <w:rPr>
          <w:rFonts w:cs="Arial"/>
        </w:rPr>
        <w:t>2021-</w:t>
      </w:r>
      <w:r w:rsidR="00554C41">
        <w:rPr>
          <w:rFonts w:cs="Arial"/>
        </w:rPr>
        <w:t>2023</w:t>
      </w:r>
      <w:r>
        <w:rPr>
          <w:rFonts w:cs="Arial"/>
        </w:rPr>
        <w:tab/>
        <w:t xml:space="preserve">Chair of </w:t>
      </w:r>
      <w:r>
        <w:rPr>
          <w:rFonts w:cs="Arial"/>
          <w:i/>
        </w:rPr>
        <w:t>Diversity, Equity and Inclusion Committee</w:t>
      </w:r>
      <w:r>
        <w:rPr>
          <w:rFonts w:cs="Arial"/>
        </w:rPr>
        <w:t>, Department of Biological Sciences, Northern Illinois University</w:t>
      </w:r>
    </w:p>
    <w:p w14:paraId="67E8944D" w14:textId="64FD054D" w:rsidR="00CF3D91" w:rsidRDefault="00CF3D91" w:rsidP="00CF3D91">
      <w:pPr>
        <w:autoSpaceDE w:val="0"/>
        <w:autoSpaceDN w:val="0"/>
        <w:adjustRightInd w:val="0"/>
        <w:ind w:left="1440" w:hanging="1440"/>
        <w:rPr>
          <w:rFonts w:cs="Arial"/>
        </w:rPr>
      </w:pPr>
      <w:r>
        <w:rPr>
          <w:rFonts w:cs="Arial"/>
        </w:rPr>
        <w:t>2020-2021</w:t>
      </w:r>
      <w:r>
        <w:rPr>
          <w:rFonts w:cs="Arial"/>
        </w:rPr>
        <w:tab/>
        <w:t xml:space="preserve">Member of </w:t>
      </w:r>
      <w:r>
        <w:rPr>
          <w:rFonts w:cs="Arial"/>
          <w:i/>
        </w:rPr>
        <w:t>Diversity, Equity and Inclusion Committee</w:t>
      </w:r>
      <w:r>
        <w:rPr>
          <w:rFonts w:cs="Arial"/>
        </w:rPr>
        <w:t>, Department of Biological Sciences, Northern Illinois University</w:t>
      </w:r>
    </w:p>
    <w:p w14:paraId="666C897C" w14:textId="2BE16AD6" w:rsidR="00626953" w:rsidRDefault="00626953" w:rsidP="00B93747">
      <w:pPr>
        <w:autoSpaceDE w:val="0"/>
        <w:autoSpaceDN w:val="0"/>
        <w:adjustRightInd w:val="0"/>
        <w:ind w:left="1440" w:hanging="1440"/>
        <w:rPr>
          <w:rFonts w:cs="Arial"/>
        </w:rPr>
      </w:pPr>
      <w:r>
        <w:rPr>
          <w:rFonts w:cs="Arial"/>
        </w:rPr>
        <w:t>2020-</w:t>
      </w:r>
      <w:r w:rsidR="00CF3D91">
        <w:rPr>
          <w:rFonts w:cs="Arial"/>
        </w:rPr>
        <w:t>2021</w:t>
      </w:r>
      <w:r>
        <w:rPr>
          <w:rFonts w:cs="Arial"/>
        </w:rPr>
        <w:tab/>
        <w:t xml:space="preserve">Chair of </w:t>
      </w:r>
      <w:r w:rsidRPr="00030ED5">
        <w:rPr>
          <w:rFonts w:cs="Arial"/>
          <w:i/>
        </w:rPr>
        <w:t>G</w:t>
      </w:r>
      <w:r>
        <w:rPr>
          <w:rFonts w:cs="Arial"/>
          <w:i/>
        </w:rPr>
        <w:t>raduate</w:t>
      </w:r>
      <w:r w:rsidRPr="00030ED5">
        <w:rPr>
          <w:rFonts w:cs="Arial"/>
          <w:i/>
        </w:rPr>
        <w:t xml:space="preserve"> Committee</w:t>
      </w:r>
      <w:r>
        <w:rPr>
          <w:rFonts w:cs="Arial"/>
        </w:rPr>
        <w:t>, Department of Biological Sciences, Northern Illinois University</w:t>
      </w:r>
    </w:p>
    <w:p w14:paraId="05AF8E00" w14:textId="288ED7B6" w:rsidR="00B93747" w:rsidRPr="003C5F74" w:rsidRDefault="00B93747" w:rsidP="00B93747">
      <w:pPr>
        <w:autoSpaceDE w:val="0"/>
        <w:autoSpaceDN w:val="0"/>
        <w:adjustRightInd w:val="0"/>
        <w:ind w:left="1440" w:hanging="1440"/>
        <w:rPr>
          <w:rFonts w:cs="Arial"/>
          <w:szCs w:val="22"/>
        </w:rPr>
      </w:pPr>
      <w:r>
        <w:rPr>
          <w:rFonts w:cs="Arial"/>
        </w:rPr>
        <w:t>2019-</w:t>
      </w:r>
      <w:r w:rsidR="00CF3D91">
        <w:rPr>
          <w:rFonts w:cs="Arial"/>
        </w:rPr>
        <w:t>2021</w:t>
      </w:r>
      <w:r w:rsidRPr="003C5F74">
        <w:rPr>
          <w:rFonts w:cs="Arial"/>
          <w:szCs w:val="22"/>
        </w:rPr>
        <w:tab/>
      </w:r>
      <w:r>
        <w:rPr>
          <w:rFonts w:cs="Arial"/>
          <w:szCs w:val="22"/>
        </w:rPr>
        <w:t xml:space="preserve">Co-chair of </w:t>
      </w:r>
      <w:r w:rsidRPr="003C5F74">
        <w:rPr>
          <w:rFonts w:cs="Arial"/>
          <w:szCs w:val="22"/>
        </w:rPr>
        <w:t xml:space="preserve">NIU </w:t>
      </w:r>
      <w:r w:rsidRPr="002C1380">
        <w:rPr>
          <w:rFonts w:cs="Arial"/>
          <w:i/>
          <w:szCs w:val="22"/>
        </w:rPr>
        <w:t>Research and Innovation Advisory Council</w:t>
      </w:r>
      <w:r w:rsidRPr="003C5F74">
        <w:rPr>
          <w:rFonts w:cs="Arial"/>
          <w:szCs w:val="22"/>
        </w:rPr>
        <w:t xml:space="preserve"> (RIAC)</w:t>
      </w:r>
      <w:r>
        <w:rPr>
          <w:rFonts w:cs="Arial"/>
          <w:szCs w:val="22"/>
        </w:rPr>
        <w:t xml:space="preserve"> taskforce on “Work Life Balance”</w:t>
      </w:r>
    </w:p>
    <w:p w14:paraId="18776195" w14:textId="36BF097C" w:rsidR="00876260" w:rsidRDefault="00876260" w:rsidP="00876260">
      <w:pPr>
        <w:autoSpaceDE w:val="0"/>
        <w:autoSpaceDN w:val="0"/>
        <w:adjustRightInd w:val="0"/>
        <w:ind w:left="1440" w:hanging="1440"/>
        <w:rPr>
          <w:rFonts w:cs="Arial"/>
        </w:rPr>
      </w:pPr>
      <w:r>
        <w:rPr>
          <w:rFonts w:cs="Arial"/>
        </w:rPr>
        <w:t>2018</w:t>
      </w:r>
      <w:r w:rsidR="00B46AE9">
        <w:rPr>
          <w:rFonts w:cs="Arial"/>
        </w:rPr>
        <w:t>-</w:t>
      </w:r>
      <w:r w:rsidR="009D7923">
        <w:rPr>
          <w:rFonts w:cs="Arial"/>
        </w:rPr>
        <w:t>2022</w:t>
      </w:r>
      <w:r>
        <w:rPr>
          <w:rFonts w:cs="Arial"/>
        </w:rPr>
        <w:tab/>
      </w:r>
      <w:r w:rsidR="00CF3D91">
        <w:rPr>
          <w:rFonts w:cs="Arial"/>
        </w:rPr>
        <w:t xml:space="preserve">Member of </w:t>
      </w:r>
      <w:r w:rsidR="005B5603">
        <w:rPr>
          <w:rFonts w:cs="Arial"/>
        </w:rPr>
        <w:t xml:space="preserve">Ad hoc </w:t>
      </w:r>
      <w:r>
        <w:rPr>
          <w:rFonts w:cs="Arial"/>
          <w:i/>
        </w:rPr>
        <w:t>Curriculum</w:t>
      </w:r>
      <w:r w:rsidRPr="00030ED5">
        <w:rPr>
          <w:rFonts w:cs="Arial"/>
          <w:i/>
        </w:rPr>
        <w:t xml:space="preserve"> Committee</w:t>
      </w:r>
      <w:r>
        <w:rPr>
          <w:rFonts w:cs="Arial"/>
        </w:rPr>
        <w:t>, Department of Biological Sciences, Northern Illinois University</w:t>
      </w:r>
    </w:p>
    <w:p w14:paraId="12526A11" w14:textId="465ECFC2" w:rsidR="0069022B" w:rsidRDefault="0069022B" w:rsidP="0069022B">
      <w:pPr>
        <w:autoSpaceDE w:val="0"/>
        <w:autoSpaceDN w:val="0"/>
        <w:adjustRightInd w:val="0"/>
        <w:ind w:left="1440" w:hanging="1440"/>
        <w:rPr>
          <w:rFonts w:cs="Arial"/>
        </w:rPr>
      </w:pPr>
      <w:r>
        <w:rPr>
          <w:rFonts w:cs="Arial"/>
        </w:rPr>
        <w:t>2018</w:t>
      </w:r>
      <w:r w:rsidR="00B46AE9">
        <w:rPr>
          <w:rFonts w:cs="Arial"/>
        </w:rPr>
        <w:t>-</w:t>
      </w:r>
      <w:r w:rsidR="00CF3D91">
        <w:rPr>
          <w:rFonts w:cs="Arial"/>
        </w:rPr>
        <w:t>2020</w:t>
      </w:r>
      <w:r>
        <w:rPr>
          <w:rFonts w:cs="Arial"/>
        </w:rPr>
        <w:tab/>
      </w:r>
      <w:r w:rsidR="00CF3D91">
        <w:rPr>
          <w:rFonts w:cs="Arial"/>
        </w:rPr>
        <w:t xml:space="preserve">Member of </w:t>
      </w:r>
      <w:r w:rsidRPr="00030ED5">
        <w:rPr>
          <w:rFonts w:cs="Arial"/>
          <w:i/>
        </w:rPr>
        <w:t>G</w:t>
      </w:r>
      <w:r>
        <w:rPr>
          <w:rFonts w:cs="Arial"/>
          <w:i/>
        </w:rPr>
        <w:t>raduate</w:t>
      </w:r>
      <w:r w:rsidRPr="00030ED5">
        <w:rPr>
          <w:rFonts w:cs="Arial"/>
          <w:i/>
        </w:rPr>
        <w:t xml:space="preserve"> Committee</w:t>
      </w:r>
      <w:r>
        <w:rPr>
          <w:rFonts w:cs="Arial"/>
        </w:rPr>
        <w:t>, Department of Biological Sciences, Northern Illinois University</w:t>
      </w:r>
    </w:p>
    <w:p w14:paraId="229F5EF3" w14:textId="3E5517D3" w:rsidR="00030ED5" w:rsidRDefault="00030ED5" w:rsidP="00415B69">
      <w:pPr>
        <w:autoSpaceDE w:val="0"/>
        <w:autoSpaceDN w:val="0"/>
        <w:adjustRightInd w:val="0"/>
        <w:ind w:left="1440" w:hanging="1440"/>
        <w:rPr>
          <w:rFonts w:cs="Arial"/>
        </w:rPr>
      </w:pPr>
      <w:r>
        <w:rPr>
          <w:rFonts w:cs="Arial"/>
        </w:rPr>
        <w:t>2016</w:t>
      </w:r>
      <w:r w:rsidR="00961E20">
        <w:rPr>
          <w:rFonts w:cs="Arial"/>
        </w:rPr>
        <w:t>-</w:t>
      </w:r>
      <w:r w:rsidR="0069022B">
        <w:rPr>
          <w:rFonts w:cs="Arial"/>
        </w:rPr>
        <w:t>2018</w:t>
      </w:r>
      <w:r>
        <w:rPr>
          <w:rFonts w:cs="Arial"/>
        </w:rPr>
        <w:tab/>
      </w:r>
      <w:r w:rsidR="00CF3D91">
        <w:rPr>
          <w:rFonts w:cs="Arial"/>
        </w:rPr>
        <w:t xml:space="preserve">Member of </w:t>
      </w:r>
      <w:r w:rsidRPr="00030ED5">
        <w:rPr>
          <w:rFonts w:cs="Arial"/>
          <w:i/>
        </w:rPr>
        <w:t>Governance Committee</w:t>
      </w:r>
      <w:r>
        <w:rPr>
          <w:rFonts w:cs="Arial"/>
        </w:rPr>
        <w:t>, Department of Biological Sciences, Northern Illinois University</w:t>
      </w:r>
    </w:p>
    <w:p w14:paraId="5A056C09" w14:textId="46EB8955" w:rsidR="00415B69" w:rsidRPr="00415B69" w:rsidRDefault="00961E20" w:rsidP="00415B69">
      <w:pPr>
        <w:autoSpaceDE w:val="0"/>
        <w:autoSpaceDN w:val="0"/>
        <w:adjustRightInd w:val="0"/>
        <w:ind w:left="1440" w:hanging="1440"/>
        <w:rPr>
          <w:rFonts w:cs="Arial"/>
          <w:szCs w:val="22"/>
        </w:rPr>
      </w:pPr>
      <w:r>
        <w:rPr>
          <w:rFonts w:cs="Arial"/>
        </w:rPr>
        <w:t>2016-</w:t>
      </w:r>
      <w:r w:rsidR="00CF3D91">
        <w:rPr>
          <w:rFonts w:cs="Arial"/>
        </w:rPr>
        <w:t>2020</w:t>
      </w:r>
      <w:r w:rsidR="00415B69" w:rsidRPr="003C5F74">
        <w:rPr>
          <w:rFonts w:cs="Arial"/>
          <w:szCs w:val="22"/>
        </w:rPr>
        <w:tab/>
      </w:r>
      <w:r w:rsidR="00415B69">
        <w:rPr>
          <w:rFonts w:cs="Arial"/>
          <w:szCs w:val="22"/>
        </w:rPr>
        <w:t xml:space="preserve">Member of </w:t>
      </w:r>
      <w:r w:rsidR="00415B69" w:rsidRPr="00415B69">
        <w:rPr>
          <w:rFonts w:cs="Arial"/>
          <w:szCs w:val="22"/>
        </w:rPr>
        <w:t xml:space="preserve">the NIU </w:t>
      </w:r>
      <w:r w:rsidR="00415B69" w:rsidRPr="00415B69">
        <w:rPr>
          <w:rFonts w:cs="Arial"/>
          <w:i/>
          <w:szCs w:val="22"/>
          <w:lang w:eastAsia="en-AU"/>
        </w:rPr>
        <w:t>Salary Study Task Force</w:t>
      </w:r>
    </w:p>
    <w:p w14:paraId="3CB6AB2D" w14:textId="4E0657D4" w:rsidR="003C5F74" w:rsidRPr="003C5F74" w:rsidRDefault="00961E20" w:rsidP="00630BAA">
      <w:pPr>
        <w:autoSpaceDE w:val="0"/>
        <w:autoSpaceDN w:val="0"/>
        <w:adjustRightInd w:val="0"/>
        <w:ind w:left="1440" w:hanging="1440"/>
        <w:rPr>
          <w:rFonts w:cs="Arial"/>
          <w:szCs w:val="22"/>
        </w:rPr>
      </w:pPr>
      <w:r>
        <w:rPr>
          <w:rFonts w:cs="Arial"/>
        </w:rPr>
        <w:t>2016-</w:t>
      </w:r>
      <w:r w:rsidR="00CF3D91">
        <w:rPr>
          <w:rFonts w:cs="Arial"/>
        </w:rPr>
        <w:t>2020</w:t>
      </w:r>
      <w:r w:rsidR="003C5F74" w:rsidRPr="003C5F74">
        <w:rPr>
          <w:rFonts w:cs="Arial"/>
          <w:szCs w:val="22"/>
        </w:rPr>
        <w:tab/>
      </w:r>
      <w:r w:rsidR="002C1380">
        <w:rPr>
          <w:rFonts w:cs="Arial"/>
          <w:szCs w:val="22"/>
        </w:rPr>
        <w:t xml:space="preserve">Member of the </w:t>
      </w:r>
      <w:r w:rsidR="003C5F74" w:rsidRPr="003C5F74">
        <w:rPr>
          <w:rFonts w:cs="Arial"/>
          <w:szCs w:val="22"/>
        </w:rPr>
        <w:t xml:space="preserve">NIU </w:t>
      </w:r>
      <w:r w:rsidR="003C5F74" w:rsidRPr="002C1380">
        <w:rPr>
          <w:rFonts w:cs="Arial"/>
          <w:i/>
          <w:szCs w:val="22"/>
        </w:rPr>
        <w:t>Research and Innovation Advisory Council</w:t>
      </w:r>
      <w:r w:rsidR="003C5F74" w:rsidRPr="003C5F74">
        <w:rPr>
          <w:rFonts w:cs="Arial"/>
          <w:szCs w:val="22"/>
        </w:rPr>
        <w:t xml:space="preserve"> (RIAC)</w:t>
      </w:r>
      <w:r w:rsidR="00463932">
        <w:rPr>
          <w:rFonts w:cs="Arial"/>
          <w:szCs w:val="22"/>
        </w:rPr>
        <w:t>; co-chair of taskforce on “</w:t>
      </w:r>
      <w:r w:rsidR="00E9111B">
        <w:rPr>
          <w:rFonts w:cs="Arial"/>
          <w:szCs w:val="22"/>
        </w:rPr>
        <w:t>Travel Support R</w:t>
      </w:r>
      <w:r w:rsidR="00463932">
        <w:rPr>
          <w:rFonts w:cs="Arial"/>
          <w:szCs w:val="22"/>
        </w:rPr>
        <w:t>equirements”</w:t>
      </w:r>
    </w:p>
    <w:p w14:paraId="450DB384" w14:textId="46D1BD08" w:rsidR="005878AD" w:rsidRPr="003C5F74" w:rsidRDefault="005878AD" w:rsidP="00630BAA">
      <w:pPr>
        <w:autoSpaceDE w:val="0"/>
        <w:autoSpaceDN w:val="0"/>
        <w:adjustRightInd w:val="0"/>
        <w:ind w:left="1440" w:hanging="1440"/>
        <w:rPr>
          <w:rFonts w:cs="Arial"/>
          <w:szCs w:val="22"/>
        </w:rPr>
      </w:pPr>
      <w:r w:rsidRPr="003C5F74">
        <w:rPr>
          <w:rFonts w:cs="Arial"/>
          <w:szCs w:val="22"/>
        </w:rPr>
        <w:t>2015</w:t>
      </w:r>
      <w:r w:rsidRPr="003C5F74">
        <w:rPr>
          <w:rFonts w:cs="Arial"/>
          <w:szCs w:val="22"/>
        </w:rPr>
        <w:tab/>
        <w:t xml:space="preserve">College of Liberal Arts &amp; Sciences representative for the </w:t>
      </w:r>
      <w:r w:rsidRPr="003C5F74">
        <w:rPr>
          <w:rFonts w:cs="Arial"/>
          <w:i/>
          <w:szCs w:val="22"/>
        </w:rPr>
        <w:t>Committee for Outstanding International Educator</w:t>
      </w:r>
      <w:r w:rsidRPr="003C5F74">
        <w:rPr>
          <w:rFonts w:cs="Arial"/>
          <w:szCs w:val="22"/>
        </w:rPr>
        <w:t>.</w:t>
      </w:r>
    </w:p>
    <w:p w14:paraId="2A8559FF" w14:textId="39AC9636" w:rsidR="00F16F87" w:rsidRDefault="00F16F87" w:rsidP="00630BAA">
      <w:pPr>
        <w:autoSpaceDE w:val="0"/>
        <w:autoSpaceDN w:val="0"/>
        <w:adjustRightInd w:val="0"/>
        <w:ind w:left="1440" w:hanging="1440"/>
        <w:rPr>
          <w:rFonts w:cs="Arial"/>
        </w:rPr>
      </w:pPr>
      <w:r w:rsidRPr="003C5F74">
        <w:rPr>
          <w:rFonts w:cs="Arial"/>
          <w:szCs w:val="22"/>
        </w:rPr>
        <w:t>2015</w:t>
      </w:r>
      <w:r w:rsidRPr="003C5F74">
        <w:rPr>
          <w:rFonts w:cs="Arial"/>
          <w:szCs w:val="22"/>
        </w:rPr>
        <w:tab/>
      </w:r>
      <w:r w:rsidR="00971A8F" w:rsidRPr="003C5F74">
        <w:rPr>
          <w:rFonts w:cs="Arial"/>
          <w:szCs w:val="22"/>
        </w:rPr>
        <w:t xml:space="preserve">Member of the </w:t>
      </w:r>
      <w:r w:rsidRPr="003C5F74">
        <w:rPr>
          <w:rFonts w:cs="Arial"/>
          <w:i/>
          <w:szCs w:val="22"/>
        </w:rPr>
        <w:t>Internationalization</w:t>
      </w:r>
      <w:r w:rsidRPr="005878AD">
        <w:rPr>
          <w:rFonts w:cs="Arial"/>
          <w:i/>
        </w:rPr>
        <w:t xml:space="preserve"> Task Force</w:t>
      </w:r>
      <w:r w:rsidR="00971A8F">
        <w:rPr>
          <w:rFonts w:cs="Arial"/>
        </w:rPr>
        <w:t>, Northern Illinois University</w:t>
      </w:r>
    </w:p>
    <w:p w14:paraId="50314DC4" w14:textId="6B5F17F0" w:rsidR="005878AD" w:rsidRDefault="005878AD" w:rsidP="00630BAA">
      <w:pPr>
        <w:autoSpaceDE w:val="0"/>
        <w:autoSpaceDN w:val="0"/>
        <w:adjustRightInd w:val="0"/>
        <w:ind w:left="1440" w:hanging="1440"/>
        <w:rPr>
          <w:rFonts w:cs="Arial"/>
        </w:rPr>
      </w:pPr>
      <w:r>
        <w:rPr>
          <w:rFonts w:cs="Arial"/>
        </w:rPr>
        <w:t>2015</w:t>
      </w:r>
      <w:r>
        <w:rPr>
          <w:rFonts w:cs="Arial"/>
        </w:rPr>
        <w:tab/>
        <w:t xml:space="preserve">Member of NIU </w:t>
      </w:r>
      <w:r w:rsidR="005F16E9">
        <w:rPr>
          <w:rFonts w:cs="Arial"/>
          <w:i/>
        </w:rPr>
        <w:t>Engagement in</w:t>
      </w:r>
      <w:r w:rsidRPr="005878AD">
        <w:rPr>
          <w:rFonts w:cs="Arial"/>
          <w:i/>
        </w:rPr>
        <w:t xml:space="preserve"> Africa</w:t>
      </w:r>
    </w:p>
    <w:p w14:paraId="37B51583" w14:textId="38B4ED4A" w:rsidR="00630BAA" w:rsidRPr="00DA6E9B" w:rsidRDefault="00630BAA" w:rsidP="00630BAA">
      <w:pPr>
        <w:autoSpaceDE w:val="0"/>
        <w:autoSpaceDN w:val="0"/>
        <w:adjustRightInd w:val="0"/>
        <w:ind w:left="1440" w:hanging="1440"/>
        <w:rPr>
          <w:rFonts w:cs="Arial"/>
        </w:rPr>
      </w:pPr>
      <w:r w:rsidRPr="00DA6E9B">
        <w:rPr>
          <w:rFonts w:cs="Arial"/>
        </w:rPr>
        <w:t>2015</w:t>
      </w:r>
      <w:r w:rsidR="00F970C6">
        <w:rPr>
          <w:rFonts w:cs="Arial"/>
        </w:rPr>
        <w:t>-2016</w:t>
      </w:r>
      <w:r w:rsidRPr="00DA6E9B">
        <w:rPr>
          <w:rFonts w:cs="Arial"/>
        </w:rPr>
        <w:tab/>
      </w:r>
      <w:r w:rsidRPr="00DA6E9B">
        <w:rPr>
          <w:rFonts w:cs="Arial"/>
          <w:i/>
        </w:rPr>
        <w:t>President</w:t>
      </w:r>
      <w:r w:rsidRPr="00DA6E9B">
        <w:rPr>
          <w:rFonts w:cs="Arial"/>
        </w:rPr>
        <w:t xml:space="preserve"> (Sigma Xi, NIU Chapter)</w:t>
      </w:r>
    </w:p>
    <w:p w14:paraId="1FA1ACD5" w14:textId="2E22A9F6" w:rsidR="00A16FC5" w:rsidRPr="00DA6E9B" w:rsidRDefault="00A16FC5" w:rsidP="00E70B11">
      <w:pPr>
        <w:autoSpaceDE w:val="0"/>
        <w:autoSpaceDN w:val="0"/>
        <w:adjustRightInd w:val="0"/>
        <w:ind w:left="1440" w:hanging="1440"/>
        <w:rPr>
          <w:rFonts w:cs="Arial"/>
        </w:rPr>
      </w:pPr>
      <w:r w:rsidRPr="00DA6E9B">
        <w:rPr>
          <w:rFonts w:cs="Arial"/>
        </w:rPr>
        <w:t>2015</w:t>
      </w:r>
      <w:r w:rsidRPr="00DA6E9B">
        <w:rPr>
          <w:rFonts w:cs="Arial"/>
        </w:rPr>
        <w:tab/>
        <w:t>Hosted seminar speaker for the Department of Biological Sciences (NIU) and PI Academy mentor</w:t>
      </w:r>
      <w:r w:rsidRPr="00DA6E9B">
        <w:t xml:space="preserve"> - Dr. John Flynn (</w:t>
      </w:r>
      <w:r w:rsidRPr="00DA6E9B">
        <w:rPr>
          <w:i/>
        </w:rPr>
        <w:t>American Museum of Natural History, New York</w:t>
      </w:r>
      <w:r w:rsidRPr="00DA6E9B">
        <w:t>).</w:t>
      </w:r>
    </w:p>
    <w:p w14:paraId="65996A4A" w14:textId="187028A5" w:rsidR="00E70B11" w:rsidRPr="00DA6E9B" w:rsidRDefault="00E70B11" w:rsidP="00E70B11">
      <w:pPr>
        <w:autoSpaceDE w:val="0"/>
        <w:autoSpaceDN w:val="0"/>
        <w:adjustRightInd w:val="0"/>
        <w:ind w:left="1440" w:hanging="1440"/>
        <w:rPr>
          <w:rFonts w:cs="Arial"/>
        </w:rPr>
      </w:pPr>
      <w:r w:rsidRPr="00DA6E9B">
        <w:rPr>
          <w:rFonts w:cs="Arial"/>
        </w:rPr>
        <w:t>2014-2015</w:t>
      </w:r>
      <w:r w:rsidRPr="00DA6E9B">
        <w:rPr>
          <w:rFonts w:cs="Arial"/>
        </w:rPr>
        <w:tab/>
      </w:r>
      <w:r w:rsidRPr="00DA6E9B">
        <w:rPr>
          <w:rFonts w:cs="Arial"/>
          <w:i/>
        </w:rPr>
        <w:t>Vice President</w:t>
      </w:r>
      <w:r w:rsidRPr="00DA6E9B">
        <w:rPr>
          <w:rFonts w:cs="Arial"/>
        </w:rPr>
        <w:t xml:space="preserve"> (Sigma Xi, NIU Chapter)</w:t>
      </w:r>
    </w:p>
    <w:p w14:paraId="45830FD2" w14:textId="54A4F055" w:rsidR="008E6D5D" w:rsidRPr="00DA6E9B" w:rsidRDefault="008E6D5D" w:rsidP="00200A41">
      <w:pPr>
        <w:autoSpaceDE w:val="0"/>
        <w:autoSpaceDN w:val="0"/>
        <w:adjustRightInd w:val="0"/>
        <w:ind w:left="1440" w:hanging="1440"/>
        <w:rPr>
          <w:rFonts w:cs="Arial"/>
        </w:rPr>
      </w:pPr>
      <w:r w:rsidRPr="00DA6E9B">
        <w:rPr>
          <w:rFonts w:cs="Arial"/>
        </w:rPr>
        <w:t>2014</w:t>
      </w:r>
      <w:r w:rsidRPr="00DA6E9B">
        <w:rPr>
          <w:rFonts w:cs="Arial"/>
        </w:rPr>
        <w:tab/>
        <w:t>Participated in “</w:t>
      </w:r>
      <w:r w:rsidRPr="00DA6E9B">
        <w:rPr>
          <w:rFonts w:cs="Arial"/>
          <w:i/>
        </w:rPr>
        <w:t>Meet the Professor,”</w:t>
      </w:r>
      <w:r w:rsidRPr="00DA6E9B">
        <w:rPr>
          <w:rFonts w:cs="Arial"/>
        </w:rPr>
        <w:t xml:space="preserve"> STEM house, Northern Illinois University</w:t>
      </w:r>
      <w:r w:rsidR="00C40FC4" w:rsidRPr="00DA6E9B">
        <w:rPr>
          <w:rFonts w:cs="Arial"/>
        </w:rPr>
        <w:t xml:space="preserve"> (April 3, 2014).</w:t>
      </w:r>
    </w:p>
    <w:p w14:paraId="1E428F73" w14:textId="6A2BCA5A" w:rsidR="00D27583" w:rsidRPr="00DA6E9B" w:rsidRDefault="00D27583" w:rsidP="00200A41">
      <w:pPr>
        <w:autoSpaceDE w:val="0"/>
        <w:autoSpaceDN w:val="0"/>
        <w:adjustRightInd w:val="0"/>
        <w:ind w:left="1440" w:hanging="1440"/>
      </w:pPr>
      <w:r w:rsidRPr="00DA6E9B">
        <w:t>2014</w:t>
      </w:r>
      <w:r w:rsidRPr="00DA6E9B">
        <w:tab/>
        <w:t xml:space="preserve">Hosted two </w:t>
      </w:r>
      <w:r w:rsidRPr="00DA6E9B">
        <w:rPr>
          <w:rFonts w:cs="Arial"/>
        </w:rPr>
        <w:t>seminar speakers for the Department of Biological Sciences (NIU)</w:t>
      </w:r>
      <w:r w:rsidRPr="00DA6E9B">
        <w:t xml:space="preserve"> - Dr. Mike </w:t>
      </w:r>
      <w:proofErr w:type="spellStart"/>
      <w:r w:rsidRPr="00DA6E9B">
        <w:t>d’Emic</w:t>
      </w:r>
      <w:proofErr w:type="spellEnd"/>
      <w:r w:rsidRPr="00DA6E9B">
        <w:t xml:space="preserve"> (</w:t>
      </w:r>
      <w:r w:rsidRPr="00DA6E9B">
        <w:rPr>
          <w:i/>
        </w:rPr>
        <w:t>Stony Brook University</w:t>
      </w:r>
      <w:r w:rsidRPr="00DA6E9B">
        <w:t>), Dr. Chris Noto (</w:t>
      </w:r>
      <w:r w:rsidRPr="00DA6E9B">
        <w:rPr>
          <w:i/>
        </w:rPr>
        <w:t>University of Wisconsin, Parkside</w:t>
      </w:r>
      <w:r w:rsidRPr="00DA6E9B">
        <w:t>).</w:t>
      </w:r>
    </w:p>
    <w:p w14:paraId="22F6EB13" w14:textId="0193BA53" w:rsidR="006F30A9" w:rsidRPr="00DA6E9B" w:rsidRDefault="006F30A9" w:rsidP="00200A41">
      <w:pPr>
        <w:autoSpaceDE w:val="0"/>
        <w:autoSpaceDN w:val="0"/>
        <w:adjustRightInd w:val="0"/>
        <w:ind w:left="1440" w:hanging="1440"/>
        <w:rPr>
          <w:rFonts w:cs="Arial"/>
        </w:rPr>
      </w:pPr>
      <w:r w:rsidRPr="00DA6E9B">
        <w:t>2014</w:t>
      </w:r>
      <w:r w:rsidRPr="00DA6E9B">
        <w:tab/>
        <w:t xml:space="preserve">Judge for the annual </w:t>
      </w:r>
      <w:r w:rsidRPr="00DA6E9B">
        <w:rPr>
          <w:i/>
        </w:rPr>
        <w:t>NIU Research &amp; Artistry Day</w:t>
      </w:r>
      <w:r w:rsidRPr="00DA6E9B">
        <w:t xml:space="preserve"> (April 22, 2014)</w:t>
      </w:r>
    </w:p>
    <w:p w14:paraId="0E630C46" w14:textId="5002B372" w:rsidR="00602E07" w:rsidRPr="00DA6E9B" w:rsidRDefault="00602E07" w:rsidP="00200A41">
      <w:pPr>
        <w:autoSpaceDE w:val="0"/>
        <w:autoSpaceDN w:val="0"/>
        <w:adjustRightInd w:val="0"/>
        <w:ind w:left="1440" w:hanging="1440"/>
        <w:rPr>
          <w:rFonts w:cs="Arial"/>
          <w:i/>
        </w:rPr>
      </w:pPr>
      <w:r w:rsidRPr="00DA6E9B">
        <w:rPr>
          <w:rFonts w:cs="Arial"/>
        </w:rPr>
        <w:t>2013-present</w:t>
      </w:r>
      <w:r w:rsidRPr="00DA6E9B">
        <w:rPr>
          <w:rFonts w:cs="Arial"/>
        </w:rPr>
        <w:tab/>
      </w:r>
      <w:r w:rsidRPr="00DA6E9B">
        <w:rPr>
          <w:rFonts w:cs="Arial"/>
          <w:i/>
        </w:rPr>
        <w:t>Academic Editor</w:t>
      </w:r>
      <w:r w:rsidRPr="00DA6E9B">
        <w:rPr>
          <w:rFonts w:cs="Arial"/>
        </w:rPr>
        <w:t xml:space="preserve">, </w:t>
      </w:r>
      <w:r w:rsidRPr="00DA6E9B">
        <w:rPr>
          <w:rFonts w:cs="Arial"/>
          <w:i/>
        </w:rPr>
        <w:t>PLOS ONE</w:t>
      </w:r>
    </w:p>
    <w:p w14:paraId="71215802" w14:textId="0FFC6D97" w:rsidR="00155D16" w:rsidRPr="00DA6E9B" w:rsidRDefault="00155D16" w:rsidP="00200A41">
      <w:pPr>
        <w:autoSpaceDE w:val="0"/>
        <w:autoSpaceDN w:val="0"/>
        <w:adjustRightInd w:val="0"/>
        <w:ind w:left="1440" w:hanging="1440"/>
        <w:rPr>
          <w:rFonts w:cs="Arial"/>
        </w:rPr>
      </w:pPr>
      <w:r w:rsidRPr="00DA6E9B">
        <w:rPr>
          <w:rFonts w:cs="Arial"/>
        </w:rPr>
        <w:t>2013-present</w:t>
      </w:r>
      <w:r w:rsidRPr="00DA6E9B">
        <w:rPr>
          <w:rFonts w:cs="Arial"/>
        </w:rPr>
        <w:tab/>
      </w:r>
      <w:r w:rsidR="00D1440E" w:rsidRPr="00DA6E9B">
        <w:rPr>
          <w:rFonts w:cs="Arial"/>
          <w:i/>
        </w:rPr>
        <w:t xml:space="preserve">Grant </w:t>
      </w:r>
      <w:r w:rsidRPr="00DA6E9B">
        <w:rPr>
          <w:rFonts w:cs="Arial"/>
          <w:i/>
        </w:rPr>
        <w:t>Reviewer</w:t>
      </w:r>
      <w:r w:rsidRPr="00DA6E9B">
        <w:rPr>
          <w:rFonts w:cs="Arial"/>
        </w:rPr>
        <w:t xml:space="preserve">, </w:t>
      </w:r>
      <w:r w:rsidRPr="00DA6E9B">
        <w:rPr>
          <w:rFonts w:cs="Arial"/>
          <w:i/>
        </w:rPr>
        <w:t>National Geographic</w:t>
      </w:r>
      <w:r w:rsidRPr="00DA6E9B">
        <w:rPr>
          <w:rFonts w:cs="Arial"/>
        </w:rPr>
        <w:t>, Research &amp; Exploration</w:t>
      </w:r>
    </w:p>
    <w:p w14:paraId="3BB1A190" w14:textId="08DA9F6B" w:rsidR="000A3457" w:rsidRPr="00DA6E9B" w:rsidRDefault="000A3457" w:rsidP="00200A41">
      <w:pPr>
        <w:autoSpaceDE w:val="0"/>
        <w:autoSpaceDN w:val="0"/>
        <w:adjustRightInd w:val="0"/>
        <w:ind w:left="1440" w:hanging="1440"/>
        <w:rPr>
          <w:rFonts w:cs="Arial"/>
        </w:rPr>
      </w:pPr>
      <w:r w:rsidRPr="00DA6E9B">
        <w:rPr>
          <w:rFonts w:cs="Arial"/>
        </w:rPr>
        <w:t>2013-2016</w:t>
      </w:r>
      <w:r w:rsidRPr="00DA6E9B">
        <w:rPr>
          <w:rFonts w:cs="Arial"/>
        </w:rPr>
        <w:tab/>
      </w:r>
      <w:r w:rsidR="00DC432E" w:rsidRPr="00DA6E9B">
        <w:rPr>
          <w:rFonts w:cs="Arial"/>
        </w:rPr>
        <w:t>Member of</w:t>
      </w:r>
      <w:r w:rsidRPr="00DA6E9B">
        <w:rPr>
          <w:rFonts w:cs="Arial"/>
        </w:rPr>
        <w:t xml:space="preserve"> the NIU </w:t>
      </w:r>
      <w:r w:rsidRPr="00DA6E9B">
        <w:rPr>
          <w:rFonts w:cs="Arial"/>
          <w:i/>
        </w:rPr>
        <w:t>President’s Commission on the Status of Women</w:t>
      </w:r>
    </w:p>
    <w:p w14:paraId="2E9A0D55" w14:textId="1FC0783C" w:rsidR="000A3457" w:rsidRPr="00DA6E9B" w:rsidRDefault="000A3457" w:rsidP="00200A41">
      <w:pPr>
        <w:autoSpaceDE w:val="0"/>
        <w:autoSpaceDN w:val="0"/>
        <w:adjustRightInd w:val="0"/>
        <w:ind w:left="1440" w:hanging="1440"/>
        <w:rPr>
          <w:rFonts w:cs="Arial"/>
        </w:rPr>
      </w:pPr>
      <w:r w:rsidRPr="00DA6E9B">
        <w:rPr>
          <w:rFonts w:cs="Arial"/>
        </w:rPr>
        <w:t>2013</w:t>
      </w:r>
      <w:r w:rsidRPr="00DA6E9B">
        <w:rPr>
          <w:rFonts w:cs="Arial"/>
        </w:rPr>
        <w:tab/>
      </w:r>
      <w:r w:rsidRPr="00DA6E9B">
        <w:rPr>
          <w:rFonts w:cs="Arial"/>
          <w:i/>
        </w:rPr>
        <w:t>Secretary</w:t>
      </w:r>
      <w:r w:rsidRPr="00DA6E9B">
        <w:rPr>
          <w:rFonts w:cs="Arial"/>
        </w:rPr>
        <w:t xml:space="preserve"> (Sigma Xi, NIU Chapter)</w:t>
      </w:r>
    </w:p>
    <w:p w14:paraId="3E08AC7C" w14:textId="77777777" w:rsidR="00E80EC9" w:rsidRPr="00DA6E9B" w:rsidRDefault="00E80EC9" w:rsidP="00E80EC9">
      <w:pPr>
        <w:autoSpaceDE w:val="0"/>
        <w:autoSpaceDN w:val="0"/>
        <w:adjustRightInd w:val="0"/>
        <w:ind w:left="1440" w:hanging="1440"/>
        <w:rPr>
          <w:rFonts w:cs="Arial"/>
        </w:rPr>
      </w:pPr>
      <w:r w:rsidRPr="00DA6E9B">
        <w:rPr>
          <w:rFonts w:cs="Arial"/>
        </w:rPr>
        <w:t>2013</w:t>
      </w:r>
      <w:r w:rsidRPr="00DA6E9B">
        <w:rPr>
          <w:rFonts w:cs="Arial"/>
        </w:rPr>
        <w:tab/>
        <w:t xml:space="preserve">Hosted 3 seminar speakers for the Department of Biological Sciences (NIU) - </w:t>
      </w:r>
      <w:r w:rsidRPr="00DA6E9B">
        <w:rPr>
          <w:i/>
        </w:rPr>
        <w:t>Dr. Abigail Derby</w:t>
      </w:r>
      <w:r w:rsidRPr="00DA6E9B">
        <w:t xml:space="preserve"> (Field Museum of Natural History), </w:t>
      </w:r>
      <w:r w:rsidRPr="00DA6E9B">
        <w:rPr>
          <w:i/>
        </w:rPr>
        <w:t>Dr. Laurie Godfrey</w:t>
      </w:r>
      <w:r w:rsidRPr="00DA6E9B">
        <w:t xml:space="preserve"> (Department of Anthropology, University of Massachusetts; co-hosted with Dr. Mitchell Irwin), and </w:t>
      </w:r>
      <w:r w:rsidRPr="00DA6E9B">
        <w:rPr>
          <w:i/>
        </w:rPr>
        <w:t xml:space="preserve">Dr. Dan Gebo </w:t>
      </w:r>
      <w:r w:rsidRPr="00DA6E9B">
        <w:t>(Department of Anthropology, Northern Illinois University).</w:t>
      </w:r>
    </w:p>
    <w:p w14:paraId="6680298F" w14:textId="77777777" w:rsidR="001B241D" w:rsidRPr="00DA6E9B" w:rsidRDefault="001B241D" w:rsidP="001B241D">
      <w:pPr>
        <w:autoSpaceDE w:val="0"/>
        <w:autoSpaceDN w:val="0"/>
        <w:adjustRightInd w:val="0"/>
        <w:rPr>
          <w:rFonts w:cs="Arial"/>
        </w:rPr>
      </w:pPr>
      <w:r w:rsidRPr="00DA6E9B">
        <w:rPr>
          <w:rFonts w:cs="Arial"/>
        </w:rPr>
        <w:t>2013-present: Grant reviewer (American Philosophical Society, National Geographic)</w:t>
      </w:r>
    </w:p>
    <w:p w14:paraId="24478715" w14:textId="77777777" w:rsidR="00A61913" w:rsidRDefault="001B241D" w:rsidP="001B241D">
      <w:pPr>
        <w:autoSpaceDE w:val="0"/>
        <w:autoSpaceDN w:val="0"/>
        <w:adjustRightInd w:val="0"/>
        <w:ind w:left="720" w:right="-238" w:hanging="720"/>
        <w:rPr>
          <w:rFonts w:cs="Arial"/>
        </w:rPr>
      </w:pPr>
      <w:r w:rsidRPr="00DA6E9B">
        <w:rPr>
          <w:rFonts w:cs="Arial"/>
        </w:rPr>
        <w:t>2011</w:t>
      </w:r>
      <w:r w:rsidRPr="00DA6E9B">
        <w:rPr>
          <w:rFonts w:cs="Arial"/>
        </w:rPr>
        <w:tab/>
      </w:r>
      <w:r w:rsidRPr="00DA6E9B">
        <w:rPr>
          <w:rFonts w:cs="Arial"/>
        </w:rPr>
        <w:tab/>
        <w:t>Green Officer for University of Queensland (Australia)</w:t>
      </w:r>
    </w:p>
    <w:p w14:paraId="3D0A0916" w14:textId="51748818" w:rsidR="001B241D" w:rsidRDefault="001B241D" w:rsidP="001B241D">
      <w:pPr>
        <w:autoSpaceDE w:val="0"/>
        <w:autoSpaceDN w:val="0"/>
        <w:adjustRightInd w:val="0"/>
        <w:ind w:left="720" w:right="-238" w:hanging="720"/>
        <w:rPr>
          <w:rFonts w:cs="Arial"/>
        </w:rPr>
      </w:pPr>
      <w:r w:rsidRPr="00DA6E9B">
        <w:rPr>
          <w:rFonts w:cs="Arial"/>
        </w:rPr>
        <w:t xml:space="preserve">2009-2010: </w:t>
      </w:r>
      <w:r w:rsidRPr="00DA6E9B">
        <w:rPr>
          <w:rFonts w:cs="Arial"/>
        </w:rPr>
        <w:tab/>
        <w:t>Collections</w:t>
      </w:r>
      <w:r>
        <w:rPr>
          <w:rFonts w:cs="Arial"/>
        </w:rPr>
        <w:t xml:space="preserve"> Committee, Redpath Museum, McGill University.</w:t>
      </w:r>
    </w:p>
    <w:p w14:paraId="4FE95A06" w14:textId="77777777" w:rsidR="001B241D" w:rsidRDefault="001B241D" w:rsidP="001B241D">
      <w:pPr>
        <w:autoSpaceDE w:val="0"/>
        <w:autoSpaceDN w:val="0"/>
        <w:adjustRightInd w:val="0"/>
        <w:ind w:left="1418" w:right="-238" w:hanging="1418"/>
        <w:rPr>
          <w:rFonts w:cs="Arial"/>
          <w:szCs w:val="22"/>
        </w:rPr>
      </w:pPr>
      <w:r>
        <w:rPr>
          <w:rFonts w:cs="Arial"/>
        </w:rPr>
        <w:lastRenderedPageBreak/>
        <w:t>2009:</w:t>
      </w:r>
      <w:r>
        <w:rPr>
          <w:rFonts w:cs="Arial"/>
        </w:rPr>
        <w:tab/>
      </w:r>
      <w:r>
        <w:rPr>
          <w:rFonts w:cs="Arial"/>
        </w:rPr>
        <w:tab/>
        <w:t xml:space="preserve">Reviewer for Standard Life Dissertation Fellowship </w:t>
      </w:r>
      <w:r>
        <w:rPr>
          <w:rFonts w:cs="Arial"/>
          <w:szCs w:val="22"/>
        </w:rPr>
        <w:t>and Kenneth Downes</w:t>
      </w:r>
      <w:r w:rsidRPr="00282F93">
        <w:rPr>
          <w:rFonts w:cs="Arial"/>
          <w:szCs w:val="22"/>
        </w:rPr>
        <w:t xml:space="preserve"> </w:t>
      </w:r>
      <w:r>
        <w:rPr>
          <w:rFonts w:cs="Arial"/>
          <w:szCs w:val="22"/>
        </w:rPr>
        <w:t xml:space="preserve">Graduate </w:t>
      </w:r>
      <w:r w:rsidRPr="00066848">
        <w:rPr>
          <w:rFonts w:cs="Arial"/>
          <w:szCs w:val="22"/>
        </w:rPr>
        <w:t>Award</w:t>
      </w:r>
      <w:r>
        <w:rPr>
          <w:rFonts w:cs="Arial"/>
          <w:szCs w:val="22"/>
        </w:rPr>
        <w:t xml:space="preserve"> (School of Medicine), McGill University</w:t>
      </w:r>
    </w:p>
    <w:p w14:paraId="200F083B" w14:textId="77777777" w:rsidR="001B241D" w:rsidRDefault="001B241D" w:rsidP="001B241D">
      <w:pPr>
        <w:autoSpaceDE w:val="0"/>
        <w:autoSpaceDN w:val="0"/>
        <w:adjustRightInd w:val="0"/>
        <w:ind w:left="1440" w:hanging="1440"/>
        <w:rPr>
          <w:rFonts w:cs="Arial"/>
        </w:rPr>
      </w:pPr>
      <w:r>
        <w:rPr>
          <w:rFonts w:cs="Arial"/>
        </w:rPr>
        <w:t>2006:</w:t>
      </w:r>
      <w:r>
        <w:rPr>
          <w:rFonts w:cs="Arial"/>
        </w:rPr>
        <w:tab/>
        <w:t>Invited panelist for the 2006 Women in the Society of Vertebrate Paleontology luncheon.</w:t>
      </w:r>
    </w:p>
    <w:p w14:paraId="6186712F" w14:textId="704198F7" w:rsidR="001B241D" w:rsidRPr="003E75F0" w:rsidRDefault="001B241D" w:rsidP="001B241D">
      <w:pPr>
        <w:autoSpaceDE w:val="0"/>
        <w:autoSpaceDN w:val="0"/>
        <w:adjustRightInd w:val="0"/>
        <w:ind w:left="1440" w:hanging="1440"/>
        <w:rPr>
          <w:rFonts w:cs="Arial"/>
          <w:szCs w:val="22"/>
        </w:rPr>
      </w:pPr>
      <w:r>
        <w:rPr>
          <w:rFonts w:cs="Arial"/>
        </w:rPr>
        <w:t xml:space="preserve">2005-present: </w:t>
      </w:r>
      <w:r w:rsidRPr="00D8718F">
        <w:rPr>
          <w:rFonts w:cs="Arial"/>
        </w:rPr>
        <w:t>Peer Reviewer:</w:t>
      </w:r>
      <w:r>
        <w:rPr>
          <w:rFonts w:cs="Arial"/>
        </w:rPr>
        <w:t xml:space="preserve"> </w:t>
      </w:r>
      <w:r w:rsidRPr="003E75F0">
        <w:rPr>
          <w:rFonts w:cs="Arial"/>
          <w:i/>
          <w:szCs w:val="22"/>
        </w:rPr>
        <w:t>Journals:</w:t>
      </w:r>
      <w:r w:rsidRPr="003E75F0">
        <w:rPr>
          <w:rFonts w:cs="Arial"/>
          <w:szCs w:val="22"/>
        </w:rPr>
        <w:t xml:space="preserve"> </w:t>
      </w:r>
      <w:r w:rsidR="000F0A8E" w:rsidRPr="000F282F">
        <w:rPr>
          <w:rFonts w:cs="Arial"/>
          <w:i/>
          <w:szCs w:val="22"/>
        </w:rPr>
        <w:t xml:space="preserve">American Museum </w:t>
      </w:r>
      <w:proofErr w:type="spellStart"/>
      <w:r w:rsidR="000F0A8E" w:rsidRPr="000F282F">
        <w:rPr>
          <w:rFonts w:cs="Arial"/>
          <w:i/>
          <w:szCs w:val="22"/>
        </w:rPr>
        <w:t>Novitates</w:t>
      </w:r>
      <w:proofErr w:type="spellEnd"/>
      <w:r w:rsidR="000F0A8E" w:rsidRPr="000F282F">
        <w:rPr>
          <w:rFonts w:cs="Arial"/>
          <w:i/>
          <w:szCs w:val="22"/>
        </w:rPr>
        <w:t xml:space="preserve">, Fossil Record, Geosciences, Quaternary Science, Journal of Mammalogy, Mammalia, Paleontology, </w:t>
      </w:r>
      <w:proofErr w:type="spellStart"/>
      <w:r w:rsidR="000F0A8E" w:rsidRPr="000F282F">
        <w:rPr>
          <w:rFonts w:cs="Arial"/>
          <w:i/>
          <w:szCs w:val="22"/>
        </w:rPr>
        <w:t>PLoS</w:t>
      </w:r>
      <w:proofErr w:type="spellEnd"/>
      <w:r w:rsidR="000F0A8E" w:rsidRPr="000F282F">
        <w:rPr>
          <w:rFonts w:cs="Arial"/>
          <w:i/>
          <w:szCs w:val="22"/>
        </w:rPr>
        <w:t xml:space="preserve"> One</w:t>
      </w:r>
      <w:r w:rsidR="003E75F0" w:rsidRPr="000F282F">
        <w:rPr>
          <w:rFonts w:cs="Arial"/>
          <w:i/>
          <w:szCs w:val="22"/>
        </w:rPr>
        <w:t>, Journa</w:t>
      </w:r>
      <w:r w:rsidR="000F0A8E" w:rsidRPr="000F282F">
        <w:rPr>
          <w:rFonts w:cs="Arial"/>
          <w:i/>
          <w:szCs w:val="22"/>
        </w:rPr>
        <w:t>l of Vertebrate Paleontology</w:t>
      </w:r>
      <w:r w:rsidR="003E75F0" w:rsidRPr="003E75F0">
        <w:rPr>
          <w:rFonts w:cs="Arial"/>
          <w:szCs w:val="22"/>
        </w:rPr>
        <w:t>.</w:t>
      </w:r>
    </w:p>
    <w:p w14:paraId="7A6D0787" w14:textId="77777777" w:rsidR="00C53547" w:rsidRDefault="00200A41" w:rsidP="00C0672E">
      <w:pPr>
        <w:autoSpaceDE w:val="0"/>
        <w:autoSpaceDN w:val="0"/>
        <w:adjustRightInd w:val="0"/>
        <w:ind w:left="1440" w:hanging="1440"/>
        <w:rPr>
          <w:rFonts w:cs="Arial"/>
        </w:rPr>
      </w:pPr>
      <w:r>
        <w:rPr>
          <w:rFonts w:cs="Arial"/>
        </w:rPr>
        <w:t>2004-2005:</w:t>
      </w:r>
      <w:r>
        <w:rPr>
          <w:rFonts w:cs="Arial"/>
        </w:rPr>
        <w:tab/>
        <w:t>Invited participant in the Society of Vertebrate Paleontology student exchange. Forum topic: “</w:t>
      </w:r>
      <w:r w:rsidRPr="00C924D7">
        <w:rPr>
          <w:rFonts w:cs="Arial"/>
          <w:i/>
        </w:rPr>
        <w:t>How to start your own field project</w:t>
      </w:r>
      <w:r>
        <w:rPr>
          <w:rFonts w:cs="Arial"/>
        </w:rPr>
        <w:t>.</w:t>
      </w:r>
    </w:p>
    <w:p w14:paraId="3CB4D9D1" w14:textId="77777777" w:rsidR="000C257A" w:rsidRDefault="000C257A" w:rsidP="00A24A81">
      <w:pPr>
        <w:autoSpaceDE w:val="0"/>
        <w:autoSpaceDN w:val="0"/>
        <w:adjustRightInd w:val="0"/>
        <w:ind w:left="1440" w:hanging="1440"/>
        <w:rPr>
          <w:rFonts w:cs="Arial"/>
          <w:b/>
          <w:color w:val="1F497D" w:themeColor="text2"/>
        </w:rPr>
      </w:pPr>
    </w:p>
    <w:p w14:paraId="4B23FB1B" w14:textId="628DA9F8" w:rsidR="00396D19" w:rsidRDefault="00200A41" w:rsidP="00C5522F">
      <w:pPr>
        <w:pStyle w:val="Heading1"/>
      </w:pPr>
      <w:r w:rsidRPr="00793518">
        <w:t>References</w:t>
      </w:r>
    </w:p>
    <w:p w14:paraId="6C2206A2" w14:textId="1C7EE500" w:rsidR="004A26E6" w:rsidRDefault="00B547A5" w:rsidP="00A24A81">
      <w:pPr>
        <w:autoSpaceDE w:val="0"/>
        <w:autoSpaceDN w:val="0"/>
        <w:adjustRightInd w:val="0"/>
        <w:ind w:left="1440" w:hanging="1440"/>
        <w:rPr>
          <w:rFonts w:cs="Arial"/>
          <w:b/>
          <w:color w:val="1F497D" w:themeColor="text2"/>
        </w:rPr>
      </w:pPr>
      <w:r>
        <w:rPr>
          <w:rFonts w:cs="Arial"/>
          <w:noProof/>
        </w:rPr>
        <mc:AlternateContent>
          <mc:Choice Requires="wps">
            <w:drawing>
              <wp:inline distT="0" distB="0" distL="0" distR="0" wp14:anchorId="5FACA99B" wp14:editId="28043F4F">
                <wp:extent cx="2971800" cy="1454573"/>
                <wp:effectExtent l="0" t="0" r="0" b="63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54573"/>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164DD0FE" w14:textId="77777777" w:rsidR="004D12D2" w:rsidRPr="00A24A81" w:rsidRDefault="004D12D2" w:rsidP="00200A41">
                            <w:pPr>
                              <w:rPr>
                                <w:rFonts w:cs="Arial"/>
                                <w:szCs w:val="22"/>
                              </w:rPr>
                            </w:pPr>
                            <w:r w:rsidRPr="00A24A81">
                              <w:rPr>
                                <w:rFonts w:cs="Arial"/>
                                <w:b/>
                                <w:szCs w:val="22"/>
                              </w:rPr>
                              <w:t>Dr. David Krause</w:t>
                            </w:r>
                          </w:p>
                          <w:p w14:paraId="5228E1BF" w14:textId="77777777" w:rsidR="004D12D2" w:rsidRPr="00A24A81" w:rsidRDefault="004D12D2" w:rsidP="00D96C0E">
                            <w:pPr>
                              <w:widowControl w:val="0"/>
                              <w:autoSpaceDE w:val="0"/>
                              <w:autoSpaceDN w:val="0"/>
                              <w:adjustRightInd w:val="0"/>
                              <w:rPr>
                                <w:rFonts w:cs="Arial"/>
                                <w:color w:val="191919"/>
                                <w:szCs w:val="22"/>
                                <w:lang w:eastAsia="en-AU"/>
                              </w:rPr>
                            </w:pPr>
                            <w:r w:rsidRPr="00A24A81">
                              <w:rPr>
                                <w:rFonts w:cs="Arial"/>
                                <w:iCs/>
                                <w:color w:val="191919"/>
                                <w:szCs w:val="22"/>
                                <w:lang w:eastAsia="en-AU"/>
                              </w:rPr>
                              <w:t>Curator of Vertebrate Paleontology</w:t>
                            </w:r>
                          </w:p>
                          <w:p w14:paraId="57F72B74" w14:textId="77777777" w:rsidR="004D12D2" w:rsidRPr="00A24A81" w:rsidRDefault="004D12D2" w:rsidP="00D96C0E">
                            <w:pPr>
                              <w:rPr>
                                <w:rFonts w:cs="Arial"/>
                                <w:iCs/>
                                <w:color w:val="191919"/>
                                <w:szCs w:val="22"/>
                                <w:lang w:eastAsia="en-AU"/>
                              </w:rPr>
                            </w:pPr>
                            <w:r w:rsidRPr="00A24A81">
                              <w:rPr>
                                <w:rFonts w:cs="Arial"/>
                                <w:iCs/>
                                <w:color w:val="191919"/>
                                <w:szCs w:val="22"/>
                                <w:lang w:eastAsia="en-AU"/>
                              </w:rPr>
                              <w:t>Department of Earth Sciences</w:t>
                            </w:r>
                          </w:p>
                          <w:p w14:paraId="48942F06" w14:textId="404AF641" w:rsidR="004D12D2" w:rsidRPr="00A24A81" w:rsidRDefault="004D12D2" w:rsidP="00D96C0E">
                            <w:pPr>
                              <w:rPr>
                                <w:rFonts w:cs="Arial"/>
                                <w:iCs/>
                                <w:color w:val="191919"/>
                                <w:szCs w:val="22"/>
                                <w:lang w:eastAsia="en-AU"/>
                              </w:rPr>
                            </w:pPr>
                            <w:r w:rsidRPr="00A24A81">
                              <w:rPr>
                                <w:rFonts w:cs="Arial"/>
                                <w:iCs/>
                                <w:color w:val="191919"/>
                                <w:szCs w:val="22"/>
                                <w:lang w:eastAsia="en-AU"/>
                              </w:rPr>
                              <w:t>Denver Museum of Nature &amp; Science</w:t>
                            </w:r>
                          </w:p>
                          <w:p w14:paraId="0D1E4CEF" w14:textId="77777777" w:rsidR="004D12D2" w:rsidRPr="00A24A81" w:rsidRDefault="004D12D2" w:rsidP="00200A41">
                            <w:pPr>
                              <w:rPr>
                                <w:rFonts w:cs="Arial"/>
                                <w:color w:val="191919"/>
                                <w:szCs w:val="22"/>
                                <w:lang w:eastAsia="en-AU"/>
                              </w:rPr>
                            </w:pPr>
                            <w:r w:rsidRPr="00A24A81">
                              <w:rPr>
                                <w:rFonts w:cs="Arial"/>
                                <w:color w:val="191919"/>
                                <w:szCs w:val="22"/>
                                <w:lang w:eastAsia="en-AU"/>
                              </w:rPr>
                              <w:t>2001 Colorado Blvd.</w:t>
                            </w:r>
                            <w:r w:rsidRPr="00A24A81">
                              <w:rPr>
                                <w:rFonts w:ascii="MS Mincho" w:eastAsia="MS Mincho" w:hAnsi="MS Mincho" w:cs="MS Mincho"/>
                                <w:color w:val="191919"/>
                                <w:szCs w:val="22"/>
                                <w:lang w:eastAsia="en-AU"/>
                              </w:rPr>
                              <w:t> </w:t>
                            </w:r>
                          </w:p>
                          <w:p w14:paraId="28A95B27" w14:textId="04EAAEB4" w:rsidR="004D12D2" w:rsidRPr="00A24A81" w:rsidRDefault="004D12D2" w:rsidP="00200A41">
                            <w:pPr>
                              <w:rPr>
                                <w:rFonts w:cs="Arial"/>
                                <w:color w:val="191919"/>
                                <w:szCs w:val="22"/>
                                <w:lang w:eastAsia="en-AU"/>
                              </w:rPr>
                            </w:pPr>
                            <w:r w:rsidRPr="00A24A81">
                              <w:rPr>
                                <w:rFonts w:cs="Arial"/>
                                <w:color w:val="191919"/>
                                <w:szCs w:val="22"/>
                                <w:lang w:eastAsia="en-AU"/>
                              </w:rPr>
                              <w:t>Denver, CO, USA  80205</w:t>
                            </w:r>
                          </w:p>
                          <w:p w14:paraId="1A41C504" w14:textId="764B2145" w:rsidR="004D12D2" w:rsidRPr="00A24A81" w:rsidRDefault="004D12D2" w:rsidP="00200A41">
                            <w:pPr>
                              <w:rPr>
                                <w:rFonts w:cs="Arial"/>
                                <w:color w:val="0000FF"/>
                                <w:szCs w:val="22"/>
                                <w:lang w:eastAsia="en-AU"/>
                              </w:rPr>
                            </w:pPr>
                            <w:r w:rsidRPr="00A24A81">
                              <w:rPr>
                                <w:rFonts w:cs="Arial"/>
                                <w:szCs w:val="22"/>
                              </w:rPr>
                              <w:t xml:space="preserve">Email: </w:t>
                            </w:r>
                            <w:hyperlink r:id="rId42" w:history="1">
                              <w:r w:rsidRPr="00A24A81">
                                <w:rPr>
                                  <w:rStyle w:val="Hyperlink"/>
                                  <w:rFonts w:cs="Arial"/>
                                  <w:szCs w:val="22"/>
                                </w:rPr>
                                <w:t>David.Krause@dmns.org</w:t>
                              </w:r>
                            </w:hyperlink>
                          </w:p>
                          <w:p w14:paraId="420A82C0" w14:textId="17D21780" w:rsidR="004D12D2" w:rsidRPr="00A24A81" w:rsidRDefault="004D12D2" w:rsidP="00200A41">
                            <w:pPr>
                              <w:rPr>
                                <w:rFonts w:cs="Arial"/>
                                <w:color w:val="0000FF"/>
                                <w:szCs w:val="22"/>
                                <w:lang w:eastAsia="en-AU"/>
                              </w:rPr>
                            </w:pPr>
                            <w:r w:rsidRPr="00A24A81">
                              <w:rPr>
                                <w:rFonts w:cs="Arial"/>
                                <w:szCs w:val="22"/>
                              </w:rPr>
                              <w:t>Telephone: (</w:t>
                            </w:r>
                            <w:r w:rsidRPr="00A24A81">
                              <w:rPr>
                                <w:rFonts w:cs="Arial"/>
                                <w:color w:val="191919"/>
                                <w:szCs w:val="22"/>
                                <w:lang w:eastAsia="en-AU"/>
                              </w:rPr>
                              <w:t>303) 370-6379</w:t>
                            </w:r>
                          </w:p>
                        </w:txbxContent>
                      </wps:txbx>
                      <wps:bodyPr rot="0" vert="horz" wrap="square" lIns="91440" tIns="45720" rIns="91440" bIns="45720" anchor="t" anchorCtr="0" upright="1">
                        <a:noAutofit/>
                      </wps:bodyPr>
                    </wps:wsp>
                  </a:graphicData>
                </a:graphic>
              </wp:inline>
            </w:drawing>
          </mc:Choice>
          <mc:Fallback>
            <w:pict>
              <v:shapetype w14:anchorId="5FACA99B" id="_x0000_t202" coordsize="21600,21600" o:spt="202" path="m,l,21600r21600,l21600,xe">
                <v:stroke joinstyle="miter"/>
                <v:path gradientshapeok="t" o:connecttype="rect"/>
              </v:shapetype>
              <v:shape id="Text Box 3" o:spid="_x0000_s1026" type="#_x0000_t202" style="width:234pt;height:1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" stroked="f">
                <v:textbox>
                  <w:txbxContent>
                    <w:p w14:paraId="164DD0FE" w14:textId="77777777" w:rsidR="004D12D2" w:rsidRPr="00A24A81" w:rsidRDefault="004D12D2" w:rsidP="00200A41">
                      <w:pPr>
                        <w:rPr>
                          <w:rFonts w:cs="Arial"/>
                          <w:szCs w:val="22"/>
                        </w:rPr>
                      </w:pPr>
                      <w:r w:rsidRPr="00A24A81">
                        <w:rPr>
                          <w:rFonts w:cs="Arial"/>
                          <w:b/>
                          <w:szCs w:val="22"/>
                        </w:rPr>
                        <w:t>Dr. David Krause</w:t>
                      </w:r>
                    </w:p>
                    <w:p w14:paraId="5228E1BF" w14:textId="77777777" w:rsidR="004D12D2" w:rsidRPr="00A24A81" w:rsidRDefault="004D12D2" w:rsidP="00D96C0E">
                      <w:pPr>
                        <w:widowControl w:val="0"/>
                        <w:autoSpaceDE w:val="0"/>
                        <w:autoSpaceDN w:val="0"/>
                        <w:adjustRightInd w:val="0"/>
                        <w:rPr>
                          <w:rFonts w:cs="Arial"/>
                          <w:color w:val="191919"/>
                          <w:szCs w:val="22"/>
                          <w:lang w:eastAsia="en-AU"/>
                        </w:rPr>
                      </w:pPr>
                      <w:r w:rsidRPr="00A24A81">
                        <w:rPr>
                          <w:rFonts w:cs="Arial"/>
                          <w:iCs/>
                          <w:color w:val="191919"/>
                          <w:szCs w:val="22"/>
                          <w:lang w:eastAsia="en-AU"/>
                        </w:rPr>
                        <w:t>Curator of Vertebrate Paleontology</w:t>
                      </w:r>
                    </w:p>
                    <w:p w14:paraId="57F72B74" w14:textId="77777777" w:rsidR="004D12D2" w:rsidRPr="00A24A81" w:rsidRDefault="004D12D2" w:rsidP="00D96C0E">
                      <w:pPr>
                        <w:rPr>
                          <w:rFonts w:cs="Arial"/>
                          <w:iCs/>
                          <w:color w:val="191919"/>
                          <w:szCs w:val="22"/>
                          <w:lang w:eastAsia="en-AU"/>
                        </w:rPr>
                      </w:pPr>
                      <w:r w:rsidRPr="00A24A81">
                        <w:rPr>
                          <w:rFonts w:cs="Arial"/>
                          <w:iCs/>
                          <w:color w:val="191919"/>
                          <w:szCs w:val="22"/>
                          <w:lang w:eastAsia="en-AU"/>
                        </w:rPr>
                        <w:t>Department of Earth Sciences</w:t>
                      </w:r>
                    </w:p>
                    <w:p w14:paraId="48942F06" w14:textId="404AF641" w:rsidR="004D12D2" w:rsidRPr="00A24A81" w:rsidRDefault="004D12D2" w:rsidP="00D96C0E">
                      <w:pPr>
                        <w:rPr>
                          <w:rFonts w:cs="Arial"/>
                          <w:iCs/>
                          <w:color w:val="191919"/>
                          <w:szCs w:val="22"/>
                          <w:lang w:eastAsia="en-AU"/>
                        </w:rPr>
                      </w:pPr>
                      <w:r w:rsidRPr="00A24A81">
                        <w:rPr>
                          <w:rFonts w:cs="Arial"/>
                          <w:iCs/>
                          <w:color w:val="191919"/>
                          <w:szCs w:val="22"/>
                          <w:lang w:eastAsia="en-AU"/>
                        </w:rPr>
                        <w:t>Denver Museum of Nature &amp; Science</w:t>
                      </w:r>
                    </w:p>
                    <w:p w14:paraId="0D1E4CEF" w14:textId="77777777" w:rsidR="004D12D2" w:rsidRPr="00A24A81" w:rsidRDefault="004D12D2" w:rsidP="00200A41">
                      <w:pPr>
                        <w:rPr>
                          <w:rFonts w:cs="Arial"/>
                          <w:color w:val="191919"/>
                          <w:szCs w:val="22"/>
                          <w:lang w:eastAsia="en-AU"/>
                        </w:rPr>
                      </w:pPr>
                      <w:r w:rsidRPr="00A24A81">
                        <w:rPr>
                          <w:rFonts w:cs="Arial"/>
                          <w:color w:val="191919"/>
                          <w:szCs w:val="22"/>
                          <w:lang w:eastAsia="en-AU"/>
                        </w:rPr>
                        <w:t>2001 Colorado Blvd.</w:t>
                      </w:r>
                      <w:r w:rsidRPr="00A24A81">
                        <w:rPr>
                          <w:rFonts w:ascii="MS Mincho" w:eastAsia="MS Mincho" w:hAnsi="MS Mincho" w:cs="MS Mincho"/>
                          <w:color w:val="191919"/>
                          <w:szCs w:val="22"/>
                          <w:lang w:eastAsia="en-AU"/>
                        </w:rPr>
                        <w:t> </w:t>
                      </w:r>
                    </w:p>
                    <w:p w14:paraId="28A95B27" w14:textId="04EAAEB4" w:rsidR="004D12D2" w:rsidRPr="00A24A81" w:rsidRDefault="004D12D2" w:rsidP="00200A41">
                      <w:pPr>
                        <w:rPr>
                          <w:rFonts w:cs="Arial"/>
                          <w:color w:val="191919"/>
                          <w:szCs w:val="22"/>
                          <w:lang w:eastAsia="en-AU"/>
                        </w:rPr>
                      </w:pPr>
                      <w:r w:rsidRPr="00A24A81">
                        <w:rPr>
                          <w:rFonts w:cs="Arial"/>
                          <w:color w:val="191919"/>
                          <w:szCs w:val="22"/>
                          <w:lang w:eastAsia="en-AU"/>
                        </w:rPr>
                        <w:t>Denver, CO, USA  80205</w:t>
                      </w:r>
                    </w:p>
                    <w:p w14:paraId="1A41C504" w14:textId="764B2145" w:rsidR="004D12D2" w:rsidRPr="00A24A81" w:rsidRDefault="004D12D2" w:rsidP="00200A41">
                      <w:pPr>
                        <w:rPr>
                          <w:rFonts w:cs="Arial"/>
                          <w:color w:val="0000FF"/>
                          <w:szCs w:val="22"/>
                          <w:lang w:eastAsia="en-AU"/>
                        </w:rPr>
                      </w:pPr>
                      <w:r w:rsidRPr="00A24A81">
                        <w:rPr>
                          <w:rFonts w:cs="Arial"/>
                          <w:szCs w:val="22"/>
                        </w:rPr>
                        <w:t xml:space="preserve">Email: </w:t>
                      </w:r>
                      <w:hyperlink r:id="rId43" w:history="1">
                        <w:r w:rsidRPr="00A24A81">
                          <w:rPr>
                            <w:rStyle w:val="Hyperlink"/>
                            <w:rFonts w:cs="Arial"/>
                            <w:szCs w:val="22"/>
                          </w:rPr>
                          <w:t>David.Krause@dmns.org</w:t>
                        </w:r>
                      </w:hyperlink>
                    </w:p>
                    <w:p w14:paraId="420A82C0" w14:textId="17D21780" w:rsidR="004D12D2" w:rsidRPr="00A24A81" w:rsidRDefault="004D12D2" w:rsidP="00200A41">
                      <w:pPr>
                        <w:rPr>
                          <w:rFonts w:cs="Arial"/>
                          <w:color w:val="0000FF"/>
                          <w:szCs w:val="22"/>
                          <w:lang w:eastAsia="en-AU"/>
                        </w:rPr>
                      </w:pPr>
                      <w:r w:rsidRPr="00A24A81">
                        <w:rPr>
                          <w:rFonts w:cs="Arial"/>
                          <w:szCs w:val="22"/>
                        </w:rPr>
                        <w:t>Telephone: (</w:t>
                      </w:r>
                      <w:r w:rsidRPr="00A24A81">
                        <w:rPr>
                          <w:rFonts w:cs="Arial"/>
                          <w:color w:val="191919"/>
                          <w:szCs w:val="22"/>
                          <w:lang w:eastAsia="en-AU"/>
                        </w:rPr>
                        <w:t>303) 370-6379</w:t>
                      </w:r>
                    </w:p>
                  </w:txbxContent>
                </v:textbox>
                <w10:anchorlock/>
              </v:shape>
            </w:pict>
          </mc:Fallback>
        </mc:AlternateContent>
      </w:r>
    </w:p>
    <w:p w14:paraId="42BC7D0D" w14:textId="7B319486" w:rsidR="00200A41" w:rsidRPr="00FF778D" w:rsidRDefault="004A26E6" w:rsidP="00FF778D">
      <w:pPr>
        <w:autoSpaceDE w:val="0"/>
        <w:autoSpaceDN w:val="0"/>
        <w:adjustRightInd w:val="0"/>
        <w:rPr>
          <w:rFonts w:cs="Arial"/>
          <w:szCs w:val="22"/>
        </w:rPr>
      </w:pPr>
      <w:r>
        <w:rPr>
          <w:rFonts w:cs="Arial"/>
          <w:noProof/>
          <w:szCs w:val="22"/>
        </w:rPr>
        <mc:AlternateContent>
          <mc:Choice Requires="wps">
            <w:drawing>
              <wp:inline distT="0" distB="0" distL="0" distR="0" wp14:anchorId="74117B79" wp14:editId="27B698FC">
                <wp:extent cx="2971800" cy="1257300"/>
                <wp:effectExtent l="0" t="0" r="0" b="0"/>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24540F29" w14:textId="77777777" w:rsidR="004D12D2" w:rsidRPr="00A24A81" w:rsidRDefault="004D12D2" w:rsidP="00200A41">
                            <w:pPr>
                              <w:pStyle w:val="Heading5"/>
                              <w:rPr>
                                <w:szCs w:val="22"/>
                              </w:rPr>
                            </w:pPr>
                            <w:r w:rsidRPr="00A24A81">
                              <w:rPr>
                                <w:szCs w:val="22"/>
                              </w:rPr>
                              <w:t>Dr. Laurie Godfrey</w:t>
                            </w:r>
                          </w:p>
                          <w:p w14:paraId="47D664B2" w14:textId="77777777" w:rsidR="004D12D2" w:rsidRPr="00A24A81" w:rsidRDefault="004D12D2" w:rsidP="00200A41">
                            <w:pPr>
                              <w:pStyle w:val="CommentText"/>
                              <w:rPr>
                                <w:rFonts w:cs="Arial"/>
                                <w:szCs w:val="22"/>
                              </w:rPr>
                            </w:pPr>
                            <w:r w:rsidRPr="00A24A81">
                              <w:rPr>
                                <w:rFonts w:cs="Arial"/>
                                <w:szCs w:val="22"/>
                              </w:rPr>
                              <w:t>Professor, Department of Anthropology</w:t>
                            </w:r>
                          </w:p>
                          <w:p w14:paraId="06E1E17A" w14:textId="77777777" w:rsidR="004D12D2" w:rsidRPr="00A24A81" w:rsidRDefault="004D12D2" w:rsidP="00200A41">
                            <w:pPr>
                              <w:rPr>
                                <w:rFonts w:cs="Arial"/>
                                <w:szCs w:val="22"/>
                              </w:rPr>
                            </w:pPr>
                            <w:r w:rsidRPr="00A24A81">
                              <w:rPr>
                                <w:rFonts w:cs="Arial"/>
                                <w:szCs w:val="22"/>
                              </w:rPr>
                              <w:t xml:space="preserve">University of Massachusetts </w:t>
                            </w:r>
                            <w:r w:rsidRPr="00A24A81">
                              <w:rPr>
                                <w:rFonts w:cs="Arial"/>
                                <w:szCs w:val="22"/>
                              </w:rPr>
                              <w:br/>
                              <w:t>240 Hicks Way, Machmer Hall</w:t>
                            </w:r>
                            <w:r w:rsidRPr="00A24A81">
                              <w:rPr>
                                <w:rFonts w:cs="Arial"/>
                                <w:szCs w:val="22"/>
                              </w:rPr>
                              <w:br/>
                              <w:t>Amherst, MA, USA 01003</w:t>
                            </w:r>
                          </w:p>
                          <w:p w14:paraId="2293AC83" w14:textId="77777777" w:rsidR="004D12D2" w:rsidRPr="00A24A81" w:rsidRDefault="004D12D2" w:rsidP="00200A41">
                            <w:pPr>
                              <w:rPr>
                                <w:szCs w:val="22"/>
                              </w:rPr>
                            </w:pPr>
                            <w:r w:rsidRPr="00A24A81">
                              <w:rPr>
                                <w:rFonts w:cs="Arial"/>
                                <w:szCs w:val="22"/>
                              </w:rPr>
                              <w:t xml:space="preserve">Email: </w:t>
                            </w:r>
                            <w:hyperlink r:id="rId44" w:history="1">
                              <w:r w:rsidRPr="00A24A81">
                                <w:rPr>
                                  <w:rStyle w:val="Hyperlink"/>
                                  <w:rFonts w:cs="Arial"/>
                                  <w:i/>
                                  <w:iCs/>
                                  <w:szCs w:val="22"/>
                                </w:rPr>
                                <w:t>lgodfrey@anthro.umass.edu</w:t>
                              </w:r>
                            </w:hyperlink>
                            <w:r w:rsidRPr="00A24A81">
                              <w:rPr>
                                <w:rFonts w:cs="Arial"/>
                                <w:szCs w:val="22"/>
                              </w:rPr>
                              <w:br/>
                              <w:t>Telephone: (413) 545-2064</w:t>
                            </w:r>
                          </w:p>
                        </w:txbxContent>
                      </wps:txbx>
                      <wps:bodyPr rot="0" vert="horz" wrap="square" lIns="91440" tIns="45720" rIns="91440" bIns="45720" anchor="t" anchorCtr="0" upright="1">
                        <a:noAutofit/>
                      </wps:bodyPr>
                    </wps:wsp>
                  </a:graphicData>
                </a:graphic>
              </wp:inline>
            </w:drawing>
          </mc:Choice>
          <mc:Fallback>
            <w:pict>
              <v:shape w14:anchorId="74117B79" id="Text Box 7" o:spid="_x0000_s1027" type="#_x0000_t202" style="width:234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" stroked="f">
                <v:textbox>
                  <w:txbxContent>
                    <w:p w14:paraId="24540F29" w14:textId="77777777" w:rsidR="004D12D2" w:rsidRPr="00A24A81" w:rsidRDefault="004D12D2" w:rsidP="00200A41">
                      <w:pPr>
                        <w:pStyle w:val="Heading5"/>
                        <w:rPr>
                          <w:szCs w:val="22"/>
                        </w:rPr>
                      </w:pPr>
                      <w:r w:rsidRPr="00A24A81">
                        <w:rPr>
                          <w:szCs w:val="22"/>
                        </w:rPr>
                        <w:t>Dr. Laurie Godfrey</w:t>
                      </w:r>
                    </w:p>
                    <w:p w14:paraId="47D664B2" w14:textId="77777777" w:rsidR="004D12D2" w:rsidRPr="00A24A81" w:rsidRDefault="004D12D2" w:rsidP="00200A41">
                      <w:pPr>
                        <w:pStyle w:val="CommentText"/>
                        <w:rPr>
                          <w:rFonts w:cs="Arial"/>
                          <w:szCs w:val="22"/>
                        </w:rPr>
                      </w:pPr>
                      <w:r w:rsidRPr="00A24A81">
                        <w:rPr>
                          <w:rFonts w:cs="Arial"/>
                          <w:szCs w:val="22"/>
                        </w:rPr>
                        <w:t>Professor, Department of Anthropology</w:t>
                      </w:r>
                    </w:p>
                    <w:p w14:paraId="06E1E17A" w14:textId="77777777" w:rsidR="004D12D2" w:rsidRPr="00A24A81" w:rsidRDefault="004D12D2" w:rsidP="00200A41">
                      <w:pPr>
                        <w:rPr>
                          <w:rFonts w:cs="Arial"/>
                          <w:szCs w:val="22"/>
                        </w:rPr>
                      </w:pPr>
                      <w:r w:rsidRPr="00A24A81">
                        <w:rPr>
                          <w:rFonts w:cs="Arial"/>
                          <w:szCs w:val="22"/>
                        </w:rPr>
                        <w:t xml:space="preserve">University of Massachusetts </w:t>
                      </w:r>
                      <w:r w:rsidRPr="00A24A81">
                        <w:rPr>
                          <w:rFonts w:cs="Arial"/>
                          <w:szCs w:val="22"/>
                        </w:rPr>
                        <w:br/>
                        <w:t>240 Hicks Way, Machmer Hall</w:t>
                      </w:r>
                      <w:r w:rsidRPr="00A24A81">
                        <w:rPr>
                          <w:rFonts w:cs="Arial"/>
                          <w:szCs w:val="22"/>
                        </w:rPr>
                        <w:br/>
                        <w:t>Amherst, MA, USA 01003</w:t>
                      </w:r>
                    </w:p>
                    <w:p w14:paraId="2293AC83" w14:textId="77777777" w:rsidR="004D12D2" w:rsidRPr="00A24A81" w:rsidRDefault="004D12D2" w:rsidP="00200A41">
                      <w:pPr>
                        <w:rPr>
                          <w:szCs w:val="22"/>
                        </w:rPr>
                      </w:pPr>
                      <w:r w:rsidRPr="00A24A81">
                        <w:rPr>
                          <w:rFonts w:cs="Arial"/>
                          <w:szCs w:val="22"/>
                        </w:rPr>
                        <w:t xml:space="preserve">Email: </w:t>
                      </w:r>
                      <w:hyperlink r:id="rId45" w:history="1">
                        <w:r w:rsidRPr="00A24A81">
                          <w:rPr>
                            <w:rStyle w:val="Hyperlink"/>
                            <w:rFonts w:cs="Arial"/>
                            <w:i/>
                            <w:iCs/>
                            <w:szCs w:val="22"/>
                          </w:rPr>
                          <w:t>lgodfrey@anthro.umass.edu</w:t>
                        </w:r>
                      </w:hyperlink>
                      <w:r w:rsidRPr="00A24A81">
                        <w:rPr>
                          <w:rFonts w:cs="Arial"/>
                          <w:szCs w:val="22"/>
                        </w:rPr>
                        <w:br/>
                        <w:t>Telephone: (413) 545-2064</w:t>
                      </w:r>
                    </w:p>
                  </w:txbxContent>
                </v:textbox>
                <w10:anchorlock/>
              </v:shape>
            </w:pict>
          </mc:Fallback>
        </mc:AlternateContent>
      </w:r>
    </w:p>
    <w:p w14:paraId="54163C3B" w14:textId="5110C8C3" w:rsidR="00200A41" w:rsidRDefault="00A24A81" w:rsidP="00200A41">
      <w:pPr>
        <w:pStyle w:val="CommentText"/>
        <w:rPr>
          <w:rFonts w:cs="Arial"/>
          <w:noProof/>
          <w:szCs w:val="22"/>
        </w:rPr>
      </w:pPr>
      <w:r>
        <w:rPr>
          <w:rFonts w:cs="Arial"/>
          <w:b/>
          <w:noProof/>
          <w:szCs w:val="22"/>
        </w:rPr>
        <mc:AlternateContent>
          <mc:Choice Requires="wps">
            <w:drawing>
              <wp:inline distT="0" distB="0" distL="0" distR="0" wp14:anchorId="1801AEFC" wp14:editId="62795E9F">
                <wp:extent cx="3086100" cy="1098550"/>
                <wp:effectExtent l="0" t="0" r="0" b="635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985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18E2DF7B" w14:textId="7D61831A" w:rsidR="004D12D2" w:rsidRPr="00A24A81" w:rsidRDefault="004D12D2" w:rsidP="00200A41">
                            <w:pPr>
                              <w:pStyle w:val="Heading5"/>
                              <w:rPr>
                                <w:szCs w:val="22"/>
                              </w:rPr>
                            </w:pPr>
                            <w:r w:rsidRPr="00A24A81">
                              <w:rPr>
                                <w:szCs w:val="22"/>
                              </w:rPr>
                              <w:t>Dr. Walter Thomas</w:t>
                            </w:r>
                          </w:p>
                          <w:p w14:paraId="52A437AA" w14:textId="201D4C27" w:rsidR="004D12D2" w:rsidRPr="00A24A81" w:rsidRDefault="004D12D2" w:rsidP="00200A41">
                            <w:pPr>
                              <w:rPr>
                                <w:rFonts w:cs="Arial"/>
                                <w:szCs w:val="22"/>
                              </w:rPr>
                            </w:pPr>
                            <w:r w:rsidRPr="00A24A81">
                              <w:rPr>
                                <w:rFonts w:cs="Arial"/>
                                <w:szCs w:val="22"/>
                              </w:rPr>
                              <w:t xml:space="preserve">Professor, School of Biomedical Sciences </w:t>
                            </w:r>
                          </w:p>
                          <w:p w14:paraId="00F867A1" w14:textId="400ABACF" w:rsidR="004D12D2" w:rsidRPr="00A24A81" w:rsidRDefault="004D12D2" w:rsidP="00200A41">
                            <w:pPr>
                              <w:rPr>
                                <w:rFonts w:cs="Arial"/>
                                <w:szCs w:val="22"/>
                              </w:rPr>
                            </w:pPr>
                            <w:r w:rsidRPr="00A24A81">
                              <w:rPr>
                                <w:rFonts w:cs="Arial"/>
                                <w:szCs w:val="22"/>
                              </w:rPr>
                              <w:t>University of Queensland</w:t>
                            </w:r>
                          </w:p>
                          <w:p w14:paraId="54AC2A0F" w14:textId="67CBEFD0" w:rsidR="004D12D2" w:rsidRPr="00A24A81" w:rsidRDefault="004D12D2" w:rsidP="00200A41">
                            <w:pPr>
                              <w:pStyle w:val="CommentText"/>
                              <w:rPr>
                                <w:rFonts w:cs="Arial"/>
                                <w:szCs w:val="22"/>
                              </w:rPr>
                            </w:pPr>
                            <w:r w:rsidRPr="00A24A81">
                              <w:rPr>
                                <w:rFonts w:cs="Arial"/>
                                <w:szCs w:val="22"/>
                              </w:rPr>
                              <w:t>Brisbane, Queensland 4072 Australia</w:t>
                            </w:r>
                          </w:p>
                          <w:p w14:paraId="6BD65F7C" w14:textId="579F46D6" w:rsidR="004D12D2" w:rsidRPr="00A24A81" w:rsidRDefault="004D12D2" w:rsidP="00200A41">
                            <w:pPr>
                              <w:rPr>
                                <w:rFonts w:cs="Arial"/>
                                <w:szCs w:val="22"/>
                                <w:lang w:val="fr-FR"/>
                              </w:rPr>
                            </w:pPr>
                            <w:r w:rsidRPr="00A24A81">
                              <w:rPr>
                                <w:rFonts w:cs="Arial"/>
                                <w:szCs w:val="22"/>
                                <w:lang w:val="fr-FR"/>
                              </w:rPr>
                              <w:t xml:space="preserve">E-mail: </w:t>
                            </w:r>
                            <w:hyperlink r:id="rId46" w:history="1">
                              <w:r w:rsidRPr="00A24A81">
                                <w:rPr>
                                  <w:rStyle w:val="Hyperlink"/>
                                  <w:rFonts w:cs="Arial"/>
                                  <w:szCs w:val="22"/>
                                  <w:lang w:val="fr-FR"/>
                                </w:rPr>
                                <w:t>w.thomas@uq.edu.au</w:t>
                              </w:r>
                            </w:hyperlink>
                          </w:p>
                          <w:p w14:paraId="1A19FBC7" w14:textId="4237D91F" w:rsidR="004D12D2" w:rsidRPr="00A24A81" w:rsidRDefault="004D12D2" w:rsidP="00200A41">
                            <w:pPr>
                              <w:rPr>
                                <w:rFonts w:cs="Arial"/>
                                <w:szCs w:val="22"/>
                              </w:rPr>
                            </w:pPr>
                            <w:r w:rsidRPr="00A24A81">
                              <w:rPr>
                                <w:rFonts w:cs="Arial"/>
                                <w:szCs w:val="22"/>
                              </w:rPr>
                              <w:t xml:space="preserve">Telephone: </w:t>
                            </w:r>
                            <w:r w:rsidRPr="00A24A81">
                              <w:rPr>
                                <w:rFonts w:cs="Arial"/>
                                <w:szCs w:val="22"/>
                                <w:lang w:eastAsia="en-AU"/>
                              </w:rPr>
                              <w:t>+61 3365 2905</w:t>
                            </w:r>
                          </w:p>
                        </w:txbxContent>
                      </wps:txbx>
                      <wps:bodyPr rot="0" vert="horz" wrap="square" lIns="91440" tIns="45720" rIns="91440" bIns="45720" anchor="t" anchorCtr="0" upright="1">
                        <a:noAutofit/>
                      </wps:bodyPr>
                    </wps:wsp>
                  </a:graphicData>
                </a:graphic>
              </wp:inline>
            </w:drawing>
          </mc:Choice>
          <mc:Fallback>
            <w:pict>
              <v:shape w14:anchorId="1801AEFC" id="Text Box 4" o:spid="_x0000_s1028" type="#_x0000_t202" style="width:243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" stroked="f">
                <v:textbox>
                  <w:txbxContent>
                    <w:p w14:paraId="18E2DF7B" w14:textId="7D61831A" w:rsidR="004D12D2" w:rsidRPr="00A24A81" w:rsidRDefault="004D12D2" w:rsidP="00200A41">
                      <w:pPr>
                        <w:pStyle w:val="Heading5"/>
                        <w:rPr>
                          <w:szCs w:val="22"/>
                        </w:rPr>
                      </w:pPr>
                      <w:r w:rsidRPr="00A24A81">
                        <w:rPr>
                          <w:szCs w:val="22"/>
                        </w:rPr>
                        <w:t>Dr. Walter Thomas</w:t>
                      </w:r>
                    </w:p>
                    <w:p w14:paraId="52A437AA" w14:textId="201D4C27" w:rsidR="004D12D2" w:rsidRPr="00A24A81" w:rsidRDefault="004D12D2" w:rsidP="00200A41">
                      <w:pPr>
                        <w:rPr>
                          <w:rFonts w:cs="Arial"/>
                          <w:szCs w:val="22"/>
                        </w:rPr>
                      </w:pPr>
                      <w:r w:rsidRPr="00A24A81">
                        <w:rPr>
                          <w:rFonts w:cs="Arial"/>
                          <w:szCs w:val="22"/>
                        </w:rPr>
                        <w:t xml:space="preserve">Professor, School of Biomedical Sciences </w:t>
                      </w:r>
                    </w:p>
                    <w:p w14:paraId="00F867A1" w14:textId="400ABACF" w:rsidR="004D12D2" w:rsidRPr="00A24A81" w:rsidRDefault="004D12D2" w:rsidP="00200A41">
                      <w:pPr>
                        <w:rPr>
                          <w:rFonts w:cs="Arial"/>
                          <w:szCs w:val="22"/>
                        </w:rPr>
                      </w:pPr>
                      <w:r w:rsidRPr="00A24A81">
                        <w:rPr>
                          <w:rFonts w:cs="Arial"/>
                          <w:szCs w:val="22"/>
                        </w:rPr>
                        <w:t>University of Queensland</w:t>
                      </w:r>
                    </w:p>
                    <w:p w14:paraId="54AC2A0F" w14:textId="67CBEFD0" w:rsidR="004D12D2" w:rsidRPr="00A24A81" w:rsidRDefault="004D12D2" w:rsidP="00200A41">
                      <w:pPr>
                        <w:pStyle w:val="CommentText"/>
                        <w:rPr>
                          <w:rFonts w:cs="Arial"/>
                          <w:szCs w:val="22"/>
                        </w:rPr>
                      </w:pPr>
                      <w:r w:rsidRPr="00A24A81">
                        <w:rPr>
                          <w:rFonts w:cs="Arial"/>
                          <w:szCs w:val="22"/>
                        </w:rPr>
                        <w:t>Brisbane, Queensland 4072 Australia</w:t>
                      </w:r>
                    </w:p>
                    <w:p w14:paraId="6BD65F7C" w14:textId="579F46D6" w:rsidR="004D12D2" w:rsidRPr="00A24A81" w:rsidRDefault="004D12D2" w:rsidP="00200A41">
                      <w:pPr>
                        <w:rPr>
                          <w:rFonts w:cs="Arial"/>
                          <w:szCs w:val="22"/>
                          <w:lang w:val="fr-FR"/>
                        </w:rPr>
                      </w:pPr>
                      <w:r w:rsidRPr="00A24A81">
                        <w:rPr>
                          <w:rFonts w:cs="Arial"/>
                          <w:szCs w:val="22"/>
                          <w:lang w:val="fr-FR"/>
                        </w:rPr>
                        <w:t xml:space="preserve">E-mail: </w:t>
                      </w:r>
                      <w:hyperlink r:id="rId47" w:history="1">
                        <w:r w:rsidRPr="00A24A81">
                          <w:rPr>
                            <w:rStyle w:val="Hyperlink"/>
                            <w:rFonts w:cs="Arial"/>
                            <w:szCs w:val="22"/>
                            <w:lang w:val="fr-FR"/>
                          </w:rPr>
                          <w:t>w.thomas@uq.edu.au</w:t>
                        </w:r>
                      </w:hyperlink>
                    </w:p>
                    <w:p w14:paraId="1A19FBC7" w14:textId="4237D91F" w:rsidR="004D12D2" w:rsidRPr="00A24A81" w:rsidRDefault="004D12D2" w:rsidP="00200A41">
                      <w:pPr>
                        <w:rPr>
                          <w:rFonts w:cs="Arial"/>
                          <w:szCs w:val="22"/>
                        </w:rPr>
                      </w:pPr>
                      <w:r w:rsidRPr="00A24A81">
                        <w:rPr>
                          <w:rFonts w:cs="Arial"/>
                          <w:szCs w:val="22"/>
                        </w:rPr>
                        <w:t xml:space="preserve">Telephone: </w:t>
                      </w:r>
                      <w:r w:rsidRPr="00A24A81">
                        <w:rPr>
                          <w:rFonts w:cs="Arial"/>
                          <w:szCs w:val="22"/>
                          <w:lang w:eastAsia="en-AU"/>
                        </w:rPr>
                        <w:t>+61 3365 2905</w:t>
                      </w:r>
                    </w:p>
                  </w:txbxContent>
                </v:textbox>
                <w10:anchorlock/>
              </v:shape>
            </w:pict>
          </mc:Fallback>
        </mc:AlternateContent>
      </w:r>
      <w:r>
        <w:rPr>
          <w:rFonts w:cs="Arial"/>
          <w:b/>
          <w:noProof/>
          <w:szCs w:val="22"/>
        </w:rPr>
        <mc:AlternateContent>
          <mc:Choice Requires="wps">
            <w:drawing>
              <wp:inline distT="0" distB="0" distL="0" distR="0" wp14:anchorId="78C8FA64" wp14:editId="78457C0F">
                <wp:extent cx="3086100" cy="1257300"/>
                <wp:effectExtent l="0" t="0" r="0" b="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57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4CB7DF32" w14:textId="77777777" w:rsidR="004D12D2" w:rsidRPr="00A24A81" w:rsidRDefault="004D12D2" w:rsidP="00DD7936">
                            <w:pPr>
                              <w:pStyle w:val="Heading5"/>
                              <w:rPr>
                                <w:szCs w:val="22"/>
                              </w:rPr>
                            </w:pPr>
                            <w:r w:rsidRPr="00A24A81">
                              <w:rPr>
                                <w:szCs w:val="22"/>
                              </w:rPr>
                              <w:t>Dr. Elaine Davis</w:t>
                            </w:r>
                          </w:p>
                          <w:p w14:paraId="44FA5D1A" w14:textId="77777777" w:rsidR="004D12D2" w:rsidRPr="00A24A81" w:rsidRDefault="004D12D2" w:rsidP="00DD7936">
                            <w:pPr>
                              <w:rPr>
                                <w:rFonts w:cs="Arial"/>
                                <w:szCs w:val="22"/>
                              </w:rPr>
                            </w:pPr>
                            <w:r w:rsidRPr="00A24A81">
                              <w:rPr>
                                <w:rFonts w:cs="Arial"/>
                                <w:szCs w:val="22"/>
                              </w:rPr>
                              <w:t>Canada Research Chair</w:t>
                            </w:r>
                          </w:p>
                          <w:p w14:paraId="53D2836A" w14:textId="77777777" w:rsidR="004D12D2" w:rsidRPr="00A24A81" w:rsidRDefault="004D12D2" w:rsidP="00DD7936">
                            <w:pPr>
                              <w:rPr>
                                <w:rFonts w:cs="Arial"/>
                                <w:szCs w:val="22"/>
                              </w:rPr>
                            </w:pPr>
                            <w:r w:rsidRPr="00A24A81">
                              <w:rPr>
                                <w:rFonts w:cs="Arial"/>
                                <w:szCs w:val="22"/>
                              </w:rPr>
                              <w:t>Department of Anatomy and Cell Biology</w:t>
                            </w:r>
                          </w:p>
                          <w:p w14:paraId="4E085299" w14:textId="77777777" w:rsidR="004D12D2" w:rsidRPr="00A24A81" w:rsidRDefault="004D12D2" w:rsidP="00DD7936">
                            <w:pPr>
                              <w:rPr>
                                <w:rFonts w:cs="Arial"/>
                                <w:szCs w:val="22"/>
                              </w:rPr>
                            </w:pPr>
                            <w:r w:rsidRPr="00A24A81">
                              <w:rPr>
                                <w:rFonts w:cs="Arial"/>
                                <w:szCs w:val="22"/>
                              </w:rPr>
                              <w:t>McGill University</w:t>
                            </w:r>
                          </w:p>
                          <w:p w14:paraId="3055904C" w14:textId="77777777" w:rsidR="004D12D2" w:rsidRPr="00A24A81" w:rsidRDefault="004D12D2" w:rsidP="00DD7936">
                            <w:pPr>
                              <w:pStyle w:val="CommentText"/>
                              <w:rPr>
                                <w:rFonts w:cs="Arial"/>
                                <w:szCs w:val="22"/>
                              </w:rPr>
                            </w:pPr>
                            <w:r w:rsidRPr="00A24A81">
                              <w:rPr>
                                <w:rFonts w:cs="Arial"/>
                                <w:szCs w:val="22"/>
                              </w:rPr>
                              <w:t>Montreal, QC H3A 0C7</w:t>
                            </w:r>
                          </w:p>
                          <w:p w14:paraId="5D8D8FD8" w14:textId="77777777" w:rsidR="004D12D2" w:rsidRPr="00A24A81" w:rsidRDefault="004D12D2" w:rsidP="00DD7936">
                            <w:pPr>
                              <w:rPr>
                                <w:rFonts w:cs="Arial"/>
                                <w:i/>
                                <w:szCs w:val="22"/>
                                <w:lang w:val="fr-FR"/>
                              </w:rPr>
                            </w:pPr>
                            <w:r w:rsidRPr="00A24A81">
                              <w:rPr>
                                <w:rFonts w:cs="Arial"/>
                                <w:szCs w:val="22"/>
                                <w:lang w:val="fr-FR"/>
                              </w:rPr>
                              <w:t xml:space="preserve">E-mail: </w:t>
                            </w:r>
                            <w:hyperlink r:id="rId48" w:history="1">
                              <w:r w:rsidRPr="00A24A81">
                                <w:rPr>
                                  <w:rStyle w:val="Hyperlink"/>
                                  <w:rFonts w:cs="Arial"/>
                                  <w:i/>
                                  <w:szCs w:val="22"/>
                                  <w:lang w:val="fr-FR"/>
                                </w:rPr>
                                <w:t>elaine.davis@mcgill.ca</w:t>
                              </w:r>
                            </w:hyperlink>
                          </w:p>
                          <w:p w14:paraId="1AD44250" w14:textId="77777777" w:rsidR="004D12D2" w:rsidRPr="00A24A81" w:rsidRDefault="004D12D2" w:rsidP="00DD7936">
                            <w:pPr>
                              <w:rPr>
                                <w:szCs w:val="22"/>
                              </w:rPr>
                            </w:pPr>
                            <w:r w:rsidRPr="00A24A81">
                              <w:rPr>
                                <w:rFonts w:cs="Arial"/>
                                <w:szCs w:val="22"/>
                              </w:rPr>
                              <w:t>Telephone: (514) 398-5893</w:t>
                            </w:r>
                          </w:p>
                        </w:txbxContent>
                      </wps:txbx>
                      <wps:bodyPr rot="0" vert="horz" wrap="square" lIns="91440" tIns="45720" rIns="91440" bIns="45720" anchor="t" anchorCtr="0" upright="1">
                        <a:noAutofit/>
                      </wps:bodyPr>
                    </wps:wsp>
                  </a:graphicData>
                </a:graphic>
              </wp:inline>
            </w:drawing>
          </mc:Choice>
          <mc:Fallback>
            <w:pict>
              <v:shape w14:anchorId="78C8FA64" id="_x0000_s1029" type="#_x0000_t202" style="width:243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" stroked="f">
                <v:textbox>
                  <w:txbxContent>
                    <w:p w14:paraId="4CB7DF32" w14:textId="77777777" w:rsidR="004D12D2" w:rsidRPr="00A24A81" w:rsidRDefault="004D12D2" w:rsidP="00DD7936">
                      <w:pPr>
                        <w:pStyle w:val="Heading5"/>
                        <w:rPr>
                          <w:szCs w:val="22"/>
                        </w:rPr>
                      </w:pPr>
                      <w:r w:rsidRPr="00A24A81">
                        <w:rPr>
                          <w:szCs w:val="22"/>
                        </w:rPr>
                        <w:t>Dr. Elaine Davis</w:t>
                      </w:r>
                    </w:p>
                    <w:p w14:paraId="44FA5D1A" w14:textId="77777777" w:rsidR="004D12D2" w:rsidRPr="00A24A81" w:rsidRDefault="004D12D2" w:rsidP="00DD7936">
                      <w:pPr>
                        <w:rPr>
                          <w:rFonts w:cs="Arial"/>
                          <w:szCs w:val="22"/>
                        </w:rPr>
                      </w:pPr>
                      <w:r w:rsidRPr="00A24A81">
                        <w:rPr>
                          <w:rFonts w:cs="Arial"/>
                          <w:szCs w:val="22"/>
                        </w:rPr>
                        <w:t>Canada Research Chair</w:t>
                      </w:r>
                    </w:p>
                    <w:p w14:paraId="53D2836A" w14:textId="77777777" w:rsidR="004D12D2" w:rsidRPr="00A24A81" w:rsidRDefault="004D12D2" w:rsidP="00DD7936">
                      <w:pPr>
                        <w:rPr>
                          <w:rFonts w:cs="Arial"/>
                          <w:szCs w:val="22"/>
                        </w:rPr>
                      </w:pPr>
                      <w:r w:rsidRPr="00A24A81">
                        <w:rPr>
                          <w:rFonts w:cs="Arial"/>
                          <w:szCs w:val="22"/>
                        </w:rPr>
                        <w:t>Department of Anatomy and Cell Biology</w:t>
                      </w:r>
                    </w:p>
                    <w:p w14:paraId="4E085299" w14:textId="77777777" w:rsidR="004D12D2" w:rsidRPr="00A24A81" w:rsidRDefault="004D12D2" w:rsidP="00DD7936">
                      <w:pPr>
                        <w:rPr>
                          <w:rFonts w:cs="Arial"/>
                          <w:szCs w:val="22"/>
                        </w:rPr>
                      </w:pPr>
                      <w:r w:rsidRPr="00A24A81">
                        <w:rPr>
                          <w:rFonts w:cs="Arial"/>
                          <w:szCs w:val="22"/>
                        </w:rPr>
                        <w:t>McGill University</w:t>
                      </w:r>
                    </w:p>
                    <w:p w14:paraId="3055904C" w14:textId="77777777" w:rsidR="004D12D2" w:rsidRPr="00A24A81" w:rsidRDefault="004D12D2" w:rsidP="00DD7936">
                      <w:pPr>
                        <w:pStyle w:val="CommentText"/>
                        <w:rPr>
                          <w:rFonts w:cs="Arial"/>
                          <w:szCs w:val="22"/>
                        </w:rPr>
                      </w:pPr>
                      <w:r w:rsidRPr="00A24A81">
                        <w:rPr>
                          <w:rFonts w:cs="Arial"/>
                          <w:szCs w:val="22"/>
                        </w:rPr>
                        <w:t>Montreal, QC H3A 0C7</w:t>
                      </w:r>
                    </w:p>
                    <w:p w14:paraId="5D8D8FD8" w14:textId="77777777" w:rsidR="004D12D2" w:rsidRPr="00A24A81" w:rsidRDefault="004D12D2" w:rsidP="00DD7936">
                      <w:pPr>
                        <w:rPr>
                          <w:rFonts w:cs="Arial"/>
                          <w:i/>
                          <w:szCs w:val="22"/>
                          <w:lang w:val="fr-FR"/>
                        </w:rPr>
                      </w:pPr>
                      <w:r w:rsidRPr="00A24A81">
                        <w:rPr>
                          <w:rFonts w:cs="Arial"/>
                          <w:szCs w:val="22"/>
                          <w:lang w:val="fr-FR"/>
                        </w:rPr>
                        <w:t xml:space="preserve">E-mail: </w:t>
                      </w:r>
                      <w:hyperlink r:id="rId49" w:history="1">
                        <w:r w:rsidRPr="00A24A81">
                          <w:rPr>
                            <w:rStyle w:val="Hyperlink"/>
                            <w:rFonts w:cs="Arial"/>
                            <w:i/>
                            <w:szCs w:val="22"/>
                            <w:lang w:val="fr-FR"/>
                          </w:rPr>
                          <w:t>elaine.davis@mcgill.ca</w:t>
                        </w:r>
                      </w:hyperlink>
                    </w:p>
                    <w:p w14:paraId="1AD44250" w14:textId="77777777" w:rsidR="004D12D2" w:rsidRPr="00A24A81" w:rsidRDefault="004D12D2" w:rsidP="00DD7936">
                      <w:pPr>
                        <w:rPr>
                          <w:szCs w:val="22"/>
                        </w:rPr>
                      </w:pPr>
                      <w:r w:rsidRPr="00A24A81">
                        <w:rPr>
                          <w:rFonts w:cs="Arial"/>
                          <w:szCs w:val="22"/>
                        </w:rPr>
                        <w:t>Telephone: (514) 398-5893</w:t>
                      </w:r>
                    </w:p>
                  </w:txbxContent>
                </v:textbox>
                <w10:anchorlock/>
              </v:shape>
            </w:pict>
          </mc:Fallback>
        </mc:AlternateContent>
      </w:r>
    </w:p>
    <w:p w14:paraId="3F0AC16F" w14:textId="6AED8B1C" w:rsidR="008F6792" w:rsidRDefault="008F6792" w:rsidP="00200A41">
      <w:pPr>
        <w:rPr>
          <w:rFonts w:cs="Arial"/>
          <w:noProof/>
          <w:szCs w:val="22"/>
        </w:rPr>
      </w:pPr>
    </w:p>
    <w:sectPr w:rsidR="008F6792" w:rsidSect="004F4AF6">
      <w:footerReference w:type="default" r:id="rId50"/>
      <w:pgSz w:w="12240" w:h="15840"/>
      <w:pgMar w:top="1440" w:right="1608"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E0082" w14:textId="77777777" w:rsidR="006308C2" w:rsidRDefault="006308C2">
      <w:r>
        <w:separator/>
      </w:r>
    </w:p>
  </w:endnote>
  <w:endnote w:type="continuationSeparator" w:id="0">
    <w:p w14:paraId="118091AD" w14:textId="77777777" w:rsidR="006308C2" w:rsidRDefault="0063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BoldMT">
    <w:altName w:val="Arial"/>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A371" w14:textId="3B29E4E8" w:rsidR="004D12D2" w:rsidRDefault="004D12D2">
    <w:pPr>
      <w:pStyle w:val="Footer"/>
      <w:rPr>
        <w:rFonts w:cs="Arial"/>
        <w:sz w:val="20"/>
        <w:lang w:val="en-CA"/>
      </w:rPr>
    </w:pPr>
    <w:r>
      <w:rPr>
        <w:rFonts w:cs="Arial"/>
        <w:sz w:val="20"/>
        <w:lang w:val="en-CA"/>
      </w:rPr>
      <w:t xml:space="preserve">Updated </w:t>
    </w:r>
    <w:r w:rsidR="00FE1195">
      <w:rPr>
        <w:rFonts w:cs="Arial"/>
        <w:sz w:val="20"/>
        <w:lang w:val="en-CA"/>
      </w:rPr>
      <w:t>0</w:t>
    </w:r>
    <w:r w:rsidR="00C2447B">
      <w:rPr>
        <w:rFonts w:cs="Arial"/>
        <w:sz w:val="20"/>
        <w:lang w:val="en-CA"/>
      </w:rPr>
      <w:t>9</w:t>
    </w:r>
    <w:r>
      <w:rPr>
        <w:rFonts w:cs="Arial"/>
        <w:sz w:val="20"/>
        <w:lang w:val="en-CA"/>
      </w:rPr>
      <w:t>/</w:t>
    </w:r>
    <w:r w:rsidRPr="002D2A74">
      <w:rPr>
        <w:rFonts w:cs="Arial"/>
        <w:sz w:val="20"/>
        <w:lang w:val="en-CA"/>
      </w:rPr>
      <w:t>20</w:t>
    </w:r>
    <w:r>
      <w:rPr>
        <w:rFonts w:cs="Arial"/>
        <w:sz w:val="20"/>
        <w:lang w:val="en-CA"/>
      </w:rPr>
      <w:t>2</w:t>
    </w:r>
    <w:r w:rsidR="003D7E14">
      <w:rPr>
        <w:rFonts w:cs="Arial"/>
        <w:sz w:val="20"/>
        <w:lang w:val="en-CA"/>
      </w:rPr>
      <w:t>5</w:t>
    </w:r>
  </w:p>
  <w:p w14:paraId="47529D6D" w14:textId="07B1FE52" w:rsidR="004D12D2" w:rsidRPr="002D2A74" w:rsidRDefault="004D12D2">
    <w:pPr>
      <w:pStyle w:val="Footer"/>
      <w:rPr>
        <w:rFonts w:cs="Arial"/>
        <w:sz w:val="20"/>
        <w:lang w:val="en-CA"/>
      </w:rPr>
    </w:pPr>
    <w:r w:rsidRPr="002D2A74">
      <w:rPr>
        <w:rFonts w:cs="Arial"/>
        <w:sz w:val="20"/>
        <w:lang w:val="en-CA"/>
      </w:rPr>
      <w:tab/>
    </w:r>
    <w:r w:rsidRPr="002D2A74">
      <w:rPr>
        <w:rFonts w:cs="Arial"/>
        <w:sz w:val="20"/>
        <w:lang w:val="en-CA"/>
      </w:rPr>
      <w:tab/>
    </w:r>
    <w:r w:rsidRPr="002D2A74">
      <w:rPr>
        <w:rStyle w:val="PageNumber"/>
        <w:rFonts w:cs="Arial"/>
        <w:sz w:val="20"/>
      </w:rPr>
      <w:fldChar w:fldCharType="begin"/>
    </w:r>
    <w:r w:rsidRPr="002D2A74">
      <w:rPr>
        <w:rStyle w:val="PageNumber"/>
        <w:rFonts w:cs="Arial"/>
        <w:sz w:val="20"/>
      </w:rPr>
      <w:instrText xml:space="preserve"> PAGE </w:instrText>
    </w:r>
    <w:r w:rsidRPr="002D2A74">
      <w:rPr>
        <w:rStyle w:val="PageNumber"/>
        <w:rFonts w:cs="Arial"/>
        <w:sz w:val="20"/>
      </w:rPr>
      <w:fldChar w:fldCharType="separate"/>
    </w:r>
    <w:r>
      <w:rPr>
        <w:rStyle w:val="PageNumber"/>
        <w:rFonts w:cs="Arial"/>
        <w:noProof/>
        <w:sz w:val="20"/>
      </w:rPr>
      <w:t>11</w:t>
    </w:r>
    <w:r w:rsidRPr="002D2A74">
      <w:rPr>
        <w:rStyle w:val="PageNumbe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2EA3" w14:textId="77777777" w:rsidR="006308C2" w:rsidRDefault="006308C2">
      <w:r>
        <w:separator/>
      </w:r>
    </w:p>
  </w:footnote>
  <w:footnote w:type="continuationSeparator" w:id="0">
    <w:p w14:paraId="56277BA5" w14:textId="77777777" w:rsidR="006308C2" w:rsidRDefault="0063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15491"/>
    <w:multiLevelType w:val="multilevel"/>
    <w:tmpl w:val="E76010CC"/>
    <w:lvl w:ilvl="0">
      <w:start w:val="2005"/>
      <w:numFmt w:val="decimal"/>
      <w:lvlText w:val="%1"/>
      <w:lvlJc w:val="left"/>
      <w:pPr>
        <w:tabs>
          <w:tab w:val="num" w:pos="360"/>
        </w:tabs>
        <w:ind w:left="360" w:hanging="360"/>
      </w:pPr>
      <w:rPr>
        <w:rFonts w:hint="default"/>
      </w:rPr>
    </w:lvl>
    <w:lvl w:ilvl="1">
      <w:start w:val="200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6C12DA"/>
    <w:multiLevelType w:val="hybridMultilevel"/>
    <w:tmpl w:val="A4D8A5C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A880BDE"/>
    <w:multiLevelType w:val="multilevel"/>
    <w:tmpl w:val="D1E2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03088"/>
    <w:multiLevelType w:val="hybridMultilevel"/>
    <w:tmpl w:val="43C8DF48"/>
    <w:lvl w:ilvl="0" w:tplc="AFF6EC00">
      <w:start w:val="1"/>
      <w:numFmt w:val="decimal"/>
      <w:lvlText w:val="%1."/>
      <w:lvlJc w:val="left"/>
      <w:pPr>
        <w:ind w:left="996" w:hanging="6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214EB"/>
    <w:multiLevelType w:val="hybridMultilevel"/>
    <w:tmpl w:val="6408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B3E25"/>
    <w:multiLevelType w:val="multilevel"/>
    <w:tmpl w:val="F9DE8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E04339"/>
    <w:multiLevelType w:val="multilevel"/>
    <w:tmpl w:val="2520B50C"/>
    <w:lvl w:ilvl="0">
      <w:start w:val="2002"/>
      <w:numFmt w:val="decimal"/>
      <w:lvlText w:val="%1"/>
      <w:lvlJc w:val="left"/>
      <w:pPr>
        <w:tabs>
          <w:tab w:val="num" w:pos="435"/>
        </w:tabs>
        <w:ind w:left="435" w:hanging="435"/>
      </w:pPr>
      <w:rPr>
        <w:rFonts w:hint="default"/>
      </w:rPr>
    </w:lvl>
    <w:lvl w:ilvl="1">
      <w:start w:val="200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C4B605D"/>
    <w:multiLevelType w:val="multilevel"/>
    <w:tmpl w:val="6658D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C52479"/>
    <w:multiLevelType w:val="multilevel"/>
    <w:tmpl w:val="6658D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3B5468"/>
    <w:multiLevelType w:val="multilevel"/>
    <w:tmpl w:val="2520B50C"/>
    <w:lvl w:ilvl="0">
      <w:start w:val="2002"/>
      <w:numFmt w:val="decimal"/>
      <w:lvlText w:val="%1"/>
      <w:lvlJc w:val="left"/>
      <w:pPr>
        <w:tabs>
          <w:tab w:val="num" w:pos="435"/>
        </w:tabs>
        <w:ind w:left="435" w:hanging="435"/>
      </w:pPr>
      <w:rPr>
        <w:rFonts w:hint="default"/>
      </w:rPr>
    </w:lvl>
    <w:lvl w:ilvl="1">
      <w:start w:val="200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9C32A4B"/>
    <w:multiLevelType w:val="hybridMultilevel"/>
    <w:tmpl w:val="6658DB88"/>
    <w:lvl w:ilvl="0" w:tplc="CD921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82C92"/>
    <w:multiLevelType w:val="multilevel"/>
    <w:tmpl w:val="35FC905A"/>
    <w:lvl w:ilvl="0">
      <w:start w:val="2002"/>
      <w:numFmt w:val="decimal"/>
      <w:lvlText w:val="%1"/>
      <w:lvlJc w:val="left"/>
      <w:pPr>
        <w:tabs>
          <w:tab w:val="num" w:pos="1050"/>
        </w:tabs>
        <w:ind w:left="1050" w:hanging="1050"/>
      </w:pPr>
      <w:rPr>
        <w:rFonts w:hint="default"/>
      </w:rPr>
    </w:lvl>
    <w:lvl w:ilvl="1">
      <w:start w:val="2008"/>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1510376"/>
    <w:multiLevelType w:val="multilevel"/>
    <w:tmpl w:val="F9DE8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7678C0"/>
    <w:multiLevelType w:val="multilevel"/>
    <w:tmpl w:val="F9DE8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B77E98"/>
    <w:multiLevelType w:val="hybridMultilevel"/>
    <w:tmpl w:val="DCD684A0"/>
    <w:lvl w:ilvl="0" w:tplc="8D7A009A">
      <w:start w:val="1"/>
      <w:numFmt w:val="bullet"/>
      <w:lvlText w:val="•"/>
      <w:lvlJc w:val="left"/>
      <w:pPr>
        <w:tabs>
          <w:tab w:val="num" w:pos="720"/>
        </w:tabs>
        <w:ind w:left="720" w:hanging="360"/>
      </w:pPr>
      <w:rPr>
        <w:rFonts w:ascii="Times" w:hAnsi="Times" w:hint="default"/>
      </w:rPr>
    </w:lvl>
    <w:lvl w:ilvl="1" w:tplc="657CD9EC">
      <w:start w:val="1"/>
      <w:numFmt w:val="bullet"/>
      <w:lvlText w:val="•"/>
      <w:lvlJc w:val="left"/>
      <w:pPr>
        <w:tabs>
          <w:tab w:val="num" w:pos="1440"/>
        </w:tabs>
        <w:ind w:left="1440" w:hanging="360"/>
      </w:pPr>
      <w:rPr>
        <w:rFonts w:ascii="Times" w:hAnsi="Times" w:hint="default"/>
      </w:rPr>
    </w:lvl>
    <w:lvl w:ilvl="2" w:tplc="E056D802" w:tentative="1">
      <w:start w:val="1"/>
      <w:numFmt w:val="bullet"/>
      <w:lvlText w:val="•"/>
      <w:lvlJc w:val="left"/>
      <w:pPr>
        <w:tabs>
          <w:tab w:val="num" w:pos="2160"/>
        </w:tabs>
        <w:ind w:left="2160" w:hanging="360"/>
      </w:pPr>
      <w:rPr>
        <w:rFonts w:ascii="Times" w:hAnsi="Times" w:hint="default"/>
      </w:rPr>
    </w:lvl>
    <w:lvl w:ilvl="3" w:tplc="53C2A760" w:tentative="1">
      <w:start w:val="1"/>
      <w:numFmt w:val="bullet"/>
      <w:lvlText w:val="•"/>
      <w:lvlJc w:val="left"/>
      <w:pPr>
        <w:tabs>
          <w:tab w:val="num" w:pos="2880"/>
        </w:tabs>
        <w:ind w:left="2880" w:hanging="360"/>
      </w:pPr>
      <w:rPr>
        <w:rFonts w:ascii="Times" w:hAnsi="Times" w:hint="default"/>
      </w:rPr>
    </w:lvl>
    <w:lvl w:ilvl="4" w:tplc="856E560E" w:tentative="1">
      <w:start w:val="1"/>
      <w:numFmt w:val="bullet"/>
      <w:lvlText w:val="•"/>
      <w:lvlJc w:val="left"/>
      <w:pPr>
        <w:tabs>
          <w:tab w:val="num" w:pos="3600"/>
        </w:tabs>
        <w:ind w:left="3600" w:hanging="360"/>
      </w:pPr>
      <w:rPr>
        <w:rFonts w:ascii="Times" w:hAnsi="Times" w:hint="default"/>
      </w:rPr>
    </w:lvl>
    <w:lvl w:ilvl="5" w:tplc="D8862FB4" w:tentative="1">
      <w:start w:val="1"/>
      <w:numFmt w:val="bullet"/>
      <w:lvlText w:val="•"/>
      <w:lvlJc w:val="left"/>
      <w:pPr>
        <w:tabs>
          <w:tab w:val="num" w:pos="4320"/>
        </w:tabs>
        <w:ind w:left="4320" w:hanging="360"/>
      </w:pPr>
      <w:rPr>
        <w:rFonts w:ascii="Times" w:hAnsi="Times" w:hint="default"/>
      </w:rPr>
    </w:lvl>
    <w:lvl w:ilvl="6" w:tplc="7D28E7CA" w:tentative="1">
      <w:start w:val="1"/>
      <w:numFmt w:val="bullet"/>
      <w:lvlText w:val="•"/>
      <w:lvlJc w:val="left"/>
      <w:pPr>
        <w:tabs>
          <w:tab w:val="num" w:pos="5040"/>
        </w:tabs>
        <w:ind w:left="5040" w:hanging="360"/>
      </w:pPr>
      <w:rPr>
        <w:rFonts w:ascii="Times" w:hAnsi="Times" w:hint="default"/>
      </w:rPr>
    </w:lvl>
    <w:lvl w:ilvl="7" w:tplc="D5640DD2" w:tentative="1">
      <w:start w:val="1"/>
      <w:numFmt w:val="bullet"/>
      <w:lvlText w:val="•"/>
      <w:lvlJc w:val="left"/>
      <w:pPr>
        <w:tabs>
          <w:tab w:val="num" w:pos="5760"/>
        </w:tabs>
        <w:ind w:left="5760" w:hanging="360"/>
      </w:pPr>
      <w:rPr>
        <w:rFonts w:ascii="Times" w:hAnsi="Times" w:hint="default"/>
      </w:rPr>
    </w:lvl>
    <w:lvl w:ilvl="8" w:tplc="849245BC"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7EC93B55"/>
    <w:multiLevelType w:val="multilevel"/>
    <w:tmpl w:val="CB8EB1A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5895551">
    <w:abstractNumId w:val="0"/>
  </w:num>
  <w:num w:numId="2" w16cid:durableId="551314147">
    <w:abstractNumId w:val="6"/>
  </w:num>
  <w:num w:numId="3" w16cid:durableId="1147281744">
    <w:abstractNumId w:val="9"/>
  </w:num>
  <w:num w:numId="4" w16cid:durableId="2117553252">
    <w:abstractNumId w:val="11"/>
  </w:num>
  <w:num w:numId="5" w16cid:durableId="598950133">
    <w:abstractNumId w:val="4"/>
  </w:num>
  <w:num w:numId="6" w16cid:durableId="1020740712">
    <w:abstractNumId w:val="10"/>
  </w:num>
  <w:num w:numId="7" w16cid:durableId="1173185721">
    <w:abstractNumId w:val="5"/>
  </w:num>
  <w:num w:numId="8" w16cid:durableId="1219174044">
    <w:abstractNumId w:val="12"/>
  </w:num>
  <w:num w:numId="9" w16cid:durableId="30350202">
    <w:abstractNumId w:val="13"/>
  </w:num>
  <w:num w:numId="10" w16cid:durableId="1013996942">
    <w:abstractNumId w:val="8"/>
  </w:num>
  <w:num w:numId="11" w16cid:durableId="417556293">
    <w:abstractNumId w:val="7"/>
  </w:num>
  <w:num w:numId="12" w16cid:durableId="2128967413">
    <w:abstractNumId w:val="14"/>
  </w:num>
  <w:num w:numId="13" w16cid:durableId="553396554">
    <w:abstractNumId w:val="15"/>
  </w:num>
  <w:num w:numId="14" w16cid:durableId="1276644292">
    <w:abstractNumId w:val="1"/>
  </w:num>
  <w:num w:numId="15" w16cid:durableId="1144086480">
    <w:abstractNumId w:val="2"/>
  </w:num>
  <w:num w:numId="16" w16cid:durableId="957875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92"/>
    <w:rsid w:val="00004D14"/>
    <w:rsid w:val="00005B20"/>
    <w:rsid w:val="00005C51"/>
    <w:rsid w:val="0000789C"/>
    <w:rsid w:val="000078CE"/>
    <w:rsid w:val="0001081C"/>
    <w:rsid w:val="00010A58"/>
    <w:rsid w:val="00011547"/>
    <w:rsid w:val="0001638F"/>
    <w:rsid w:val="000164C7"/>
    <w:rsid w:val="0002037B"/>
    <w:rsid w:val="0002082C"/>
    <w:rsid w:val="0002119A"/>
    <w:rsid w:val="00021413"/>
    <w:rsid w:val="00023891"/>
    <w:rsid w:val="0002447D"/>
    <w:rsid w:val="00025815"/>
    <w:rsid w:val="00025AA6"/>
    <w:rsid w:val="000260D6"/>
    <w:rsid w:val="00026147"/>
    <w:rsid w:val="000261A1"/>
    <w:rsid w:val="000301EA"/>
    <w:rsid w:val="00030BD9"/>
    <w:rsid w:val="00030ED5"/>
    <w:rsid w:val="000363C2"/>
    <w:rsid w:val="00036F89"/>
    <w:rsid w:val="00040425"/>
    <w:rsid w:val="00041AF2"/>
    <w:rsid w:val="00046487"/>
    <w:rsid w:val="0005337A"/>
    <w:rsid w:val="0005382C"/>
    <w:rsid w:val="00053EE7"/>
    <w:rsid w:val="00054305"/>
    <w:rsid w:val="00060022"/>
    <w:rsid w:val="00060BC7"/>
    <w:rsid w:val="000614EE"/>
    <w:rsid w:val="000640B2"/>
    <w:rsid w:val="0006588E"/>
    <w:rsid w:val="00066848"/>
    <w:rsid w:val="000677AF"/>
    <w:rsid w:val="0007203C"/>
    <w:rsid w:val="000725E4"/>
    <w:rsid w:val="0007280D"/>
    <w:rsid w:val="00072B59"/>
    <w:rsid w:val="0008092F"/>
    <w:rsid w:val="0008199B"/>
    <w:rsid w:val="0008403D"/>
    <w:rsid w:val="00084C61"/>
    <w:rsid w:val="0008521E"/>
    <w:rsid w:val="00087636"/>
    <w:rsid w:val="00087ED8"/>
    <w:rsid w:val="00087FF5"/>
    <w:rsid w:val="00090B64"/>
    <w:rsid w:val="00092744"/>
    <w:rsid w:val="00094452"/>
    <w:rsid w:val="000958E6"/>
    <w:rsid w:val="000A149A"/>
    <w:rsid w:val="000A2A73"/>
    <w:rsid w:val="000A3457"/>
    <w:rsid w:val="000A3573"/>
    <w:rsid w:val="000A7213"/>
    <w:rsid w:val="000A7D4C"/>
    <w:rsid w:val="000B0099"/>
    <w:rsid w:val="000B07A1"/>
    <w:rsid w:val="000B2211"/>
    <w:rsid w:val="000B30FB"/>
    <w:rsid w:val="000B5B31"/>
    <w:rsid w:val="000B655A"/>
    <w:rsid w:val="000B7B15"/>
    <w:rsid w:val="000C03B1"/>
    <w:rsid w:val="000C1F96"/>
    <w:rsid w:val="000C257A"/>
    <w:rsid w:val="000C2AC5"/>
    <w:rsid w:val="000C2C9C"/>
    <w:rsid w:val="000C375A"/>
    <w:rsid w:val="000C5306"/>
    <w:rsid w:val="000C7849"/>
    <w:rsid w:val="000D31CD"/>
    <w:rsid w:val="000D44B4"/>
    <w:rsid w:val="000D7206"/>
    <w:rsid w:val="000E2C49"/>
    <w:rsid w:val="000E2DF4"/>
    <w:rsid w:val="000E31E5"/>
    <w:rsid w:val="000E3FEF"/>
    <w:rsid w:val="000E4529"/>
    <w:rsid w:val="000E45BC"/>
    <w:rsid w:val="000E5077"/>
    <w:rsid w:val="000E5A1A"/>
    <w:rsid w:val="000E5AAB"/>
    <w:rsid w:val="000E5F93"/>
    <w:rsid w:val="000E6ACB"/>
    <w:rsid w:val="000E6C68"/>
    <w:rsid w:val="000F0A8E"/>
    <w:rsid w:val="000F282F"/>
    <w:rsid w:val="000F30C0"/>
    <w:rsid w:val="000F38A1"/>
    <w:rsid w:val="000F40E4"/>
    <w:rsid w:val="000F41F7"/>
    <w:rsid w:val="000F4C55"/>
    <w:rsid w:val="000F52DF"/>
    <w:rsid w:val="000F5CB2"/>
    <w:rsid w:val="000F655B"/>
    <w:rsid w:val="000F6E70"/>
    <w:rsid w:val="0010062E"/>
    <w:rsid w:val="001028A1"/>
    <w:rsid w:val="001054E6"/>
    <w:rsid w:val="001060BC"/>
    <w:rsid w:val="0010694F"/>
    <w:rsid w:val="00106AD1"/>
    <w:rsid w:val="00107337"/>
    <w:rsid w:val="00107F1F"/>
    <w:rsid w:val="00110401"/>
    <w:rsid w:val="001104D4"/>
    <w:rsid w:val="00112EA9"/>
    <w:rsid w:val="00115079"/>
    <w:rsid w:val="001151B1"/>
    <w:rsid w:val="00115D98"/>
    <w:rsid w:val="0011630F"/>
    <w:rsid w:val="00122DF8"/>
    <w:rsid w:val="001236C0"/>
    <w:rsid w:val="00124C8C"/>
    <w:rsid w:val="001277A5"/>
    <w:rsid w:val="00130341"/>
    <w:rsid w:val="00130E4B"/>
    <w:rsid w:val="00133803"/>
    <w:rsid w:val="00133AA0"/>
    <w:rsid w:val="00134377"/>
    <w:rsid w:val="0013550E"/>
    <w:rsid w:val="001361EF"/>
    <w:rsid w:val="00137F8C"/>
    <w:rsid w:val="0014105B"/>
    <w:rsid w:val="00141D3E"/>
    <w:rsid w:val="0014239A"/>
    <w:rsid w:val="00142BF8"/>
    <w:rsid w:val="00142EE4"/>
    <w:rsid w:val="00143382"/>
    <w:rsid w:val="00143D1F"/>
    <w:rsid w:val="00144F52"/>
    <w:rsid w:val="00145B76"/>
    <w:rsid w:val="00145C45"/>
    <w:rsid w:val="00146249"/>
    <w:rsid w:val="00146AB0"/>
    <w:rsid w:val="0015130D"/>
    <w:rsid w:val="00153B68"/>
    <w:rsid w:val="00154820"/>
    <w:rsid w:val="001555AC"/>
    <w:rsid w:val="00155D16"/>
    <w:rsid w:val="00155D46"/>
    <w:rsid w:val="00155E58"/>
    <w:rsid w:val="00160DA1"/>
    <w:rsid w:val="001615E5"/>
    <w:rsid w:val="00161AAF"/>
    <w:rsid w:val="001623AB"/>
    <w:rsid w:val="00162695"/>
    <w:rsid w:val="00164539"/>
    <w:rsid w:val="001662E7"/>
    <w:rsid w:val="00166AB9"/>
    <w:rsid w:val="001706B5"/>
    <w:rsid w:val="00170F2D"/>
    <w:rsid w:val="001725F0"/>
    <w:rsid w:val="001725F9"/>
    <w:rsid w:val="00172A00"/>
    <w:rsid w:val="00173595"/>
    <w:rsid w:val="00175929"/>
    <w:rsid w:val="001760AF"/>
    <w:rsid w:val="0017687C"/>
    <w:rsid w:val="001807DD"/>
    <w:rsid w:val="001811F9"/>
    <w:rsid w:val="001816C8"/>
    <w:rsid w:val="00181971"/>
    <w:rsid w:val="00181BE7"/>
    <w:rsid w:val="001822C6"/>
    <w:rsid w:val="0018434B"/>
    <w:rsid w:val="0018490D"/>
    <w:rsid w:val="00186DBE"/>
    <w:rsid w:val="00187725"/>
    <w:rsid w:val="001934B7"/>
    <w:rsid w:val="00193694"/>
    <w:rsid w:val="00194CDF"/>
    <w:rsid w:val="001A0352"/>
    <w:rsid w:val="001A1CDC"/>
    <w:rsid w:val="001A327F"/>
    <w:rsid w:val="001A35B1"/>
    <w:rsid w:val="001A6790"/>
    <w:rsid w:val="001A78A9"/>
    <w:rsid w:val="001A7E1B"/>
    <w:rsid w:val="001B10F3"/>
    <w:rsid w:val="001B1827"/>
    <w:rsid w:val="001B1936"/>
    <w:rsid w:val="001B1CE7"/>
    <w:rsid w:val="001B224A"/>
    <w:rsid w:val="001B231C"/>
    <w:rsid w:val="001B241D"/>
    <w:rsid w:val="001B2ED8"/>
    <w:rsid w:val="001B3FDF"/>
    <w:rsid w:val="001B7596"/>
    <w:rsid w:val="001C1687"/>
    <w:rsid w:val="001C1FE2"/>
    <w:rsid w:val="001C2D53"/>
    <w:rsid w:val="001C4ADF"/>
    <w:rsid w:val="001C4E40"/>
    <w:rsid w:val="001C5AB7"/>
    <w:rsid w:val="001C6CD4"/>
    <w:rsid w:val="001D0DC5"/>
    <w:rsid w:val="001D11F0"/>
    <w:rsid w:val="001D13A3"/>
    <w:rsid w:val="001D1BC6"/>
    <w:rsid w:val="001D296C"/>
    <w:rsid w:val="001D3CD8"/>
    <w:rsid w:val="001D52E6"/>
    <w:rsid w:val="001D7004"/>
    <w:rsid w:val="001E06A8"/>
    <w:rsid w:val="001E17F2"/>
    <w:rsid w:val="001E21FD"/>
    <w:rsid w:val="001E232E"/>
    <w:rsid w:val="001E2E9C"/>
    <w:rsid w:val="001E51D2"/>
    <w:rsid w:val="001E6195"/>
    <w:rsid w:val="001E634E"/>
    <w:rsid w:val="001E762A"/>
    <w:rsid w:val="001F20DD"/>
    <w:rsid w:val="001F2727"/>
    <w:rsid w:val="001F40F0"/>
    <w:rsid w:val="001F4295"/>
    <w:rsid w:val="001F54F5"/>
    <w:rsid w:val="001F77A2"/>
    <w:rsid w:val="00200A41"/>
    <w:rsid w:val="00200BBC"/>
    <w:rsid w:val="00201DB7"/>
    <w:rsid w:val="00203BB3"/>
    <w:rsid w:val="0020542C"/>
    <w:rsid w:val="002056D2"/>
    <w:rsid w:val="00206454"/>
    <w:rsid w:val="0020701E"/>
    <w:rsid w:val="00207C0A"/>
    <w:rsid w:val="002111B1"/>
    <w:rsid w:val="0021138B"/>
    <w:rsid w:val="00211DD4"/>
    <w:rsid w:val="00213091"/>
    <w:rsid w:val="0021352A"/>
    <w:rsid w:val="002143D1"/>
    <w:rsid w:val="002146C4"/>
    <w:rsid w:val="0021470C"/>
    <w:rsid w:val="00221707"/>
    <w:rsid w:val="00222B39"/>
    <w:rsid w:val="002230AB"/>
    <w:rsid w:val="00224224"/>
    <w:rsid w:val="00224BDA"/>
    <w:rsid w:val="00225230"/>
    <w:rsid w:val="00225CDA"/>
    <w:rsid w:val="00231569"/>
    <w:rsid w:val="00232CE6"/>
    <w:rsid w:val="00233076"/>
    <w:rsid w:val="00233222"/>
    <w:rsid w:val="002335FA"/>
    <w:rsid w:val="002347D8"/>
    <w:rsid w:val="00235C67"/>
    <w:rsid w:val="00236D50"/>
    <w:rsid w:val="00237109"/>
    <w:rsid w:val="00242673"/>
    <w:rsid w:val="002437E1"/>
    <w:rsid w:val="00252476"/>
    <w:rsid w:val="00255777"/>
    <w:rsid w:val="00255A54"/>
    <w:rsid w:val="00255B91"/>
    <w:rsid w:val="00256B03"/>
    <w:rsid w:val="00256BD2"/>
    <w:rsid w:val="0025701C"/>
    <w:rsid w:val="00260E61"/>
    <w:rsid w:val="0026264A"/>
    <w:rsid w:val="0026361C"/>
    <w:rsid w:val="0026371A"/>
    <w:rsid w:val="00263852"/>
    <w:rsid w:val="0026385D"/>
    <w:rsid w:val="00266F21"/>
    <w:rsid w:val="002677FE"/>
    <w:rsid w:val="002706BA"/>
    <w:rsid w:val="0027298F"/>
    <w:rsid w:val="00274A6A"/>
    <w:rsid w:val="0027591B"/>
    <w:rsid w:val="00275BE8"/>
    <w:rsid w:val="00275EDA"/>
    <w:rsid w:val="0027792B"/>
    <w:rsid w:val="00277B1E"/>
    <w:rsid w:val="002800BD"/>
    <w:rsid w:val="002802D5"/>
    <w:rsid w:val="00282548"/>
    <w:rsid w:val="0028352E"/>
    <w:rsid w:val="0028429C"/>
    <w:rsid w:val="00284451"/>
    <w:rsid w:val="00285F74"/>
    <w:rsid w:val="00286F42"/>
    <w:rsid w:val="00287DCF"/>
    <w:rsid w:val="00290813"/>
    <w:rsid w:val="00290FC6"/>
    <w:rsid w:val="00291202"/>
    <w:rsid w:val="002914BC"/>
    <w:rsid w:val="002917BA"/>
    <w:rsid w:val="00291F62"/>
    <w:rsid w:val="00291FED"/>
    <w:rsid w:val="00292524"/>
    <w:rsid w:val="00292945"/>
    <w:rsid w:val="00293067"/>
    <w:rsid w:val="0029536D"/>
    <w:rsid w:val="00296140"/>
    <w:rsid w:val="00297185"/>
    <w:rsid w:val="00297CAB"/>
    <w:rsid w:val="00297D4E"/>
    <w:rsid w:val="002A1357"/>
    <w:rsid w:val="002A2401"/>
    <w:rsid w:val="002A2625"/>
    <w:rsid w:val="002A2CB8"/>
    <w:rsid w:val="002A4779"/>
    <w:rsid w:val="002A52CA"/>
    <w:rsid w:val="002A6659"/>
    <w:rsid w:val="002B08F4"/>
    <w:rsid w:val="002B146A"/>
    <w:rsid w:val="002B15C7"/>
    <w:rsid w:val="002B3F18"/>
    <w:rsid w:val="002B474F"/>
    <w:rsid w:val="002B518B"/>
    <w:rsid w:val="002B52C9"/>
    <w:rsid w:val="002B5389"/>
    <w:rsid w:val="002B5A74"/>
    <w:rsid w:val="002B6044"/>
    <w:rsid w:val="002B7CBE"/>
    <w:rsid w:val="002C1380"/>
    <w:rsid w:val="002C24E8"/>
    <w:rsid w:val="002C3075"/>
    <w:rsid w:val="002C32FC"/>
    <w:rsid w:val="002C5C3D"/>
    <w:rsid w:val="002C67DB"/>
    <w:rsid w:val="002D294E"/>
    <w:rsid w:val="002D299A"/>
    <w:rsid w:val="002D2A74"/>
    <w:rsid w:val="002D41B8"/>
    <w:rsid w:val="002D48B6"/>
    <w:rsid w:val="002D4DAB"/>
    <w:rsid w:val="002D4F97"/>
    <w:rsid w:val="002D5C24"/>
    <w:rsid w:val="002D6616"/>
    <w:rsid w:val="002D6E4E"/>
    <w:rsid w:val="002E006A"/>
    <w:rsid w:val="002E123A"/>
    <w:rsid w:val="002E18D2"/>
    <w:rsid w:val="002E2F93"/>
    <w:rsid w:val="002E73C2"/>
    <w:rsid w:val="002F2362"/>
    <w:rsid w:val="002F2BFB"/>
    <w:rsid w:val="002F2D54"/>
    <w:rsid w:val="002F3124"/>
    <w:rsid w:val="002F373E"/>
    <w:rsid w:val="002F381B"/>
    <w:rsid w:val="002F3F96"/>
    <w:rsid w:val="002F5EFE"/>
    <w:rsid w:val="002F6905"/>
    <w:rsid w:val="002F7935"/>
    <w:rsid w:val="002F7DCA"/>
    <w:rsid w:val="003022FF"/>
    <w:rsid w:val="00304540"/>
    <w:rsid w:val="00306F05"/>
    <w:rsid w:val="00307381"/>
    <w:rsid w:val="00312522"/>
    <w:rsid w:val="003138F6"/>
    <w:rsid w:val="00313D66"/>
    <w:rsid w:val="00313D99"/>
    <w:rsid w:val="003149C9"/>
    <w:rsid w:val="00314E30"/>
    <w:rsid w:val="00314FCF"/>
    <w:rsid w:val="003206FB"/>
    <w:rsid w:val="0032553C"/>
    <w:rsid w:val="00326115"/>
    <w:rsid w:val="00326A2B"/>
    <w:rsid w:val="00331044"/>
    <w:rsid w:val="00331E12"/>
    <w:rsid w:val="00331FBF"/>
    <w:rsid w:val="0033391D"/>
    <w:rsid w:val="00333E97"/>
    <w:rsid w:val="00334786"/>
    <w:rsid w:val="0033625D"/>
    <w:rsid w:val="00336FDB"/>
    <w:rsid w:val="00340624"/>
    <w:rsid w:val="00341C78"/>
    <w:rsid w:val="00342715"/>
    <w:rsid w:val="003502B4"/>
    <w:rsid w:val="00350E4B"/>
    <w:rsid w:val="00351DEE"/>
    <w:rsid w:val="0035383B"/>
    <w:rsid w:val="00356129"/>
    <w:rsid w:val="003565C5"/>
    <w:rsid w:val="00357ADA"/>
    <w:rsid w:val="00362954"/>
    <w:rsid w:val="00363BB8"/>
    <w:rsid w:val="003641F4"/>
    <w:rsid w:val="00364598"/>
    <w:rsid w:val="003646D2"/>
    <w:rsid w:val="00364FA7"/>
    <w:rsid w:val="00365A4E"/>
    <w:rsid w:val="0036614B"/>
    <w:rsid w:val="00366318"/>
    <w:rsid w:val="00366B87"/>
    <w:rsid w:val="0036769C"/>
    <w:rsid w:val="003753CE"/>
    <w:rsid w:val="00376DDA"/>
    <w:rsid w:val="0037734B"/>
    <w:rsid w:val="0037764B"/>
    <w:rsid w:val="00377666"/>
    <w:rsid w:val="00377A4B"/>
    <w:rsid w:val="00377ABA"/>
    <w:rsid w:val="00377E77"/>
    <w:rsid w:val="00380531"/>
    <w:rsid w:val="00380A94"/>
    <w:rsid w:val="003820A7"/>
    <w:rsid w:val="0038285F"/>
    <w:rsid w:val="00382ACC"/>
    <w:rsid w:val="00383E73"/>
    <w:rsid w:val="0038462E"/>
    <w:rsid w:val="00385492"/>
    <w:rsid w:val="00385F53"/>
    <w:rsid w:val="003865D7"/>
    <w:rsid w:val="003865D9"/>
    <w:rsid w:val="00390763"/>
    <w:rsid w:val="00391390"/>
    <w:rsid w:val="00391E85"/>
    <w:rsid w:val="00392674"/>
    <w:rsid w:val="0039291A"/>
    <w:rsid w:val="003932A6"/>
    <w:rsid w:val="00396CA8"/>
    <w:rsid w:val="00396D19"/>
    <w:rsid w:val="003972BB"/>
    <w:rsid w:val="003A0A1E"/>
    <w:rsid w:val="003A20A3"/>
    <w:rsid w:val="003A302A"/>
    <w:rsid w:val="003A4D48"/>
    <w:rsid w:val="003A4F64"/>
    <w:rsid w:val="003B02CC"/>
    <w:rsid w:val="003B0615"/>
    <w:rsid w:val="003B0D9C"/>
    <w:rsid w:val="003B224A"/>
    <w:rsid w:val="003B2289"/>
    <w:rsid w:val="003B3052"/>
    <w:rsid w:val="003B3D97"/>
    <w:rsid w:val="003B42EF"/>
    <w:rsid w:val="003B42F2"/>
    <w:rsid w:val="003B4457"/>
    <w:rsid w:val="003B5502"/>
    <w:rsid w:val="003C1F2D"/>
    <w:rsid w:val="003C2138"/>
    <w:rsid w:val="003C23BD"/>
    <w:rsid w:val="003C398A"/>
    <w:rsid w:val="003C521F"/>
    <w:rsid w:val="003C569F"/>
    <w:rsid w:val="003C5A6B"/>
    <w:rsid w:val="003C5BA1"/>
    <w:rsid w:val="003C5F74"/>
    <w:rsid w:val="003C67A8"/>
    <w:rsid w:val="003C753D"/>
    <w:rsid w:val="003D1B4C"/>
    <w:rsid w:val="003D2B4B"/>
    <w:rsid w:val="003D3F2C"/>
    <w:rsid w:val="003D7E14"/>
    <w:rsid w:val="003E0F08"/>
    <w:rsid w:val="003E1D7D"/>
    <w:rsid w:val="003E25BE"/>
    <w:rsid w:val="003E2885"/>
    <w:rsid w:val="003E2B17"/>
    <w:rsid w:val="003E5411"/>
    <w:rsid w:val="003E5CD0"/>
    <w:rsid w:val="003E6DDB"/>
    <w:rsid w:val="003E75F0"/>
    <w:rsid w:val="003F0503"/>
    <w:rsid w:val="003F16D0"/>
    <w:rsid w:val="003F2427"/>
    <w:rsid w:val="003F2EBB"/>
    <w:rsid w:val="003F3498"/>
    <w:rsid w:val="003F3923"/>
    <w:rsid w:val="003F6494"/>
    <w:rsid w:val="0040087D"/>
    <w:rsid w:val="004009E5"/>
    <w:rsid w:val="00400B96"/>
    <w:rsid w:val="004016A5"/>
    <w:rsid w:val="004020E0"/>
    <w:rsid w:val="004027F7"/>
    <w:rsid w:val="00402B70"/>
    <w:rsid w:val="00403040"/>
    <w:rsid w:val="004030AB"/>
    <w:rsid w:val="00403DAF"/>
    <w:rsid w:val="00403E95"/>
    <w:rsid w:val="00403FC7"/>
    <w:rsid w:val="004049A5"/>
    <w:rsid w:val="004055FE"/>
    <w:rsid w:val="004066D1"/>
    <w:rsid w:val="004072DD"/>
    <w:rsid w:val="00410144"/>
    <w:rsid w:val="00411DCC"/>
    <w:rsid w:val="0041294A"/>
    <w:rsid w:val="00412C5A"/>
    <w:rsid w:val="004130EE"/>
    <w:rsid w:val="00414B2A"/>
    <w:rsid w:val="00415791"/>
    <w:rsid w:val="00415B69"/>
    <w:rsid w:val="00416598"/>
    <w:rsid w:val="00417760"/>
    <w:rsid w:val="00417B4F"/>
    <w:rsid w:val="0042015B"/>
    <w:rsid w:val="00420890"/>
    <w:rsid w:val="00420F8D"/>
    <w:rsid w:val="00421B1A"/>
    <w:rsid w:val="00423C8D"/>
    <w:rsid w:val="004248F2"/>
    <w:rsid w:val="0042534E"/>
    <w:rsid w:val="00427008"/>
    <w:rsid w:val="004270E0"/>
    <w:rsid w:val="004277A9"/>
    <w:rsid w:val="00427E35"/>
    <w:rsid w:val="00431E92"/>
    <w:rsid w:val="00432F47"/>
    <w:rsid w:val="0043312A"/>
    <w:rsid w:val="004331CF"/>
    <w:rsid w:val="0043357A"/>
    <w:rsid w:val="00433DAC"/>
    <w:rsid w:val="004343DC"/>
    <w:rsid w:val="00435146"/>
    <w:rsid w:val="00437346"/>
    <w:rsid w:val="00441DDB"/>
    <w:rsid w:val="0044313B"/>
    <w:rsid w:val="004446E2"/>
    <w:rsid w:val="004449FD"/>
    <w:rsid w:val="00446291"/>
    <w:rsid w:val="00446556"/>
    <w:rsid w:val="00447D37"/>
    <w:rsid w:val="00450082"/>
    <w:rsid w:val="004508B7"/>
    <w:rsid w:val="00451C00"/>
    <w:rsid w:val="0045278A"/>
    <w:rsid w:val="00453175"/>
    <w:rsid w:val="00453625"/>
    <w:rsid w:val="0045377E"/>
    <w:rsid w:val="0045426A"/>
    <w:rsid w:val="00455EDC"/>
    <w:rsid w:val="00457EAB"/>
    <w:rsid w:val="00461019"/>
    <w:rsid w:val="00462702"/>
    <w:rsid w:val="00462AF5"/>
    <w:rsid w:val="00462D9D"/>
    <w:rsid w:val="0046371A"/>
    <w:rsid w:val="00463932"/>
    <w:rsid w:val="00463D09"/>
    <w:rsid w:val="00463E69"/>
    <w:rsid w:val="0046471E"/>
    <w:rsid w:val="0046479A"/>
    <w:rsid w:val="00465C02"/>
    <w:rsid w:val="00466DAE"/>
    <w:rsid w:val="0047009E"/>
    <w:rsid w:val="00470684"/>
    <w:rsid w:val="00471FDF"/>
    <w:rsid w:val="00472085"/>
    <w:rsid w:val="00472FA3"/>
    <w:rsid w:val="00473CEF"/>
    <w:rsid w:val="00474237"/>
    <w:rsid w:val="00474515"/>
    <w:rsid w:val="004748D1"/>
    <w:rsid w:val="00474FDD"/>
    <w:rsid w:val="00475610"/>
    <w:rsid w:val="00476676"/>
    <w:rsid w:val="0047766B"/>
    <w:rsid w:val="004778E3"/>
    <w:rsid w:val="004801B4"/>
    <w:rsid w:val="00480CC4"/>
    <w:rsid w:val="004813B7"/>
    <w:rsid w:val="00481743"/>
    <w:rsid w:val="0048471E"/>
    <w:rsid w:val="00484EA4"/>
    <w:rsid w:val="00485FA5"/>
    <w:rsid w:val="00491095"/>
    <w:rsid w:val="004915D8"/>
    <w:rsid w:val="00491AD6"/>
    <w:rsid w:val="00494510"/>
    <w:rsid w:val="00494A32"/>
    <w:rsid w:val="00494D2D"/>
    <w:rsid w:val="0049717B"/>
    <w:rsid w:val="00497631"/>
    <w:rsid w:val="004A0E84"/>
    <w:rsid w:val="004A148C"/>
    <w:rsid w:val="004A1BBB"/>
    <w:rsid w:val="004A2120"/>
    <w:rsid w:val="004A26E6"/>
    <w:rsid w:val="004A4CF5"/>
    <w:rsid w:val="004A5A6D"/>
    <w:rsid w:val="004A666B"/>
    <w:rsid w:val="004A6E89"/>
    <w:rsid w:val="004B0D5B"/>
    <w:rsid w:val="004B20A4"/>
    <w:rsid w:val="004B2E13"/>
    <w:rsid w:val="004B35D2"/>
    <w:rsid w:val="004B6E04"/>
    <w:rsid w:val="004B7EAF"/>
    <w:rsid w:val="004C040D"/>
    <w:rsid w:val="004C1226"/>
    <w:rsid w:val="004C1A28"/>
    <w:rsid w:val="004C5899"/>
    <w:rsid w:val="004C625F"/>
    <w:rsid w:val="004C74C9"/>
    <w:rsid w:val="004C7CD7"/>
    <w:rsid w:val="004C7FD5"/>
    <w:rsid w:val="004D0738"/>
    <w:rsid w:val="004D0784"/>
    <w:rsid w:val="004D12D2"/>
    <w:rsid w:val="004D1923"/>
    <w:rsid w:val="004D4722"/>
    <w:rsid w:val="004D5057"/>
    <w:rsid w:val="004D6169"/>
    <w:rsid w:val="004D6A44"/>
    <w:rsid w:val="004D6C93"/>
    <w:rsid w:val="004D78C1"/>
    <w:rsid w:val="004D7CF4"/>
    <w:rsid w:val="004E04F3"/>
    <w:rsid w:val="004E1503"/>
    <w:rsid w:val="004E178C"/>
    <w:rsid w:val="004E383B"/>
    <w:rsid w:val="004E44DF"/>
    <w:rsid w:val="004E51A9"/>
    <w:rsid w:val="004E5782"/>
    <w:rsid w:val="004E61E5"/>
    <w:rsid w:val="004E6BAB"/>
    <w:rsid w:val="004E6E89"/>
    <w:rsid w:val="004E78F5"/>
    <w:rsid w:val="004F0D7E"/>
    <w:rsid w:val="004F4AF6"/>
    <w:rsid w:val="004F4B8D"/>
    <w:rsid w:val="004F689E"/>
    <w:rsid w:val="005006EE"/>
    <w:rsid w:val="00500CFF"/>
    <w:rsid w:val="00501F9D"/>
    <w:rsid w:val="00502B77"/>
    <w:rsid w:val="00502E9F"/>
    <w:rsid w:val="00503A05"/>
    <w:rsid w:val="00504968"/>
    <w:rsid w:val="00505E54"/>
    <w:rsid w:val="00507D03"/>
    <w:rsid w:val="0051039E"/>
    <w:rsid w:val="00511FB2"/>
    <w:rsid w:val="00515421"/>
    <w:rsid w:val="005161B3"/>
    <w:rsid w:val="00517D28"/>
    <w:rsid w:val="00520AEA"/>
    <w:rsid w:val="0052163B"/>
    <w:rsid w:val="00521E70"/>
    <w:rsid w:val="00521EFD"/>
    <w:rsid w:val="0052279B"/>
    <w:rsid w:val="00523CCD"/>
    <w:rsid w:val="005246F3"/>
    <w:rsid w:val="00524930"/>
    <w:rsid w:val="00525325"/>
    <w:rsid w:val="0052624B"/>
    <w:rsid w:val="0052737E"/>
    <w:rsid w:val="00527812"/>
    <w:rsid w:val="00527E35"/>
    <w:rsid w:val="0053142B"/>
    <w:rsid w:val="00532CC0"/>
    <w:rsid w:val="00534114"/>
    <w:rsid w:val="0053417D"/>
    <w:rsid w:val="00534310"/>
    <w:rsid w:val="00534848"/>
    <w:rsid w:val="005350B2"/>
    <w:rsid w:val="00536B9E"/>
    <w:rsid w:val="00536FBE"/>
    <w:rsid w:val="00541A98"/>
    <w:rsid w:val="00542EA9"/>
    <w:rsid w:val="005440FA"/>
    <w:rsid w:val="00546680"/>
    <w:rsid w:val="00546E54"/>
    <w:rsid w:val="00547E72"/>
    <w:rsid w:val="00551369"/>
    <w:rsid w:val="00551E1E"/>
    <w:rsid w:val="00554C41"/>
    <w:rsid w:val="00556ACC"/>
    <w:rsid w:val="005572C1"/>
    <w:rsid w:val="00557E91"/>
    <w:rsid w:val="00562FBD"/>
    <w:rsid w:val="0056397A"/>
    <w:rsid w:val="00564B74"/>
    <w:rsid w:val="005650EA"/>
    <w:rsid w:val="00566D81"/>
    <w:rsid w:val="0057108D"/>
    <w:rsid w:val="00571CFD"/>
    <w:rsid w:val="005728CB"/>
    <w:rsid w:val="00572B1F"/>
    <w:rsid w:val="00572C99"/>
    <w:rsid w:val="0057521D"/>
    <w:rsid w:val="005754B3"/>
    <w:rsid w:val="0057562B"/>
    <w:rsid w:val="00575AE8"/>
    <w:rsid w:val="005769B6"/>
    <w:rsid w:val="00576EDB"/>
    <w:rsid w:val="005778C4"/>
    <w:rsid w:val="00580878"/>
    <w:rsid w:val="0058116C"/>
    <w:rsid w:val="00581A19"/>
    <w:rsid w:val="00582151"/>
    <w:rsid w:val="0058251D"/>
    <w:rsid w:val="00582AC2"/>
    <w:rsid w:val="00584F2A"/>
    <w:rsid w:val="00584FD5"/>
    <w:rsid w:val="005878AD"/>
    <w:rsid w:val="00591E07"/>
    <w:rsid w:val="00593B54"/>
    <w:rsid w:val="00594BF9"/>
    <w:rsid w:val="00595ABD"/>
    <w:rsid w:val="00596FD4"/>
    <w:rsid w:val="005A01A4"/>
    <w:rsid w:val="005A217D"/>
    <w:rsid w:val="005A3110"/>
    <w:rsid w:val="005A65FD"/>
    <w:rsid w:val="005A6D54"/>
    <w:rsid w:val="005A743F"/>
    <w:rsid w:val="005A7A4E"/>
    <w:rsid w:val="005B47A7"/>
    <w:rsid w:val="005B47D7"/>
    <w:rsid w:val="005B5603"/>
    <w:rsid w:val="005B77A9"/>
    <w:rsid w:val="005B79CF"/>
    <w:rsid w:val="005C1E99"/>
    <w:rsid w:val="005C4D9D"/>
    <w:rsid w:val="005C5D75"/>
    <w:rsid w:val="005C5E60"/>
    <w:rsid w:val="005C6ED2"/>
    <w:rsid w:val="005D6AAF"/>
    <w:rsid w:val="005E1172"/>
    <w:rsid w:val="005E1191"/>
    <w:rsid w:val="005E1836"/>
    <w:rsid w:val="005E2BED"/>
    <w:rsid w:val="005F0E3E"/>
    <w:rsid w:val="005F16E9"/>
    <w:rsid w:val="005F1922"/>
    <w:rsid w:val="005F1AC0"/>
    <w:rsid w:val="005F3453"/>
    <w:rsid w:val="005F55FC"/>
    <w:rsid w:val="005F78A2"/>
    <w:rsid w:val="00600697"/>
    <w:rsid w:val="00602532"/>
    <w:rsid w:val="00602E07"/>
    <w:rsid w:val="00604F0E"/>
    <w:rsid w:val="00611B79"/>
    <w:rsid w:val="00612892"/>
    <w:rsid w:val="00617812"/>
    <w:rsid w:val="00617E29"/>
    <w:rsid w:val="00617EA3"/>
    <w:rsid w:val="006211B2"/>
    <w:rsid w:val="00621D68"/>
    <w:rsid w:val="0062269C"/>
    <w:rsid w:val="00622962"/>
    <w:rsid w:val="0062297B"/>
    <w:rsid w:val="00623763"/>
    <w:rsid w:val="006239D4"/>
    <w:rsid w:val="00623CD7"/>
    <w:rsid w:val="006243F9"/>
    <w:rsid w:val="006248AC"/>
    <w:rsid w:val="00624BDB"/>
    <w:rsid w:val="00624FD9"/>
    <w:rsid w:val="00625055"/>
    <w:rsid w:val="00626707"/>
    <w:rsid w:val="00626953"/>
    <w:rsid w:val="006301CC"/>
    <w:rsid w:val="0063046C"/>
    <w:rsid w:val="00630728"/>
    <w:rsid w:val="006308C2"/>
    <w:rsid w:val="00630BAA"/>
    <w:rsid w:val="00630D81"/>
    <w:rsid w:val="00631250"/>
    <w:rsid w:val="00635300"/>
    <w:rsid w:val="0063534F"/>
    <w:rsid w:val="006366AB"/>
    <w:rsid w:val="006369CA"/>
    <w:rsid w:val="00637661"/>
    <w:rsid w:val="006406A1"/>
    <w:rsid w:val="00641F9D"/>
    <w:rsid w:val="00645531"/>
    <w:rsid w:val="00645FC5"/>
    <w:rsid w:val="006469A0"/>
    <w:rsid w:val="00646E7B"/>
    <w:rsid w:val="006476C7"/>
    <w:rsid w:val="00647C85"/>
    <w:rsid w:val="006559F1"/>
    <w:rsid w:val="0065720A"/>
    <w:rsid w:val="0066012A"/>
    <w:rsid w:val="00660173"/>
    <w:rsid w:val="00660AEC"/>
    <w:rsid w:val="006617DF"/>
    <w:rsid w:val="00662736"/>
    <w:rsid w:val="00664040"/>
    <w:rsid w:val="00664044"/>
    <w:rsid w:val="00664FDC"/>
    <w:rsid w:val="0066512A"/>
    <w:rsid w:val="00665212"/>
    <w:rsid w:val="0066526C"/>
    <w:rsid w:val="006652CF"/>
    <w:rsid w:val="006667AC"/>
    <w:rsid w:val="00667664"/>
    <w:rsid w:val="00670403"/>
    <w:rsid w:val="006722BB"/>
    <w:rsid w:val="006738FB"/>
    <w:rsid w:val="00674365"/>
    <w:rsid w:val="00676DB9"/>
    <w:rsid w:val="00676FCE"/>
    <w:rsid w:val="00677263"/>
    <w:rsid w:val="00680191"/>
    <w:rsid w:val="006803DC"/>
    <w:rsid w:val="00681FEE"/>
    <w:rsid w:val="00682189"/>
    <w:rsid w:val="0068315F"/>
    <w:rsid w:val="006839B4"/>
    <w:rsid w:val="006844DB"/>
    <w:rsid w:val="00684523"/>
    <w:rsid w:val="00684BB4"/>
    <w:rsid w:val="0068576F"/>
    <w:rsid w:val="00686E1E"/>
    <w:rsid w:val="0069022B"/>
    <w:rsid w:val="00691F81"/>
    <w:rsid w:val="00692044"/>
    <w:rsid w:val="006927C9"/>
    <w:rsid w:val="00692CC3"/>
    <w:rsid w:val="00693254"/>
    <w:rsid w:val="00694067"/>
    <w:rsid w:val="006940BF"/>
    <w:rsid w:val="00694EDB"/>
    <w:rsid w:val="00695254"/>
    <w:rsid w:val="006955AA"/>
    <w:rsid w:val="00695DD8"/>
    <w:rsid w:val="00696FF7"/>
    <w:rsid w:val="00697710"/>
    <w:rsid w:val="006A040D"/>
    <w:rsid w:val="006A0FB3"/>
    <w:rsid w:val="006A1184"/>
    <w:rsid w:val="006A3861"/>
    <w:rsid w:val="006A4F62"/>
    <w:rsid w:val="006B182C"/>
    <w:rsid w:val="006B29F4"/>
    <w:rsid w:val="006B3096"/>
    <w:rsid w:val="006B317F"/>
    <w:rsid w:val="006B44F5"/>
    <w:rsid w:val="006B45C8"/>
    <w:rsid w:val="006B64B6"/>
    <w:rsid w:val="006B76D5"/>
    <w:rsid w:val="006B7808"/>
    <w:rsid w:val="006C12BA"/>
    <w:rsid w:val="006C1E7F"/>
    <w:rsid w:val="006C2F35"/>
    <w:rsid w:val="006C45BD"/>
    <w:rsid w:val="006C47D5"/>
    <w:rsid w:val="006C48CB"/>
    <w:rsid w:val="006C5095"/>
    <w:rsid w:val="006C6056"/>
    <w:rsid w:val="006C64A4"/>
    <w:rsid w:val="006C788E"/>
    <w:rsid w:val="006D00AF"/>
    <w:rsid w:val="006D0B5D"/>
    <w:rsid w:val="006D2F0D"/>
    <w:rsid w:val="006D615C"/>
    <w:rsid w:val="006E3047"/>
    <w:rsid w:val="006E639E"/>
    <w:rsid w:val="006E767F"/>
    <w:rsid w:val="006F0552"/>
    <w:rsid w:val="006F07AE"/>
    <w:rsid w:val="006F1375"/>
    <w:rsid w:val="006F2182"/>
    <w:rsid w:val="006F30A9"/>
    <w:rsid w:val="006F4228"/>
    <w:rsid w:val="006F46B7"/>
    <w:rsid w:val="006F4825"/>
    <w:rsid w:val="006F49B7"/>
    <w:rsid w:val="006F559C"/>
    <w:rsid w:val="006F6830"/>
    <w:rsid w:val="006F6DBA"/>
    <w:rsid w:val="007015B6"/>
    <w:rsid w:val="00701DC9"/>
    <w:rsid w:val="00702150"/>
    <w:rsid w:val="00703C5E"/>
    <w:rsid w:val="00704869"/>
    <w:rsid w:val="00704F7B"/>
    <w:rsid w:val="00705235"/>
    <w:rsid w:val="00705919"/>
    <w:rsid w:val="00706A21"/>
    <w:rsid w:val="007079D2"/>
    <w:rsid w:val="0071535A"/>
    <w:rsid w:val="0071612D"/>
    <w:rsid w:val="007164FF"/>
    <w:rsid w:val="0071730F"/>
    <w:rsid w:val="0071764F"/>
    <w:rsid w:val="0071765F"/>
    <w:rsid w:val="007203D5"/>
    <w:rsid w:val="00720603"/>
    <w:rsid w:val="00720B8F"/>
    <w:rsid w:val="00721294"/>
    <w:rsid w:val="00722C36"/>
    <w:rsid w:val="00722E24"/>
    <w:rsid w:val="00722F3C"/>
    <w:rsid w:val="007237D6"/>
    <w:rsid w:val="00724FC6"/>
    <w:rsid w:val="007252E5"/>
    <w:rsid w:val="00726ACC"/>
    <w:rsid w:val="00727AB3"/>
    <w:rsid w:val="00727C44"/>
    <w:rsid w:val="00727DA9"/>
    <w:rsid w:val="00730863"/>
    <w:rsid w:val="00731A4B"/>
    <w:rsid w:val="0073240B"/>
    <w:rsid w:val="00732F83"/>
    <w:rsid w:val="00733581"/>
    <w:rsid w:val="00733F67"/>
    <w:rsid w:val="00735033"/>
    <w:rsid w:val="00740009"/>
    <w:rsid w:val="007412F4"/>
    <w:rsid w:val="00741357"/>
    <w:rsid w:val="007413ED"/>
    <w:rsid w:val="00743085"/>
    <w:rsid w:val="00743505"/>
    <w:rsid w:val="00744292"/>
    <w:rsid w:val="00744FD4"/>
    <w:rsid w:val="00747968"/>
    <w:rsid w:val="007505EE"/>
    <w:rsid w:val="00752214"/>
    <w:rsid w:val="00752F1B"/>
    <w:rsid w:val="00754128"/>
    <w:rsid w:val="00754A62"/>
    <w:rsid w:val="00757427"/>
    <w:rsid w:val="0076066F"/>
    <w:rsid w:val="00760CBE"/>
    <w:rsid w:val="00763039"/>
    <w:rsid w:val="007648EB"/>
    <w:rsid w:val="00767CCB"/>
    <w:rsid w:val="0077513D"/>
    <w:rsid w:val="00776107"/>
    <w:rsid w:val="00780215"/>
    <w:rsid w:val="00781265"/>
    <w:rsid w:val="00781711"/>
    <w:rsid w:val="00781F7B"/>
    <w:rsid w:val="0078290B"/>
    <w:rsid w:val="00782E17"/>
    <w:rsid w:val="00787056"/>
    <w:rsid w:val="007870E5"/>
    <w:rsid w:val="00791A45"/>
    <w:rsid w:val="00793518"/>
    <w:rsid w:val="007937CD"/>
    <w:rsid w:val="00794ADC"/>
    <w:rsid w:val="00795E99"/>
    <w:rsid w:val="007A288F"/>
    <w:rsid w:val="007A3B71"/>
    <w:rsid w:val="007A4AC7"/>
    <w:rsid w:val="007A54B7"/>
    <w:rsid w:val="007A5F17"/>
    <w:rsid w:val="007A6CF9"/>
    <w:rsid w:val="007B0288"/>
    <w:rsid w:val="007B146C"/>
    <w:rsid w:val="007B2E3C"/>
    <w:rsid w:val="007B3D4C"/>
    <w:rsid w:val="007B5DD7"/>
    <w:rsid w:val="007B6165"/>
    <w:rsid w:val="007B69BD"/>
    <w:rsid w:val="007B7E85"/>
    <w:rsid w:val="007C072A"/>
    <w:rsid w:val="007C0A77"/>
    <w:rsid w:val="007C1427"/>
    <w:rsid w:val="007C17B3"/>
    <w:rsid w:val="007C7153"/>
    <w:rsid w:val="007C732A"/>
    <w:rsid w:val="007C75C6"/>
    <w:rsid w:val="007D145C"/>
    <w:rsid w:val="007D2B65"/>
    <w:rsid w:val="007D3BBF"/>
    <w:rsid w:val="007D54B6"/>
    <w:rsid w:val="007D69AA"/>
    <w:rsid w:val="007D6E20"/>
    <w:rsid w:val="007D7633"/>
    <w:rsid w:val="007D7CAB"/>
    <w:rsid w:val="007D7E4A"/>
    <w:rsid w:val="007E579A"/>
    <w:rsid w:val="007F0A8A"/>
    <w:rsid w:val="007F2ACA"/>
    <w:rsid w:val="007F32B4"/>
    <w:rsid w:val="007F427B"/>
    <w:rsid w:val="007F4447"/>
    <w:rsid w:val="007F46F0"/>
    <w:rsid w:val="007F5CC1"/>
    <w:rsid w:val="007F66FC"/>
    <w:rsid w:val="007F7FAB"/>
    <w:rsid w:val="008001F2"/>
    <w:rsid w:val="0080026B"/>
    <w:rsid w:val="00800CEC"/>
    <w:rsid w:val="00802606"/>
    <w:rsid w:val="0081349C"/>
    <w:rsid w:val="00813B9C"/>
    <w:rsid w:val="0081591F"/>
    <w:rsid w:val="00817598"/>
    <w:rsid w:val="00817DB8"/>
    <w:rsid w:val="00820D9A"/>
    <w:rsid w:val="008225EC"/>
    <w:rsid w:val="00822730"/>
    <w:rsid w:val="00822CC6"/>
    <w:rsid w:val="00827145"/>
    <w:rsid w:val="008350E0"/>
    <w:rsid w:val="00835BDD"/>
    <w:rsid w:val="008368C5"/>
    <w:rsid w:val="00837539"/>
    <w:rsid w:val="00840CE8"/>
    <w:rsid w:val="00841CEE"/>
    <w:rsid w:val="00843A67"/>
    <w:rsid w:val="00845B7E"/>
    <w:rsid w:val="00846C6C"/>
    <w:rsid w:val="008533E3"/>
    <w:rsid w:val="00853EA8"/>
    <w:rsid w:val="00855B9B"/>
    <w:rsid w:val="00856447"/>
    <w:rsid w:val="0085665C"/>
    <w:rsid w:val="008579AF"/>
    <w:rsid w:val="008620F4"/>
    <w:rsid w:val="00864411"/>
    <w:rsid w:val="00864AEF"/>
    <w:rsid w:val="00864DD6"/>
    <w:rsid w:val="00865D02"/>
    <w:rsid w:val="00865F39"/>
    <w:rsid w:val="00866D5D"/>
    <w:rsid w:val="0087060C"/>
    <w:rsid w:val="00870D80"/>
    <w:rsid w:val="00871BC3"/>
    <w:rsid w:val="00871BE2"/>
    <w:rsid w:val="00872098"/>
    <w:rsid w:val="00872D9E"/>
    <w:rsid w:val="00876149"/>
    <w:rsid w:val="00876260"/>
    <w:rsid w:val="008766D3"/>
    <w:rsid w:val="0088210D"/>
    <w:rsid w:val="0088412F"/>
    <w:rsid w:val="008907D3"/>
    <w:rsid w:val="0089137A"/>
    <w:rsid w:val="00891638"/>
    <w:rsid w:val="00891AA2"/>
    <w:rsid w:val="00891F76"/>
    <w:rsid w:val="008955E8"/>
    <w:rsid w:val="00895AEC"/>
    <w:rsid w:val="008968EB"/>
    <w:rsid w:val="00896C46"/>
    <w:rsid w:val="008A0491"/>
    <w:rsid w:val="008A1E7B"/>
    <w:rsid w:val="008A20C5"/>
    <w:rsid w:val="008A2CDA"/>
    <w:rsid w:val="008A5709"/>
    <w:rsid w:val="008A5B5E"/>
    <w:rsid w:val="008A5F6F"/>
    <w:rsid w:val="008A6671"/>
    <w:rsid w:val="008A72FD"/>
    <w:rsid w:val="008A7675"/>
    <w:rsid w:val="008B0058"/>
    <w:rsid w:val="008B04B3"/>
    <w:rsid w:val="008B22F9"/>
    <w:rsid w:val="008B2F54"/>
    <w:rsid w:val="008B4525"/>
    <w:rsid w:val="008B488F"/>
    <w:rsid w:val="008B4AE7"/>
    <w:rsid w:val="008B4C7E"/>
    <w:rsid w:val="008B6DAA"/>
    <w:rsid w:val="008B6E90"/>
    <w:rsid w:val="008C0710"/>
    <w:rsid w:val="008C1D69"/>
    <w:rsid w:val="008C2565"/>
    <w:rsid w:val="008C318D"/>
    <w:rsid w:val="008C5D1E"/>
    <w:rsid w:val="008C7176"/>
    <w:rsid w:val="008C79E8"/>
    <w:rsid w:val="008D14DF"/>
    <w:rsid w:val="008D3CAC"/>
    <w:rsid w:val="008D4F36"/>
    <w:rsid w:val="008D74D0"/>
    <w:rsid w:val="008E0218"/>
    <w:rsid w:val="008E3B9A"/>
    <w:rsid w:val="008E4599"/>
    <w:rsid w:val="008E6D5D"/>
    <w:rsid w:val="008E771C"/>
    <w:rsid w:val="008E7792"/>
    <w:rsid w:val="008E7B7A"/>
    <w:rsid w:val="008F3C95"/>
    <w:rsid w:val="008F3EE8"/>
    <w:rsid w:val="008F474F"/>
    <w:rsid w:val="008F47F4"/>
    <w:rsid w:val="008F48EB"/>
    <w:rsid w:val="008F4E39"/>
    <w:rsid w:val="008F57BB"/>
    <w:rsid w:val="008F6315"/>
    <w:rsid w:val="008F6792"/>
    <w:rsid w:val="00900567"/>
    <w:rsid w:val="009011D3"/>
    <w:rsid w:val="00904A59"/>
    <w:rsid w:val="00905F50"/>
    <w:rsid w:val="00907584"/>
    <w:rsid w:val="00907B2E"/>
    <w:rsid w:val="00907F8C"/>
    <w:rsid w:val="00907FD1"/>
    <w:rsid w:val="00910E2C"/>
    <w:rsid w:val="0091153B"/>
    <w:rsid w:val="00911546"/>
    <w:rsid w:val="00916708"/>
    <w:rsid w:val="009168B4"/>
    <w:rsid w:val="00916C02"/>
    <w:rsid w:val="009175D4"/>
    <w:rsid w:val="00921C55"/>
    <w:rsid w:val="00921D7C"/>
    <w:rsid w:val="00923F9D"/>
    <w:rsid w:val="00927337"/>
    <w:rsid w:val="009277D6"/>
    <w:rsid w:val="00927843"/>
    <w:rsid w:val="00931028"/>
    <w:rsid w:val="00932D96"/>
    <w:rsid w:val="00933A2F"/>
    <w:rsid w:val="009347B6"/>
    <w:rsid w:val="00937B7B"/>
    <w:rsid w:val="00937F0C"/>
    <w:rsid w:val="009432BA"/>
    <w:rsid w:val="0094372E"/>
    <w:rsid w:val="009442B4"/>
    <w:rsid w:val="00945A7F"/>
    <w:rsid w:val="00952AD7"/>
    <w:rsid w:val="009531A2"/>
    <w:rsid w:val="00954700"/>
    <w:rsid w:val="00955EEC"/>
    <w:rsid w:val="009565A0"/>
    <w:rsid w:val="009601D3"/>
    <w:rsid w:val="009607B9"/>
    <w:rsid w:val="00960911"/>
    <w:rsid w:val="00960967"/>
    <w:rsid w:val="00960C1D"/>
    <w:rsid w:val="009610F8"/>
    <w:rsid w:val="00961E20"/>
    <w:rsid w:val="0096297E"/>
    <w:rsid w:val="00962D4A"/>
    <w:rsid w:val="00963505"/>
    <w:rsid w:val="00963BA5"/>
    <w:rsid w:val="00963F44"/>
    <w:rsid w:val="00964770"/>
    <w:rsid w:val="0096499A"/>
    <w:rsid w:val="0096667F"/>
    <w:rsid w:val="009719C1"/>
    <w:rsid w:val="00971A8F"/>
    <w:rsid w:val="0097214F"/>
    <w:rsid w:val="009726D9"/>
    <w:rsid w:val="00972C76"/>
    <w:rsid w:val="009746D1"/>
    <w:rsid w:val="0097530F"/>
    <w:rsid w:val="00975D09"/>
    <w:rsid w:val="00976B85"/>
    <w:rsid w:val="0098103D"/>
    <w:rsid w:val="009812F2"/>
    <w:rsid w:val="009822FB"/>
    <w:rsid w:val="00982CE0"/>
    <w:rsid w:val="00984FF0"/>
    <w:rsid w:val="00985186"/>
    <w:rsid w:val="00985977"/>
    <w:rsid w:val="00987252"/>
    <w:rsid w:val="00987444"/>
    <w:rsid w:val="00990042"/>
    <w:rsid w:val="00992B4D"/>
    <w:rsid w:val="00994160"/>
    <w:rsid w:val="00995A76"/>
    <w:rsid w:val="009A082B"/>
    <w:rsid w:val="009A09B2"/>
    <w:rsid w:val="009A1C4B"/>
    <w:rsid w:val="009A294C"/>
    <w:rsid w:val="009A2EF0"/>
    <w:rsid w:val="009A4A1A"/>
    <w:rsid w:val="009A4B71"/>
    <w:rsid w:val="009A5351"/>
    <w:rsid w:val="009A5930"/>
    <w:rsid w:val="009A6F13"/>
    <w:rsid w:val="009A7D01"/>
    <w:rsid w:val="009B221B"/>
    <w:rsid w:val="009B2F95"/>
    <w:rsid w:val="009B52DA"/>
    <w:rsid w:val="009B5FE3"/>
    <w:rsid w:val="009B6285"/>
    <w:rsid w:val="009B7194"/>
    <w:rsid w:val="009B79D6"/>
    <w:rsid w:val="009C0A9F"/>
    <w:rsid w:val="009C0E6D"/>
    <w:rsid w:val="009C1D80"/>
    <w:rsid w:val="009C674E"/>
    <w:rsid w:val="009C77CA"/>
    <w:rsid w:val="009D0489"/>
    <w:rsid w:val="009D0939"/>
    <w:rsid w:val="009D231A"/>
    <w:rsid w:val="009D263E"/>
    <w:rsid w:val="009D2BDF"/>
    <w:rsid w:val="009D3577"/>
    <w:rsid w:val="009D4ECC"/>
    <w:rsid w:val="009D6840"/>
    <w:rsid w:val="009D6906"/>
    <w:rsid w:val="009D7923"/>
    <w:rsid w:val="009E0CBB"/>
    <w:rsid w:val="009E12AF"/>
    <w:rsid w:val="009E1305"/>
    <w:rsid w:val="009E185A"/>
    <w:rsid w:val="009E2CA6"/>
    <w:rsid w:val="009E4B5D"/>
    <w:rsid w:val="009E4CCD"/>
    <w:rsid w:val="009F07E0"/>
    <w:rsid w:val="009F202E"/>
    <w:rsid w:val="009F2287"/>
    <w:rsid w:val="00A01EEF"/>
    <w:rsid w:val="00A02851"/>
    <w:rsid w:val="00A02909"/>
    <w:rsid w:val="00A03031"/>
    <w:rsid w:val="00A036FF"/>
    <w:rsid w:val="00A07725"/>
    <w:rsid w:val="00A1112D"/>
    <w:rsid w:val="00A128C2"/>
    <w:rsid w:val="00A1347C"/>
    <w:rsid w:val="00A13628"/>
    <w:rsid w:val="00A1521D"/>
    <w:rsid w:val="00A16FC5"/>
    <w:rsid w:val="00A21B11"/>
    <w:rsid w:val="00A22C17"/>
    <w:rsid w:val="00A24420"/>
    <w:rsid w:val="00A24522"/>
    <w:rsid w:val="00A24A81"/>
    <w:rsid w:val="00A24C1B"/>
    <w:rsid w:val="00A26203"/>
    <w:rsid w:val="00A26F9E"/>
    <w:rsid w:val="00A27EF2"/>
    <w:rsid w:val="00A342A9"/>
    <w:rsid w:val="00A34D64"/>
    <w:rsid w:val="00A34F06"/>
    <w:rsid w:val="00A34FA5"/>
    <w:rsid w:val="00A3523C"/>
    <w:rsid w:val="00A3524A"/>
    <w:rsid w:val="00A36C42"/>
    <w:rsid w:val="00A41F49"/>
    <w:rsid w:val="00A42E6C"/>
    <w:rsid w:val="00A45491"/>
    <w:rsid w:val="00A4616D"/>
    <w:rsid w:val="00A47253"/>
    <w:rsid w:val="00A5213D"/>
    <w:rsid w:val="00A52154"/>
    <w:rsid w:val="00A53E9B"/>
    <w:rsid w:val="00A54151"/>
    <w:rsid w:val="00A54E78"/>
    <w:rsid w:val="00A55551"/>
    <w:rsid w:val="00A557F2"/>
    <w:rsid w:val="00A56177"/>
    <w:rsid w:val="00A56A4F"/>
    <w:rsid w:val="00A56EC7"/>
    <w:rsid w:val="00A61913"/>
    <w:rsid w:val="00A61AAC"/>
    <w:rsid w:val="00A620AE"/>
    <w:rsid w:val="00A62E32"/>
    <w:rsid w:val="00A66397"/>
    <w:rsid w:val="00A66798"/>
    <w:rsid w:val="00A71744"/>
    <w:rsid w:val="00A7190C"/>
    <w:rsid w:val="00A71DE5"/>
    <w:rsid w:val="00A71FFC"/>
    <w:rsid w:val="00A73B93"/>
    <w:rsid w:val="00A7746A"/>
    <w:rsid w:val="00A80A33"/>
    <w:rsid w:val="00A8254F"/>
    <w:rsid w:val="00A82BAB"/>
    <w:rsid w:val="00A82F02"/>
    <w:rsid w:val="00A83D2B"/>
    <w:rsid w:val="00A8640C"/>
    <w:rsid w:val="00A8657F"/>
    <w:rsid w:val="00A87438"/>
    <w:rsid w:val="00A8743A"/>
    <w:rsid w:val="00A9045E"/>
    <w:rsid w:val="00A90C4D"/>
    <w:rsid w:val="00A91C42"/>
    <w:rsid w:val="00A92692"/>
    <w:rsid w:val="00A94967"/>
    <w:rsid w:val="00A950C9"/>
    <w:rsid w:val="00A9734F"/>
    <w:rsid w:val="00AA2236"/>
    <w:rsid w:val="00AA23AE"/>
    <w:rsid w:val="00AA2467"/>
    <w:rsid w:val="00AA3D99"/>
    <w:rsid w:val="00AA4DED"/>
    <w:rsid w:val="00AA6BBE"/>
    <w:rsid w:val="00AA7114"/>
    <w:rsid w:val="00AB0AF6"/>
    <w:rsid w:val="00AB129A"/>
    <w:rsid w:val="00AB215F"/>
    <w:rsid w:val="00AB21D7"/>
    <w:rsid w:val="00AB35CB"/>
    <w:rsid w:val="00AB6749"/>
    <w:rsid w:val="00AB72C7"/>
    <w:rsid w:val="00AC00F6"/>
    <w:rsid w:val="00AC3609"/>
    <w:rsid w:val="00AC42C1"/>
    <w:rsid w:val="00AC5502"/>
    <w:rsid w:val="00AC5A08"/>
    <w:rsid w:val="00AC5F57"/>
    <w:rsid w:val="00AD0A40"/>
    <w:rsid w:val="00AD11BD"/>
    <w:rsid w:val="00AD2825"/>
    <w:rsid w:val="00AD3631"/>
    <w:rsid w:val="00AD3E9F"/>
    <w:rsid w:val="00AD5554"/>
    <w:rsid w:val="00AD668C"/>
    <w:rsid w:val="00AD6843"/>
    <w:rsid w:val="00AD68FC"/>
    <w:rsid w:val="00AE12A5"/>
    <w:rsid w:val="00AE2454"/>
    <w:rsid w:val="00AE3175"/>
    <w:rsid w:val="00AE59BB"/>
    <w:rsid w:val="00AE5D8B"/>
    <w:rsid w:val="00AE6E76"/>
    <w:rsid w:val="00AE7025"/>
    <w:rsid w:val="00AF01D4"/>
    <w:rsid w:val="00AF089C"/>
    <w:rsid w:val="00AF0A32"/>
    <w:rsid w:val="00AF0EF9"/>
    <w:rsid w:val="00AF1ADA"/>
    <w:rsid w:val="00AF271F"/>
    <w:rsid w:val="00AF3182"/>
    <w:rsid w:val="00AF5DF6"/>
    <w:rsid w:val="00AF6641"/>
    <w:rsid w:val="00B00698"/>
    <w:rsid w:val="00B00871"/>
    <w:rsid w:val="00B01944"/>
    <w:rsid w:val="00B01BC0"/>
    <w:rsid w:val="00B04BD0"/>
    <w:rsid w:val="00B10EF8"/>
    <w:rsid w:val="00B111E2"/>
    <w:rsid w:val="00B14777"/>
    <w:rsid w:val="00B148C1"/>
    <w:rsid w:val="00B14F48"/>
    <w:rsid w:val="00B15183"/>
    <w:rsid w:val="00B2002C"/>
    <w:rsid w:val="00B22027"/>
    <w:rsid w:val="00B224EC"/>
    <w:rsid w:val="00B22C79"/>
    <w:rsid w:val="00B239B3"/>
    <w:rsid w:val="00B24296"/>
    <w:rsid w:val="00B257F3"/>
    <w:rsid w:val="00B25AA5"/>
    <w:rsid w:val="00B30986"/>
    <w:rsid w:val="00B30B1E"/>
    <w:rsid w:val="00B30F85"/>
    <w:rsid w:val="00B3271A"/>
    <w:rsid w:val="00B3363B"/>
    <w:rsid w:val="00B33C13"/>
    <w:rsid w:val="00B3490A"/>
    <w:rsid w:val="00B350D5"/>
    <w:rsid w:val="00B35A00"/>
    <w:rsid w:val="00B35F79"/>
    <w:rsid w:val="00B36770"/>
    <w:rsid w:val="00B36D2B"/>
    <w:rsid w:val="00B37B49"/>
    <w:rsid w:val="00B410C2"/>
    <w:rsid w:val="00B422D7"/>
    <w:rsid w:val="00B4437D"/>
    <w:rsid w:val="00B445CE"/>
    <w:rsid w:val="00B46AE9"/>
    <w:rsid w:val="00B4724E"/>
    <w:rsid w:val="00B50C5D"/>
    <w:rsid w:val="00B547A5"/>
    <w:rsid w:val="00B56B22"/>
    <w:rsid w:val="00B57316"/>
    <w:rsid w:val="00B57FEF"/>
    <w:rsid w:val="00B604DF"/>
    <w:rsid w:val="00B60949"/>
    <w:rsid w:val="00B639D1"/>
    <w:rsid w:val="00B63D01"/>
    <w:rsid w:val="00B646C9"/>
    <w:rsid w:val="00B64B35"/>
    <w:rsid w:val="00B65EE4"/>
    <w:rsid w:val="00B713D7"/>
    <w:rsid w:val="00B717F0"/>
    <w:rsid w:val="00B7514E"/>
    <w:rsid w:val="00B7529D"/>
    <w:rsid w:val="00B75735"/>
    <w:rsid w:val="00B75C60"/>
    <w:rsid w:val="00B76E1A"/>
    <w:rsid w:val="00B80FBB"/>
    <w:rsid w:val="00B810C2"/>
    <w:rsid w:val="00B82AEA"/>
    <w:rsid w:val="00B82D1B"/>
    <w:rsid w:val="00B83950"/>
    <w:rsid w:val="00B84243"/>
    <w:rsid w:val="00B84339"/>
    <w:rsid w:val="00B84487"/>
    <w:rsid w:val="00B844EF"/>
    <w:rsid w:val="00B87AD2"/>
    <w:rsid w:val="00B91EBB"/>
    <w:rsid w:val="00B93747"/>
    <w:rsid w:val="00B93D00"/>
    <w:rsid w:val="00B93E67"/>
    <w:rsid w:val="00B942C9"/>
    <w:rsid w:val="00B95B4B"/>
    <w:rsid w:val="00B978A5"/>
    <w:rsid w:val="00BA0824"/>
    <w:rsid w:val="00BA5A6E"/>
    <w:rsid w:val="00BA5A84"/>
    <w:rsid w:val="00BA5DFB"/>
    <w:rsid w:val="00BA64E3"/>
    <w:rsid w:val="00BA774B"/>
    <w:rsid w:val="00BB017D"/>
    <w:rsid w:val="00BB089B"/>
    <w:rsid w:val="00BB0ECE"/>
    <w:rsid w:val="00BB163F"/>
    <w:rsid w:val="00BB3B8D"/>
    <w:rsid w:val="00BB6A6D"/>
    <w:rsid w:val="00BB7585"/>
    <w:rsid w:val="00BC0211"/>
    <w:rsid w:val="00BC0B48"/>
    <w:rsid w:val="00BC2784"/>
    <w:rsid w:val="00BC2BDB"/>
    <w:rsid w:val="00BC32C6"/>
    <w:rsid w:val="00BC4367"/>
    <w:rsid w:val="00BC78DE"/>
    <w:rsid w:val="00BD034A"/>
    <w:rsid w:val="00BD0871"/>
    <w:rsid w:val="00BD0C0D"/>
    <w:rsid w:val="00BD18AD"/>
    <w:rsid w:val="00BD283C"/>
    <w:rsid w:val="00BD407C"/>
    <w:rsid w:val="00BD509F"/>
    <w:rsid w:val="00BD5A7F"/>
    <w:rsid w:val="00BD65BD"/>
    <w:rsid w:val="00BD6C0B"/>
    <w:rsid w:val="00BE0F38"/>
    <w:rsid w:val="00BE2E37"/>
    <w:rsid w:val="00BE4902"/>
    <w:rsid w:val="00BE56C3"/>
    <w:rsid w:val="00BF015E"/>
    <w:rsid w:val="00BF1911"/>
    <w:rsid w:val="00BF4123"/>
    <w:rsid w:val="00BF5088"/>
    <w:rsid w:val="00BF5D20"/>
    <w:rsid w:val="00BF7C37"/>
    <w:rsid w:val="00C017C4"/>
    <w:rsid w:val="00C025EE"/>
    <w:rsid w:val="00C04F4C"/>
    <w:rsid w:val="00C05C02"/>
    <w:rsid w:val="00C0672E"/>
    <w:rsid w:val="00C07032"/>
    <w:rsid w:val="00C10FA8"/>
    <w:rsid w:val="00C1192B"/>
    <w:rsid w:val="00C12848"/>
    <w:rsid w:val="00C13023"/>
    <w:rsid w:val="00C14465"/>
    <w:rsid w:val="00C144FA"/>
    <w:rsid w:val="00C15A99"/>
    <w:rsid w:val="00C16AC3"/>
    <w:rsid w:val="00C171BE"/>
    <w:rsid w:val="00C22FCC"/>
    <w:rsid w:val="00C240EF"/>
    <w:rsid w:val="00C2447B"/>
    <w:rsid w:val="00C252F5"/>
    <w:rsid w:val="00C2532E"/>
    <w:rsid w:val="00C25A7E"/>
    <w:rsid w:val="00C27D0E"/>
    <w:rsid w:val="00C30BC6"/>
    <w:rsid w:val="00C315EE"/>
    <w:rsid w:val="00C31E82"/>
    <w:rsid w:val="00C3262E"/>
    <w:rsid w:val="00C326B6"/>
    <w:rsid w:val="00C363A0"/>
    <w:rsid w:val="00C376F8"/>
    <w:rsid w:val="00C409D5"/>
    <w:rsid w:val="00C40FC4"/>
    <w:rsid w:val="00C410FF"/>
    <w:rsid w:val="00C412B5"/>
    <w:rsid w:val="00C42180"/>
    <w:rsid w:val="00C42241"/>
    <w:rsid w:val="00C424DF"/>
    <w:rsid w:val="00C43B15"/>
    <w:rsid w:val="00C4422C"/>
    <w:rsid w:val="00C44D80"/>
    <w:rsid w:val="00C461BB"/>
    <w:rsid w:val="00C473D1"/>
    <w:rsid w:val="00C50E04"/>
    <w:rsid w:val="00C510BD"/>
    <w:rsid w:val="00C51614"/>
    <w:rsid w:val="00C517F6"/>
    <w:rsid w:val="00C5233E"/>
    <w:rsid w:val="00C53547"/>
    <w:rsid w:val="00C53DF5"/>
    <w:rsid w:val="00C54EA0"/>
    <w:rsid w:val="00C5522F"/>
    <w:rsid w:val="00C57175"/>
    <w:rsid w:val="00C60795"/>
    <w:rsid w:val="00C620B9"/>
    <w:rsid w:val="00C62458"/>
    <w:rsid w:val="00C62489"/>
    <w:rsid w:val="00C6261F"/>
    <w:rsid w:val="00C641C0"/>
    <w:rsid w:val="00C64354"/>
    <w:rsid w:val="00C650BC"/>
    <w:rsid w:val="00C65BC2"/>
    <w:rsid w:val="00C65F2B"/>
    <w:rsid w:val="00C662CE"/>
    <w:rsid w:val="00C667B4"/>
    <w:rsid w:val="00C676E0"/>
    <w:rsid w:val="00C75832"/>
    <w:rsid w:val="00C75A93"/>
    <w:rsid w:val="00C80CBF"/>
    <w:rsid w:val="00C831F1"/>
    <w:rsid w:val="00C85661"/>
    <w:rsid w:val="00C861C0"/>
    <w:rsid w:val="00C87AB7"/>
    <w:rsid w:val="00C87DFF"/>
    <w:rsid w:val="00C918AF"/>
    <w:rsid w:val="00C924D7"/>
    <w:rsid w:val="00C926EA"/>
    <w:rsid w:val="00C933D6"/>
    <w:rsid w:val="00CA0C9F"/>
    <w:rsid w:val="00CA0FA9"/>
    <w:rsid w:val="00CA19D4"/>
    <w:rsid w:val="00CA24AC"/>
    <w:rsid w:val="00CA4A74"/>
    <w:rsid w:val="00CA51B7"/>
    <w:rsid w:val="00CA52B0"/>
    <w:rsid w:val="00CA6D4F"/>
    <w:rsid w:val="00CA6EC7"/>
    <w:rsid w:val="00CA727D"/>
    <w:rsid w:val="00CB01FD"/>
    <w:rsid w:val="00CB12AA"/>
    <w:rsid w:val="00CB1E88"/>
    <w:rsid w:val="00CB2DE6"/>
    <w:rsid w:val="00CB402F"/>
    <w:rsid w:val="00CB484E"/>
    <w:rsid w:val="00CB50B2"/>
    <w:rsid w:val="00CB5980"/>
    <w:rsid w:val="00CB69D2"/>
    <w:rsid w:val="00CB6EB1"/>
    <w:rsid w:val="00CB7A1F"/>
    <w:rsid w:val="00CB7DD8"/>
    <w:rsid w:val="00CC06BC"/>
    <w:rsid w:val="00CC3C19"/>
    <w:rsid w:val="00CC3CC4"/>
    <w:rsid w:val="00CC431E"/>
    <w:rsid w:val="00CC7401"/>
    <w:rsid w:val="00CC7B4F"/>
    <w:rsid w:val="00CD00FB"/>
    <w:rsid w:val="00CD0A86"/>
    <w:rsid w:val="00CD1172"/>
    <w:rsid w:val="00CD1FB3"/>
    <w:rsid w:val="00CD28A0"/>
    <w:rsid w:val="00CD499F"/>
    <w:rsid w:val="00CD4D6D"/>
    <w:rsid w:val="00CD5713"/>
    <w:rsid w:val="00CD6FA3"/>
    <w:rsid w:val="00CD7859"/>
    <w:rsid w:val="00CD7DC4"/>
    <w:rsid w:val="00CD7EB6"/>
    <w:rsid w:val="00CE03F7"/>
    <w:rsid w:val="00CE08EA"/>
    <w:rsid w:val="00CE0A57"/>
    <w:rsid w:val="00CE0FB2"/>
    <w:rsid w:val="00CE203F"/>
    <w:rsid w:val="00CE3528"/>
    <w:rsid w:val="00CE41B0"/>
    <w:rsid w:val="00CE541D"/>
    <w:rsid w:val="00CE6E55"/>
    <w:rsid w:val="00CE7C88"/>
    <w:rsid w:val="00CF0208"/>
    <w:rsid w:val="00CF03DE"/>
    <w:rsid w:val="00CF11E2"/>
    <w:rsid w:val="00CF2928"/>
    <w:rsid w:val="00CF2FC6"/>
    <w:rsid w:val="00CF3973"/>
    <w:rsid w:val="00CF3D91"/>
    <w:rsid w:val="00CF6103"/>
    <w:rsid w:val="00CF66F8"/>
    <w:rsid w:val="00D00622"/>
    <w:rsid w:val="00D006D4"/>
    <w:rsid w:val="00D00866"/>
    <w:rsid w:val="00D0109B"/>
    <w:rsid w:val="00D01BD5"/>
    <w:rsid w:val="00D05602"/>
    <w:rsid w:val="00D10B5E"/>
    <w:rsid w:val="00D142C0"/>
    <w:rsid w:val="00D1440E"/>
    <w:rsid w:val="00D14CC9"/>
    <w:rsid w:val="00D15EEB"/>
    <w:rsid w:val="00D17225"/>
    <w:rsid w:val="00D17263"/>
    <w:rsid w:val="00D20301"/>
    <w:rsid w:val="00D2193B"/>
    <w:rsid w:val="00D21B05"/>
    <w:rsid w:val="00D21C31"/>
    <w:rsid w:val="00D21CD6"/>
    <w:rsid w:val="00D2231E"/>
    <w:rsid w:val="00D256D7"/>
    <w:rsid w:val="00D25891"/>
    <w:rsid w:val="00D260F4"/>
    <w:rsid w:val="00D26B69"/>
    <w:rsid w:val="00D27040"/>
    <w:rsid w:val="00D27583"/>
    <w:rsid w:val="00D30A46"/>
    <w:rsid w:val="00D30BC5"/>
    <w:rsid w:val="00D32B5D"/>
    <w:rsid w:val="00D35C6A"/>
    <w:rsid w:val="00D36ABD"/>
    <w:rsid w:val="00D37252"/>
    <w:rsid w:val="00D37912"/>
    <w:rsid w:val="00D40688"/>
    <w:rsid w:val="00D40719"/>
    <w:rsid w:val="00D40A3C"/>
    <w:rsid w:val="00D40ED9"/>
    <w:rsid w:val="00D41E84"/>
    <w:rsid w:val="00D43708"/>
    <w:rsid w:val="00D44443"/>
    <w:rsid w:val="00D44946"/>
    <w:rsid w:val="00D45E0E"/>
    <w:rsid w:val="00D474BB"/>
    <w:rsid w:val="00D5119D"/>
    <w:rsid w:val="00D5324B"/>
    <w:rsid w:val="00D53DD4"/>
    <w:rsid w:val="00D54F74"/>
    <w:rsid w:val="00D55A47"/>
    <w:rsid w:val="00D57673"/>
    <w:rsid w:val="00D57CAB"/>
    <w:rsid w:val="00D63D68"/>
    <w:rsid w:val="00D665FA"/>
    <w:rsid w:val="00D66F6C"/>
    <w:rsid w:val="00D67460"/>
    <w:rsid w:val="00D677DB"/>
    <w:rsid w:val="00D67D60"/>
    <w:rsid w:val="00D70916"/>
    <w:rsid w:val="00D71A15"/>
    <w:rsid w:val="00D71C48"/>
    <w:rsid w:val="00D71C52"/>
    <w:rsid w:val="00D72831"/>
    <w:rsid w:val="00D75930"/>
    <w:rsid w:val="00D75F61"/>
    <w:rsid w:val="00D7617E"/>
    <w:rsid w:val="00D76365"/>
    <w:rsid w:val="00D7732A"/>
    <w:rsid w:val="00D77E45"/>
    <w:rsid w:val="00D828F6"/>
    <w:rsid w:val="00D83198"/>
    <w:rsid w:val="00D839C3"/>
    <w:rsid w:val="00D8503D"/>
    <w:rsid w:val="00D86FF0"/>
    <w:rsid w:val="00D8718F"/>
    <w:rsid w:val="00D92DC1"/>
    <w:rsid w:val="00D93105"/>
    <w:rsid w:val="00D9395A"/>
    <w:rsid w:val="00D945F8"/>
    <w:rsid w:val="00D96C0E"/>
    <w:rsid w:val="00D976A8"/>
    <w:rsid w:val="00DA1613"/>
    <w:rsid w:val="00DA190F"/>
    <w:rsid w:val="00DA32AA"/>
    <w:rsid w:val="00DA44D0"/>
    <w:rsid w:val="00DA5AEB"/>
    <w:rsid w:val="00DA607E"/>
    <w:rsid w:val="00DA6E9B"/>
    <w:rsid w:val="00DA72A2"/>
    <w:rsid w:val="00DB171F"/>
    <w:rsid w:val="00DB17E0"/>
    <w:rsid w:val="00DB2FFB"/>
    <w:rsid w:val="00DB3156"/>
    <w:rsid w:val="00DB3B29"/>
    <w:rsid w:val="00DB3D1B"/>
    <w:rsid w:val="00DB43EB"/>
    <w:rsid w:val="00DB51A1"/>
    <w:rsid w:val="00DB6586"/>
    <w:rsid w:val="00DC0FF8"/>
    <w:rsid w:val="00DC115A"/>
    <w:rsid w:val="00DC1D79"/>
    <w:rsid w:val="00DC2329"/>
    <w:rsid w:val="00DC30AF"/>
    <w:rsid w:val="00DC432E"/>
    <w:rsid w:val="00DC43D4"/>
    <w:rsid w:val="00DC4793"/>
    <w:rsid w:val="00DC4AFE"/>
    <w:rsid w:val="00DC6B7B"/>
    <w:rsid w:val="00DD0E62"/>
    <w:rsid w:val="00DD3290"/>
    <w:rsid w:val="00DD42AD"/>
    <w:rsid w:val="00DD4533"/>
    <w:rsid w:val="00DD5257"/>
    <w:rsid w:val="00DD7936"/>
    <w:rsid w:val="00DE08AB"/>
    <w:rsid w:val="00DE1F49"/>
    <w:rsid w:val="00DE22D9"/>
    <w:rsid w:val="00DE5387"/>
    <w:rsid w:val="00DE6B93"/>
    <w:rsid w:val="00DF03C5"/>
    <w:rsid w:val="00DF1DF7"/>
    <w:rsid w:val="00DF30E8"/>
    <w:rsid w:val="00DF5633"/>
    <w:rsid w:val="00DF5C36"/>
    <w:rsid w:val="00DF72FF"/>
    <w:rsid w:val="00E00BF3"/>
    <w:rsid w:val="00E00DB3"/>
    <w:rsid w:val="00E01046"/>
    <w:rsid w:val="00E01FFD"/>
    <w:rsid w:val="00E04535"/>
    <w:rsid w:val="00E046D2"/>
    <w:rsid w:val="00E047D7"/>
    <w:rsid w:val="00E051D6"/>
    <w:rsid w:val="00E066A9"/>
    <w:rsid w:val="00E113EB"/>
    <w:rsid w:val="00E12E14"/>
    <w:rsid w:val="00E13910"/>
    <w:rsid w:val="00E142C2"/>
    <w:rsid w:val="00E1435C"/>
    <w:rsid w:val="00E21E0E"/>
    <w:rsid w:val="00E2288C"/>
    <w:rsid w:val="00E23260"/>
    <w:rsid w:val="00E24C22"/>
    <w:rsid w:val="00E258DC"/>
    <w:rsid w:val="00E26E7A"/>
    <w:rsid w:val="00E273A1"/>
    <w:rsid w:val="00E32BA7"/>
    <w:rsid w:val="00E33102"/>
    <w:rsid w:val="00E337BE"/>
    <w:rsid w:val="00E33C2E"/>
    <w:rsid w:val="00E34AA8"/>
    <w:rsid w:val="00E41E6F"/>
    <w:rsid w:val="00E42ACD"/>
    <w:rsid w:val="00E43E4D"/>
    <w:rsid w:val="00E44A1F"/>
    <w:rsid w:val="00E45766"/>
    <w:rsid w:val="00E476BA"/>
    <w:rsid w:val="00E53442"/>
    <w:rsid w:val="00E540EA"/>
    <w:rsid w:val="00E54D8E"/>
    <w:rsid w:val="00E55A95"/>
    <w:rsid w:val="00E577F3"/>
    <w:rsid w:val="00E57EBD"/>
    <w:rsid w:val="00E602CE"/>
    <w:rsid w:val="00E61060"/>
    <w:rsid w:val="00E62408"/>
    <w:rsid w:val="00E6341F"/>
    <w:rsid w:val="00E63823"/>
    <w:rsid w:val="00E670E2"/>
    <w:rsid w:val="00E70B11"/>
    <w:rsid w:val="00E72CAC"/>
    <w:rsid w:val="00E7491A"/>
    <w:rsid w:val="00E75137"/>
    <w:rsid w:val="00E75A00"/>
    <w:rsid w:val="00E77189"/>
    <w:rsid w:val="00E80EC9"/>
    <w:rsid w:val="00E82C5B"/>
    <w:rsid w:val="00E85B44"/>
    <w:rsid w:val="00E85F91"/>
    <w:rsid w:val="00E86790"/>
    <w:rsid w:val="00E86A0C"/>
    <w:rsid w:val="00E90387"/>
    <w:rsid w:val="00E90483"/>
    <w:rsid w:val="00E909D6"/>
    <w:rsid w:val="00E9111B"/>
    <w:rsid w:val="00E932CE"/>
    <w:rsid w:val="00EA09B4"/>
    <w:rsid w:val="00EA29B7"/>
    <w:rsid w:val="00EA31F6"/>
    <w:rsid w:val="00EA48F9"/>
    <w:rsid w:val="00EA4BC0"/>
    <w:rsid w:val="00EA644A"/>
    <w:rsid w:val="00EA6D6B"/>
    <w:rsid w:val="00EA78E1"/>
    <w:rsid w:val="00EA7978"/>
    <w:rsid w:val="00EB07EE"/>
    <w:rsid w:val="00EB1153"/>
    <w:rsid w:val="00EB24B3"/>
    <w:rsid w:val="00EB7936"/>
    <w:rsid w:val="00EC0B2C"/>
    <w:rsid w:val="00EC15F4"/>
    <w:rsid w:val="00EC22C9"/>
    <w:rsid w:val="00EC4A02"/>
    <w:rsid w:val="00EC5859"/>
    <w:rsid w:val="00EC7497"/>
    <w:rsid w:val="00ED0F3E"/>
    <w:rsid w:val="00ED19B7"/>
    <w:rsid w:val="00ED3626"/>
    <w:rsid w:val="00ED3CB7"/>
    <w:rsid w:val="00ED4DCB"/>
    <w:rsid w:val="00ED641F"/>
    <w:rsid w:val="00ED6CAD"/>
    <w:rsid w:val="00EE00B8"/>
    <w:rsid w:val="00EE1252"/>
    <w:rsid w:val="00EE188B"/>
    <w:rsid w:val="00EE2165"/>
    <w:rsid w:val="00EE26C9"/>
    <w:rsid w:val="00EE3C27"/>
    <w:rsid w:val="00EE4698"/>
    <w:rsid w:val="00EE49E3"/>
    <w:rsid w:val="00EE5B6C"/>
    <w:rsid w:val="00EE7FBC"/>
    <w:rsid w:val="00EF147D"/>
    <w:rsid w:val="00EF2BB2"/>
    <w:rsid w:val="00EF393E"/>
    <w:rsid w:val="00EF409C"/>
    <w:rsid w:val="00EF4BB6"/>
    <w:rsid w:val="00EF4E05"/>
    <w:rsid w:val="00EF5DFB"/>
    <w:rsid w:val="00EF6C4D"/>
    <w:rsid w:val="00F00EC1"/>
    <w:rsid w:val="00F017FD"/>
    <w:rsid w:val="00F01FF7"/>
    <w:rsid w:val="00F04447"/>
    <w:rsid w:val="00F045B7"/>
    <w:rsid w:val="00F05606"/>
    <w:rsid w:val="00F0563A"/>
    <w:rsid w:val="00F07045"/>
    <w:rsid w:val="00F10145"/>
    <w:rsid w:val="00F11A8E"/>
    <w:rsid w:val="00F11DEA"/>
    <w:rsid w:val="00F122A2"/>
    <w:rsid w:val="00F164D7"/>
    <w:rsid w:val="00F16F87"/>
    <w:rsid w:val="00F17C0B"/>
    <w:rsid w:val="00F230A7"/>
    <w:rsid w:val="00F241AB"/>
    <w:rsid w:val="00F26BBE"/>
    <w:rsid w:val="00F27404"/>
    <w:rsid w:val="00F27538"/>
    <w:rsid w:val="00F275C0"/>
    <w:rsid w:val="00F30D3E"/>
    <w:rsid w:val="00F32A37"/>
    <w:rsid w:val="00F3391F"/>
    <w:rsid w:val="00F33F42"/>
    <w:rsid w:val="00F34262"/>
    <w:rsid w:val="00F34FAC"/>
    <w:rsid w:val="00F361FB"/>
    <w:rsid w:val="00F37794"/>
    <w:rsid w:val="00F37A74"/>
    <w:rsid w:val="00F37CCB"/>
    <w:rsid w:val="00F413C3"/>
    <w:rsid w:val="00F42FF0"/>
    <w:rsid w:val="00F43372"/>
    <w:rsid w:val="00F438EA"/>
    <w:rsid w:val="00F467FD"/>
    <w:rsid w:val="00F47CC1"/>
    <w:rsid w:val="00F505D5"/>
    <w:rsid w:val="00F54F10"/>
    <w:rsid w:val="00F55685"/>
    <w:rsid w:val="00F55A38"/>
    <w:rsid w:val="00F569DB"/>
    <w:rsid w:val="00F5786E"/>
    <w:rsid w:val="00F605E4"/>
    <w:rsid w:val="00F61C32"/>
    <w:rsid w:val="00F6377C"/>
    <w:rsid w:val="00F649B1"/>
    <w:rsid w:val="00F660D6"/>
    <w:rsid w:val="00F66B52"/>
    <w:rsid w:val="00F71C39"/>
    <w:rsid w:val="00F720A6"/>
    <w:rsid w:val="00F74154"/>
    <w:rsid w:val="00F7651C"/>
    <w:rsid w:val="00F768D3"/>
    <w:rsid w:val="00F80D17"/>
    <w:rsid w:val="00F81C01"/>
    <w:rsid w:val="00F81D75"/>
    <w:rsid w:val="00F82D76"/>
    <w:rsid w:val="00F83C34"/>
    <w:rsid w:val="00F84C61"/>
    <w:rsid w:val="00F853BE"/>
    <w:rsid w:val="00F908E2"/>
    <w:rsid w:val="00F90F82"/>
    <w:rsid w:val="00F924A1"/>
    <w:rsid w:val="00F92705"/>
    <w:rsid w:val="00F947E9"/>
    <w:rsid w:val="00F952E7"/>
    <w:rsid w:val="00F9630A"/>
    <w:rsid w:val="00F968F2"/>
    <w:rsid w:val="00F96AA0"/>
    <w:rsid w:val="00F970C6"/>
    <w:rsid w:val="00FA124E"/>
    <w:rsid w:val="00FA276F"/>
    <w:rsid w:val="00FA2AEF"/>
    <w:rsid w:val="00FA3E5E"/>
    <w:rsid w:val="00FA45C5"/>
    <w:rsid w:val="00FA671F"/>
    <w:rsid w:val="00FA6814"/>
    <w:rsid w:val="00FA6A43"/>
    <w:rsid w:val="00FA73C7"/>
    <w:rsid w:val="00FB0BA2"/>
    <w:rsid w:val="00FB3602"/>
    <w:rsid w:val="00FB5484"/>
    <w:rsid w:val="00FB7C3B"/>
    <w:rsid w:val="00FC1347"/>
    <w:rsid w:val="00FC369F"/>
    <w:rsid w:val="00FC3F3C"/>
    <w:rsid w:val="00FC4000"/>
    <w:rsid w:val="00FC4523"/>
    <w:rsid w:val="00FC48BB"/>
    <w:rsid w:val="00FD1EAB"/>
    <w:rsid w:val="00FD2239"/>
    <w:rsid w:val="00FD246A"/>
    <w:rsid w:val="00FD2B16"/>
    <w:rsid w:val="00FD56B4"/>
    <w:rsid w:val="00FD73FA"/>
    <w:rsid w:val="00FE1195"/>
    <w:rsid w:val="00FE25D7"/>
    <w:rsid w:val="00FE26B8"/>
    <w:rsid w:val="00FE28C7"/>
    <w:rsid w:val="00FE5F04"/>
    <w:rsid w:val="00FE6EFD"/>
    <w:rsid w:val="00FF0980"/>
    <w:rsid w:val="00FF291F"/>
    <w:rsid w:val="00FF316F"/>
    <w:rsid w:val="00FF3A09"/>
    <w:rsid w:val="00FF4FF9"/>
    <w:rsid w:val="00FF51C8"/>
    <w:rsid w:val="00FF57C4"/>
    <w:rsid w:val="00FF5B0F"/>
    <w:rsid w:val="00FF77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0828FF"/>
  <w15:docId w15:val="{6A5B770E-FFFE-6646-9895-4B5F0E85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5522F"/>
    <w:rPr>
      <w:rFonts w:ascii="Arial" w:hAnsi="Arial"/>
      <w:sz w:val="22"/>
      <w:szCs w:val="24"/>
      <w:lang w:val="en-US" w:eastAsia="en-US"/>
    </w:rPr>
  </w:style>
  <w:style w:type="paragraph" w:styleId="Heading1">
    <w:name w:val="heading 1"/>
    <w:basedOn w:val="Normal"/>
    <w:next w:val="Normal"/>
    <w:qFormat/>
    <w:rsid w:val="00C5522F"/>
    <w:pPr>
      <w:keepNext/>
      <w:autoSpaceDE w:val="0"/>
      <w:autoSpaceDN w:val="0"/>
      <w:adjustRightInd w:val="0"/>
      <w:outlineLvl w:val="0"/>
    </w:pPr>
    <w:rPr>
      <w:b/>
      <w:bCs/>
      <w:color w:val="1F497D" w:themeColor="text2"/>
    </w:rPr>
  </w:style>
  <w:style w:type="paragraph" w:styleId="Heading2">
    <w:name w:val="heading 2"/>
    <w:basedOn w:val="Normal"/>
    <w:next w:val="Normal"/>
    <w:qFormat/>
    <w:rsid w:val="00420890"/>
    <w:pPr>
      <w:keepNext/>
      <w:outlineLvl w:val="1"/>
    </w:pPr>
    <w:rPr>
      <w:b/>
    </w:rPr>
  </w:style>
  <w:style w:type="paragraph" w:styleId="Heading3">
    <w:name w:val="heading 3"/>
    <w:basedOn w:val="Normal"/>
    <w:next w:val="Normal"/>
    <w:qFormat/>
    <w:rsid w:val="00420890"/>
    <w:pPr>
      <w:keepNext/>
      <w:autoSpaceDE w:val="0"/>
      <w:autoSpaceDN w:val="0"/>
      <w:adjustRightInd w:val="0"/>
      <w:outlineLvl w:val="2"/>
    </w:pPr>
  </w:style>
  <w:style w:type="paragraph" w:styleId="Heading4">
    <w:name w:val="heading 4"/>
    <w:basedOn w:val="Normal"/>
    <w:next w:val="Normal"/>
    <w:qFormat/>
    <w:rsid w:val="00420890"/>
    <w:pPr>
      <w:keepNext/>
      <w:autoSpaceDE w:val="0"/>
      <w:autoSpaceDN w:val="0"/>
      <w:adjustRightInd w:val="0"/>
      <w:ind w:left="720" w:hanging="720"/>
      <w:jc w:val="center"/>
      <w:outlineLvl w:val="3"/>
    </w:pPr>
    <w:rPr>
      <w:rFonts w:cs="Arial"/>
      <w:b/>
      <w:bCs/>
    </w:rPr>
  </w:style>
  <w:style w:type="paragraph" w:styleId="Heading5">
    <w:name w:val="heading 5"/>
    <w:basedOn w:val="Normal"/>
    <w:next w:val="Normal"/>
    <w:link w:val="Heading5Char"/>
    <w:qFormat/>
    <w:rsid w:val="00420890"/>
    <w:pPr>
      <w:keepNext/>
      <w:outlineLvl w:val="4"/>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420890"/>
  </w:style>
  <w:style w:type="character" w:styleId="Hyperlink">
    <w:name w:val="Hyperlink"/>
    <w:basedOn w:val="DefaultParagraphFont"/>
    <w:uiPriority w:val="99"/>
    <w:rsid w:val="00420890"/>
    <w:rPr>
      <w:color w:val="0000FF"/>
      <w:u w:val="single"/>
    </w:rPr>
  </w:style>
  <w:style w:type="paragraph" w:styleId="BodyText">
    <w:name w:val="Body Text"/>
    <w:basedOn w:val="Normal"/>
    <w:rsid w:val="00420890"/>
    <w:pPr>
      <w:autoSpaceDE w:val="0"/>
      <w:autoSpaceDN w:val="0"/>
      <w:adjustRightInd w:val="0"/>
    </w:pPr>
  </w:style>
  <w:style w:type="paragraph" w:styleId="BodyTextIndent">
    <w:name w:val="Body Text Indent"/>
    <w:basedOn w:val="Normal"/>
    <w:rsid w:val="00420890"/>
    <w:pPr>
      <w:ind w:left="720" w:hanging="720"/>
    </w:pPr>
  </w:style>
  <w:style w:type="paragraph" w:styleId="BodyTextIndent2">
    <w:name w:val="Body Text Indent 2"/>
    <w:basedOn w:val="Normal"/>
    <w:link w:val="BodyTextIndent2Char"/>
    <w:rsid w:val="00420890"/>
    <w:pPr>
      <w:autoSpaceDE w:val="0"/>
      <w:autoSpaceDN w:val="0"/>
      <w:adjustRightInd w:val="0"/>
      <w:ind w:left="720" w:hanging="720"/>
    </w:pPr>
    <w:rPr>
      <w:rFonts w:cs="Arial"/>
    </w:rPr>
  </w:style>
  <w:style w:type="paragraph" w:styleId="BodyTextIndent3">
    <w:name w:val="Body Text Indent 3"/>
    <w:basedOn w:val="Normal"/>
    <w:rsid w:val="00420890"/>
    <w:pPr>
      <w:ind w:left="1440" w:firstLine="720"/>
    </w:pPr>
    <w:rPr>
      <w:rFonts w:cs="Arial"/>
    </w:rPr>
  </w:style>
  <w:style w:type="character" w:styleId="FollowedHyperlink">
    <w:name w:val="FollowedHyperlink"/>
    <w:basedOn w:val="DefaultParagraphFont"/>
    <w:rsid w:val="00420890"/>
    <w:rPr>
      <w:color w:val="800080"/>
      <w:u w:val="single"/>
    </w:rPr>
  </w:style>
  <w:style w:type="character" w:styleId="Strong">
    <w:name w:val="Strong"/>
    <w:basedOn w:val="DefaultParagraphFont"/>
    <w:uiPriority w:val="22"/>
    <w:qFormat/>
    <w:rsid w:val="00420890"/>
    <w:rPr>
      <w:b/>
      <w:bCs/>
    </w:rPr>
  </w:style>
  <w:style w:type="paragraph" w:styleId="BodyText2">
    <w:name w:val="Body Text 2"/>
    <w:basedOn w:val="Normal"/>
    <w:rsid w:val="00420890"/>
    <w:pPr>
      <w:autoSpaceDE w:val="0"/>
      <w:autoSpaceDN w:val="0"/>
      <w:adjustRightInd w:val="0"/>
    </w:pPr>
    <w:rPr>
      <w:rFonts w:cs="Arial"/>
      <w:bCs/>
      <w:szCs w:val="22"/>
    </w:rPr>
  </w:style>
  <w:style w:type="paragraph" w:customStyle="1" w:styleId="Default">
    <w:name w:val="Default"/>
    <w:rsid w:val="00420890"/>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420890"/>
    <w:pPr>
      <w:tabs>
        <w:tab w:val="center" w:pos="4320"/>
        <w:tab w:val="right" w:pos="8640"/>
      </w:tabs>
    </w:pPr>
  </w:style>
  <w:style w:type="paragraph" w:styleId="BalloonText">
    <w:name w:val="Balloon Text"/>
    <w:basedOn w:val="Normal"/>
    <w:semiHidden/>
    <w:rsid w:val="00420890"/>
    <w:rPr>
      <w:rFonts w:ascii="Tahoma" w:hAnsi="Tahoma" w:cs="Tahoma"/>
      <w:sz w:val="16"/>
      <w:szCs w:val="16"/>
    </w:rPr>
  </w:style>
  <w:style w:type="character" w:styleId="Emphasis">
    <w:name w:val="Emphasis"/>
    <w:basedOn w:val="DefaultParagraphFont"/>
    <w:uiPriority w:val="20"/>
    <w:qFormat/>
    <w:rsid w:val="004A4CF5"/>
    <w:rPr>
      <w:b/>
      <w:bCs/>
      <w:i w:val="0"/>
      <w:iCs w:val="0"/>
    </w:rPr>
  </w:style>
  <w:style w:type="paragraph" w:styleId="Header">
    <w:name w:val="header"/>
    <w:basedOn w:val="Normal"/>
    <w:rsid w:val="002D2A74"/>
    <w:pPr>
      <w:tabs>
        <w:tab w:val="center" w:pos="4320"/>
        <w:tab w:val="right" w:pos="8640"/>
      </w:tabs>
    </w:pPr>
  </w:style>
  <w:style w:type="character" w:styleId="PageNumber">
    <w:name w:val="page number"/>
    <w:basedOn w:val="DefaultParagraphFont"/>
    <w:rsid w:val="002D2A74"/>
  </w:style>
  <w:style w:type="paragraph" w:styleId="ListParagraph">
    <w:name w:val="List Paragraph"/>
    <w:basedOn w:val="Normal"/>
    <w:uiPriority w:val="34"/>
    <w:qFormat/>
    <w:rsid w:val="00BA5DFB"/>
    <w:pPr>
      <w:ind w:left="720"/>
      <w:contextualSpacing/>
    </w:pPr>
  </w:style>
  <w:style w:type="paragraph" w:styleId="Title">
    <w:name w:val="Title"/>
    <w:basedOn w:val="Normal"/>
    <w:link w:val="TitleChar"/>
    <w:qFormat/>
    <w:rsid w:val="00C5522F"/>
    <w:pPr>
      <w:jc w:val="center"/>
    </w:pPr>
    <w:rPr>
      <w:b/>
      <w:color w:val="1F497D" w:themeColor="text2"/>
      <w:sz w:val="30"/>
    </w:rPr>
  </w:style>
  <w:style w:type="character" w:customStyle="1" w:styleId="TitleChar">
    <w:name w:val="Title Char"/>
    <w:basedOn w:val="DefaultParagraphFont"/>
    <w:link w:val="Title"/>
    <w:rsid w:val="00C5522F"/>
    <w:rPr>
      <w:rFonts w:ascii="Arial" w:hAnsi="Arial"/>
      <w:b/>
      <w:color w:val="1F497D" w:themeColor="text2"/>
      <w:sz w:val="30"/>
      <w:szCs w:val="24"/>
      <w:lang w:val="en-US" w:eastAsia="en-US"/>
    </w:rPr>
  </w:style>
  <w:style w:type="character" w:customStyle="1" w:styleId="FooterChar">
    <w:name w:val="Footer Char"/>
    <w:link w:val="Footer"/>
    <w:uiPriority w:val="99"/>
    <w:rsid w:val="0020542C"/>
    <w:rPr>
      <w:sz w:val="24"/>
      <w:lang w:val="en-US" w:eastAsia="en-US"/>
    </w:rPr>
  </w:style>
  <w:style w:type="paragraph" w:styleId="FootnoteText">
    <w:name w:val="footnote text"/>
    <w:basedOn w:val="Normal"/>
    <w:link w:val="FootnoteTextChar"/>
    <w:rsid w:val="0020542C"/>
  </w:style>
  <w:style w:type="character" w:customStyle="1" w:styleId="FootnoteTextChar">
    <w:name w:val="Footnote Text Char"/>
    <w:basedOn w:val="DefaultParagraphFont"/>
    <w:link w:val="FootnoteText"/>
    <w:rsid w:val="0020542C"/>
    <w:rPr>
      <w:rFonts w:ascii="Arial" w:hAnsi="Arial"/>
      <w:sz w:val="24"/>
      <w:szCs w:val="24"/>
      <w:lang w:val="en-US" w:eastAsia="en-US"/>
    </w:rPr>
  </w:style>
  <w:style w:type="character" w:styleId="FootnoteReference">
    <w:name w:val="footnote reference"/>
    <w:basedOn w:val="DefaultParagraphFont"/>
    <w:rsid w:val="0020542C"/>
    <w:rPr>
      <w:vertAlign w:val="superscript"/>
    </w:rPr>
  </w:style>
  <w:style w:type="character" w:customStyle="1" w:styleId="BodyTextIndent2Char">
    <w:name w:val="Body Text Indent 2 Char"/>
    <w:basedOn w:val="DefaultParagraphFont"/>
    <w:link w:val="BodyTextIndent2"/>
    <w:rsid w:val="0006588E"/>
    <w:rPr>
      <w:rFonts w:ascii="Arial" w:hAnsi="Arial" w:cs="Arial"/>
      <w:szCs w:val="24"/>
      <w:lang w:val="en-US" w:eastAsia="en-US"/>
    </w:rPr>
  </w:style>
  <w:style w:type="paragraph" w:styleId="NormalWeb">
    <w:name w:val="Normal (Web)"/>
    <w:basedOn w:val="Normal"/>
    <w:uiPriority w:val="99"/>
    <w:unhideWhenUsed/>
    <w:rsid w:val="002230AB"/>
    <w:pPr>
      <w:spacing w:before="100" w:beforeAutospacing="1" w:after="100" w:afterAutospacing="1"/>
    </w:pPr>
    <w:rPr>
      <w:rFonts w:ascii="Times" w:hAnsi="Times"/>
    </w:rPr>
  </w:style>
  <w:style w:type="paragraph" w:customStyle="1" w:styleId="Text-Citation">
    <w:name w:val="Text - Citation"/>
    <w:uiPriority w:val="99"/>
    <w:rsid w:val="00891AA2"/>
    <w:pPr>
      <w:autoSpaceDE w:val="0"/>
      <w:autoSpaceDN w:val="0"/>
      <w:adjustRightInd w:val="0"/>
      <w:ind w:left="1080" w:hanging="360"/>
    </w:pPr>
    <w:rPr>
      <w:rFonts w:ascii="Arial" w:hAnsi="Arial" w:cs="Arial"/>
      <w:lang w:val="en-US" w:eastAsia="en-US"/>
    </w:rPr>
  </w:style>
  <w:style w:type="paragraph" w:styleId="NoSpacing">
    <w:name w:val="No Spacing"/>
    <w:uiPriority w:val="1"/>
    <w:qFormat/>
    <w:rsid w:val="00FA124E"/>
    <w:rPr>
      <w:rFonts w:asciiTheme="minorHAnsi" w:eastAsiaTheme="minorHAnsi" w:hAnsiTheme="minorHAnsi" w:cstheme="minorBidi"/>
      <w:sz w:val="22"/>
      <w:szCs w:val="22"/>
      <w:lang w:val="en-US" w:eastAsia="en-US"/>
    </w:rPr>
  </w:style>
  <w:style w:type="character" w:customStyle="1" w:styleId="Heading5Char">
    <w:name w:val="Heading 5 Char"/>
    <w:basedOn w:val="DefaultParagraphFont"/>
    <w:link w:val="Heading5"/>
    <w:rsid w:val="00DD7936"/>
    <w:rPr>
      <w:rFonts w:ascii="Arial" w:hAnsi="Arial" w:cs="Arial"/>
      <w:b/>
      <w:lang w:val="en-US" w:eastAsia="en-US"/>
    </w:rPr>
  </w:style>
  <w:style w:type="character" w:customStyle="1" w:styleId="CommentTextChar">
    <w:name w:val="Comment Text Char"/>
    <w:basedOn w:val="DefaultParagraphFont"/>
    <w:link w:val="CommentText"/>
    <w:semiHidden/>
    <w:rsid w:val="00DD7936"/>
    <w:rPr>
      <w:lang w:val="en-US" w:eastAsia="en-US"/>
    </w:rPr>
  </w:style>
  <w:style w:type="character" w:styleId="CommentReference">
    <w:name w:val="annotation reference"/>
    <w:basedOn w:val="DefaultParagraphFont"/>
    <w:uiPriority w:val="99"/>
    <w:unhideWhenUsed/>
    <w:rsid w:val="00AB0AF6"/>
    <w:rPr>
      <w:sz w:val="18"/>
      <w:szCs w:val="18"/>
    </w:rPr>
  </w:style>
  <w:style w:type="character" w:customStyle="1" w:styleId="apple-converted-space">
    <w:name w:val="apple-converted-space"/>
    <w:basedOn w:val="DefaultParagraphFont"/>
    <w:rsid w:val="00696FF7"/>
  </w:style>
  <w:style w:type="paragraph" w:customStyle="1" w:styleId="p1">
    <w:name w:val="p1"/>
    <w:basedOn w:val="Normal"/>
    <w:rsid w:val="00DB43EB"/>
    <w:rPr>
      <w:rFonts w:ascii="Helvetica" w:hAnsi="Helvetica"/>
      <w:color w:val="393939"/>
      <w:sz w:val="17"/>
      <w:szCs w:val="17"/>
    </w:rPr>
  </w:style>
  <w:style w:type="paragraph" w:styleId="CommentSubject">
    <w:name w:val="annotation subject"/>
    <w:basedOn w:val="CommentText"/>
    <w:next w:val="CommentText"/>
    <w:link w:val="CommentSubjectChar"/>
    <w:semiHidden/>
    <w:unhideWhenUsed/>
    <w:rsid w:val="000C7849"/>
    <w:rPr>
      <w:b/>
      <w:bCs/>
    </w:rPr>
  </w:style>
  <w:style w:type="character" w:customStyle="1" w:styleId="CommentSubjectChar">
    <w:name w:val="Comment Subject Char"/>
    <w:basedOn w:val="CommentTextChar"/>
    <w:link w:val="CommentSubject"/>
    <w:semiHidden/>
    <w:rsid w:val="000C7849"/>
    <w:rPr>
      <w:b/>
      <w:bCs/>
      <w:lang w:val="en-US" w:eastAsia="en-US"/>
    </w:rPr>
  </w:style>
  <w:style w:type="character" w:styleId="UnresolvedMention">
    <w:name w:val="Unresolved Mention"/>
    <w:basedOn w:val="DefaultParagraphFont"/>
    <w:rsid w:val="007B7E85"/>
    <w:rPr>
      <w:color w:val="605E5C"/>
      <w:shd w:val="clear" w:color="auto" w:fill="E1DFDD"/>
    </w:rPr>
  </w:style>
  <w:style w:type="character" w:customStyle="1" w:styleId="volumeissue">
    <w:name w:val="volume_issue"/>
    <w:basedOn w:val="DefaultParagraphFont"/>
    <w:rsid w:val="00472085"/>
  </w:style>
  <w:style w:type="character" w:customStyle="1" w:styleId="doilink">
    <w:name w:val="doi_link"/>
    <w:basedOn w:val="DefaultParagraphFont"/>
    <w:rsid w:val="00472085"/>
  </w:style>
  <w:style w:type="character" w:customStyle="1" w:styleId="pubyear">
    <w:name w:val="pubyear"/>
    <w:basedOn w:val="DefaultParagraphFont"/>
    <w:rsid w:val="00B84243"/>
  </w:style>
  <w:style w:type="character" w:customStyle="1" w:styleId="pagefirst">
    <w:name w:val="pagefirst"/>
    <w:basedOn w:val="DefaultParagraphFont"/>
    <w:rsid w:val="00B84243"/>
  </w:style>
  <w:style w:type="character" w:customStyle="1" w:styleId="pagelast">
    <w:name w:val="pagelast"/>
    <w:basedOn w:val="DefaultParagraphFont"/>
    <w:rsid w:val="00B84243"/>
  </w:style>
  <w:style w:type="character" w:customStyle="1" w:styleId="volume">
    <w:name w:val="volume"/>
    <w:basedOn w:val="DefaultParagraphFont"/>
    <w:rsid w:val="001A0352"/>
  </w:style>
  <w:style w:type="character" w:customStyle="1" w:styleId="articleid">
    <w:name w:val="articleid"/>
    <w:basedOn w:val="DefaultParagraphFont"/>
    <w:rsid w:val="001A0352"/>
  </w:style>
  <w:style w:type="character" w:customStyle="1" w:styleId="pagerange">
    <w:name w:val="pagerange"/>
    <w:basedOn w:val="DefaultParagraphFont"/>
    <w:rsid w:val="001A0352"/>
  </w:style>
  <w:style w:type="character" w:customStyle="1" w:styleId="volumeissueid">
    <w:name w:val="volumeissueid"/>
    <w:basedOn w:val="DefaultParagraphFont"/>
    <w:rsid w:val="00F80D17"/>
  </w:style>
  <w:style w:type="character" w:customStyle="1" w:styleId="doi-url">
    <w:name w:val="doi-url"/>
    <w:basedOn w:val="DefaultParagraphFont"/>
    <w:rsid w:val="00F80D17"/>
  </w:style>
  <w:style w:type="character" w:customStyle="1" w:styleId="year">
    <w:name w:val="year"/>
    <w:basedOn w:val="DefaultParagraphFont"/>
    <w:rsid w:val="00F80D17"/>
  </w:style>
  <w:style w:type="character" w:customStyle="1" w:styleId="issue">
    <w:name w:val="issue"/>
    <w:basedOn w:val="DefaultParagraphFont"/>
    <w:rsid w:val="000E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598">
      <w:bodyDiv w:val="1"/>
      <w:marLeft w:val="0"/>
      <w:marRight w:val="0"/>
      <w:marTop w:val="0"/>
      <w:marBottom w:val="0"/>
      <w:divBdr>
        <w:top w:val="none" w:sz="0" w:space="0" w:color="auto"/>
        <w:left w:val="none" w:sz="0" w:space="0" w:color="auto"/>
        <w:bottom w:val="none" w:sz="0" w:space="0" w:color="auto"/>
        <w:right w:val="none" w:sz="0" w:space="0" w:color="auto"/>
      </w:divBdr>
    </w:div>
    <w:div w:id="77295386">
      <w:bodyDiv w:val="1"/>
      <w:marLeft w:val="0"/>
      <w:marRight w:val="0"/>
      <w:marTop w:val="0"/>
      <w:marBottom w:val="0"/>
      <w:divBdr>
        <w:top w:val="none" w:sz="0" w:space="0" w:color="auto"/>
        <w:left w:val="none" w:sz="0" w:space="0" w:color="auto"/>
        <w:bottom w:val="none" w:sz="0" w:space="0" w:color="auto"/>
        <w:right w:val="none" w:sz="0" w:space="0" w:color="auto"/>
      </w:divBdr>
    </w:div>
    <w:div w:id="159464622">
      <w:bodyDiv w:val="1"/>
      <w:marLeft w:val="0"/>
      <w:marRight w:val="0"/>
      <w:marTop w:val="0"/>
      <w:marBottom w:val="0"/>
      <w:divBdr>
        <w:top w:val="none" w:sz="0" w:space="0" w:color="auto"/>
        <w:left w:val="none" w:sz="0" w:space="0" w:color="auto"/>
        <w:bottom w:val="none" w:sz="0" w:space="0" w:color="auto"/>
        <w:right w:val="none" w:sz="0" w:space="0" w:color="auto"/>
      </w:divBdr>
    </w:div>
    <w:div w:id="247154838">
      <w:bodyDiv w:val="1"/>
      <w:marLeft w:val="0"/>
      <w:marRight w:val="0"/>
      <w:marTop w:val="0"/>
      <w:marBottom w:val="0"/>
      <w:divBdr>
        <w:top w:val="none" w:sz="0" w:space="0" w:color="auto"/>
        <w:left w:val="none" w:sz="0" w:space="0" w:color="auto"/>
        <w:bottom w:val="none" w:sz="0" w:space="0" w:color="auto"/>
        <w:right w:val="none" w:sz="0" w:space="0" w:color="auto"/>
      </w:divBdr>
      <w:divsChild>
        <w:div w:id="790241983">
          <w:marLeft w:val="0"/>
          <w:marRight w:val="0"/>
          <w:marTop w:val="0"/>
          <w:marBottom w:val="0"/>
          <w:divBdr>
            <w:top w:val="none" w:sz="0" w:space="0" w:color="auto"/>
            <w:left w:val="none" w:sz="0" w:space="0" w:color="auto"/>
            <w:bottom w:val="none" w:sz="0" w:space="0" w:color="auto"/>
            <w:right w:val="none" w:sz="0" w:space="0" w:color="auto"/>
          </w:divBdr>
          <w:divsChild>
            <w:div w:id="2124228018">
              <w:marLeft w:val="0"/>
              <w:marRight w:val="0"/>
              <w:marTop w:val="0"/>
              <w:marBottom w:val="0"/>
              <w:divBdr>
                <w:top w:val="none" w:sz="0" w:space="0" w:color="auto"/>
                <w:left w:val="none" w:sz="0" w:space="0" w:color="auto"/>
                <w:bottom w:val="none" w:sz="0" w:space="0" w:color="auto"/>
                <w:right w:val="none" w:sz="0" w:space="0" w:color="auto"/>
              </w:divBdr>
              <w:divsChild>
                <w:div w:id="5775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3238">
      <w:bodyDiv w:val="1"/>
      <w:marLeft w:val="0"/>
      <w:marRight w:val="0"/>
      <w:marTop w:val="0"/>
      <w:marBottom w:val="0"/>
      <w:divBdr>
        <w:top w:val="none" w:sz="0" w:space="0" w:color="auto"/>
        <w:left w:val="none" w:sz="0" w:space="0" w:color="auto"/>
        <w:bottom w:val="none" w:sz="0" w:space="0" w:color="auto"/>
        <w:right w:val="none" w:sz="0" w:space="0" w:color="auto"/>
      </w:divBdr>
      <w:divsChild>
        <w:div w:id="33895048">
          <w:marLeft w:val="-2400"/>
          <w:marRight w:val="-480"/>
          <w:marTop w:val="0"/>
          <w:marBottom w:val="0"/>
          <w:divBdr>
            <w:top w:val="none" w:sz="0" w:space="0" w:color="auto"/>
            <w:left w:val="none" w:sz="0" w:space="0" w:color="auto"/>
            <w:bottom w:val="none" w:sz="0" w:space="0" w:color="auto"/>
            <w:right w:val="none" w:sz="0" w:space="0" w:color="auto"/>
          </w:divBdr>
        </w:div>
        <w:div w:id="41440564">
          <w:marLeft w:val="-2400"/>
          <w:marRight w:val="-480"/>
          <w:marTop w:val="0"/>
          <w:marBottom w:val="0"/>
          <w:divBdr>
            <w:top w:val="none" w:sz="0" w:space="0" w:color="auto"/>
            <w:left w:val="none" w:sz="0" w:space="0" w:color="auto"/>
            <w:bottom w:val="none" w:sz="0" w:space="0" w:color="auto"/>
            <w:right w:val="none" w:sz="0" w:space="0" w:color="auto"/>
          </w:divBdr>
        </w:div>
        <w:div w:id="46729292">
          <w:marLeft w:val="-2400"/>
          <w:marRight w:val="-480"/>
          <w:marTop w:val="0"/>
          <w:marBottom w:val="0"/>
          <w:divBdr>
            <w:top w:val="none" w:sz="0" w:space="0" w:color="auto"/>
            <w:left w:val="none" w:sz="0" w:space="0" w:color="auto"/>
            <w:bottom w:val="none" w:sz="0" w:space="0" w:color="auto"/>
            <w:right w:val="none" w:sz="0" w:space="0" w:color="auto"/>
          </w:divBdr>
        </w:div>
        <w:div w:id="75904637">
          <w:marLeft w:val="-2400"/>
          <w:marRight w:val="-480"/>
          <w:marTop w:val="0"/>
          <w:marBottom w:val="0"/>
          <w:divBdr>
            <w:top w:val="none" w:sz="0" w:space="0" w:color="auto"/>
            <w:left w:val="none" w:sz="0" w:space="0" w:color="auto"/>
            <w:bottom w:val="none" w:sz="0" w:space="0" w:color="auto"/>
            <w:right w:val="none" w:sz="0" w:space="0" w:color="auto"/>
          </w:divBdr>
        </w:div>
        <w:div w:id="149909472">
          <w:marLeft w:val="-2400"/>
          <w:marRight w:val="-480"/>
          <w:marTop w:val="0"/>
          <w:marBottom w:val="0"/>
          <w:divBdr>
            <w:top w:val="none" w:sz="0" w:space="0" w:color="auto"/>
            <w:left w:val="none" w:sz="0" w:space="0" w:color="auto"/>
            <w:bottom w:val="none" w:sz="0" w:space="0" w:color="auto"/>
            <w:right w:val="none" w:sz="0" w:space="0" w:color="auto"/>
          </w:divBdr>
        </w:div>
        <w:div w:id="194005414">
          <w:marLeft w:val="-2400"/>
          <w:marRight w:val="-480"/>
          <w:marTop w:val="0"/>
          <w:marBottom w:val="0"/>
          <w:divBdr>
            <w:top w:val="none" w:sz="0" w:space="0" w:color="auto"/>
            <w:left w:val="none" w:sz="0" w:space="0" w:color="auto"/>
            <w:bottom w:val="none" w:sz="0" w:space="0" w:color="auto"/>
            <w:right w:val="none" w:sz="0" w:space="0" w:color="auto"/>
          </w:divBdr>
        </w:div>
        <w:div w:id="322513348">
          <w:marLeft w:val="-2400"/>
          <w:marRight w:val="-480"/>
          <w:marTop w:val="0"/>
          <w:marBottom w:val="0"/>
          <w:divBdr>
            <w:top w:val="none" w:sz="0" w:space="0" w:color="auto"/>
            <w:left w:val="none" w:sz="0" w:space="0" w:color="auto"/>
            <w:bottom w:val="none" w:sz="0" w:space="0" w:color="auto"/>
            <w:right w:val="none" w:sz="0" w:space="0" w:color="auto"/>
          </w:divBdr>
        </w:div>
        <w:div w:id="386756674">
          <w:marLeft w:val="-2400"/>
          <w:marRight w:val="-480"/>
          <w:marTop w:val="0"/>
          <w:marBottom w:val="0"/>
          <w:divBdr>
            <w:top w:val="none" w:sz="0" w:space="0" w:color="auto"/>
            <w:left w:val="none" w:sz="0" w:space="0" w:color="auto"/>
            <w:bottom w:val="none" w:sz="0" w:space="0" w:color="auto"/>
            <w:right w:val="none" w:sz="0" w:space="0" w:color="auto"/>
          </w:divBdr>
        </w:div>
        <w:div w:id="484592684">
          <w:marLeft w:val="-2400"/>
          <w:marRight w:val="-480"/>
          <w:marTop w:val="0"/>
          <w:marBottom w:val="0"/>
          <w:divBdr>
            <w:top w:val="none" w:sz="0" w:space="0" w:color="auto"/>
            <w:left w:val="none" w:sz="0" w:space="0" w:color="auto"/>
            <w:bottom w:val="none" w:sz="0" w:space="0" w:color="auto"/>
            <w:right w:val="none" w:sz="0" w:space="0" w:color="auto"/>
          </w:divBdr>
        </w:div>
        <w:div w:id="531847227">
          <w:marLeft w:val="-2400"/>
          <w:marRight w:val="-480"/>
          <w:marTop w:val="0"/>
          <w:marBottom w:val="0"/>
          <w:divBdr>
            <w:top w:val="none" w:sz="0" w:space="0" w:color="auto"/>
            <w:left w:val="none" w:sz="0" w:space="0" w:color="auto"/>
            <w:bottom w:val="none" w:sz="0" w:space="0" w:color="auto"/>
            <w:right w:val="none" w:sz="0" w:space="0" w:color="auto"/>
          </w:divBdr>
        </w:div>
        <w:div w:id="588270652">
          <w:marLeft w:val="-2400"/>
          <w:marRight w:val="-480"/>
          <w:marTop w:val="0"/>
          <w:marBottom w:val="0"/>
          <w:divBdr>
            <w:top w:val="none" w:sz="0" w:space="0" w:color="auto"/>
            <w:left w:val="none" w:sz="0" w:space="0" w:color="auto"/>
            <w:bottom w:val="none" w:sz="0" w:space="0" w:color="auto"/>
            <w:right w:val="none" w:sz="0" w:space="0" w:color="auto"/>
          </w:divBdr>
        </w:div>
        <w:div w:id="591817180">
          <w:marLeft w:val="-2400"/>
          <w:marRight w:val="-480"/>
          <w:marTop w:val="0"/>
          <w:marBottom w:val="0"/>
          <w:divBdr>
            <w:top w:val="none" w:sz="0" w:space="0" w:color="auto"/>
            <w:left w:val="none" w:sz="0" w:space="0" w:color="auto"/>
            <w:bottom w:val="none" w:sz="0" w:space="0" w:color="auto"/>
            <w:right w:val="none" w:sz="0" w:space="0" w:color="auto"/>
          </w:divBdr>
        </w:div>
        <w:div w:id="628097736">
          <w:marLeft w:val="-2400"/>
          <w:marRight w:val="-480"/>
          <w:marTop w:val="0"/>
          <w:marBottom w:val="0"/>
          <w:divBdr>
            <w:top w:val="none" w:sz="0" w:space="0" w:color="auto"/>
            <w:left w:val="none" w:sz="0" w:space="0" w:color="auto"/>
            <w:bottom w:val="none" w:sz="0" w:space="0" w:color="auto"/>
            <w:right w:val="none" w:sz="0" w:space="0" w:color="auto"/>
          </w:divBdr>
        </w:div>
        <w:div w:id="675961388">
          <w:marLeft w:val="-2400"/>
          <w:marRight w:val="-480"/>
          <w:marTop w:val="0"/>
          <w:marBottom w:val="0"/>
          <w:divBdr>
            <w:top w:val="none" w:sz="0" w:space="0" w:color="auto"/>
            <w:left w:val="none" w:sz="0" w:space="0" w:color="auto"/>
            <w:bottom w:val="none" w:sz="0" w:space="0" w:color="auto"/>
            <w:right w:val="none" w:sz="0" w:space="0" w:color="auto"/>
          </w:divBdr>
        </w:div>
        <w:div w:id="728725510">
          <w:marLeft w:val="-2400"/>
          <w:marRight w:val="-480"/>
          <w:marTop w:val="0"/>
          <w:marBottom w:val="0"/>
          <w:divBdr>
            <w:top w:val="none" w:sz="0" w:space="0" w:color="auto"/>
            <w:left w:val="none" w:sz="0" w:space="0" w:color="auto"/>
            <w:bottom w:val="none" w:sz="0" w:space="0" w:color="auto"/>
            <w:right w:val="none" w:sz="0" w:space="0" w:color="auto"/>
          </w:divBdr>
        </w:div>
        <w:div w:id="843323430">
          <w:marLeft w:val="-2400"/>
          <w:marRight w:val="-480"/>
          <w:marTop w:val="0"/>
          <w:marBottom w:val="0"/>
          <w:divBdr>
            <w:top w:val="none" w:sz="0" w:space="0" w:color="auto"/>
            <w:left w:val="none" w:sz="0" w:space="0" w:color="auto"/>
            <w:bottom w:val="none" w:sz="0" w:space="0" w:color="auto"/>
            <w:right w:val="none" w:sz="0" w:space="0" w:color="auto"/>
          </w:divBdr>
        </w:div>
        <w:div w:id="855000490">
          <w:marLeft w:val="-2400"/>
          <w:marRight w:val="-480"/>
          <w:marTop w:val="0"/>
          <w:marBottom w:val="0"/>
          <w:divBdr>
            <w:top w:val="none" w:sz="0" w:space="0" w:color="auto"/>
            <w:left w:val="none" w:sz="0" w:space="0" w:color="auto"/>
            <w:bottom w:val="none" w:sz="0" w:space="0" w:color="auto"/>
            <w:right w:val="none" w:sz="0" w:space="0" w:color="auto"/>
          </w:divBdr>
        </w:div>
        <w:div w:id="951202908">
          <w:marLeft w:val="-2400"/>
          <w:marRight w:val="-480"/>
          <w:marTop w:val="0"/>
          <w:marBottom w:val="0"/>
          <w:divBdr>
            <w:top w:val="none" w:sz="0" w:space="0" w:color="auto"/>
            <w:left w:val="none" w:sz="0" w:space="0" w:color="auto"/>
            <w:bottom w:val="none" w:sz="0" w:space="0" w:color="auto"/>
            <w:right w:val="none" w:sz="0" w:space="0" w:color="auto"/>
          </w:divBdr>
        </w:div>
        <w:div w:id="952640144">
          <w:marLeft w:val="-2400"/>
          <w:marRight w:val="-480"/>
          <w:marTop w:val="0"/>
          <w:marBottom w:val="0"/>
          <w:divBdr>
            <w:top w:val="none" w:sz="0" w:space="0" w:color="auto"/>
            <w:left w:val="none" w:sz="0" w:space="0" w:color="auto"/>
            <w:bottom w:val="none" w:sz="0" w:space="0" w:color="auto"/>
            <w:right w:val="none" w:sz="0" w:space="0" w:color="auto"/>
          </w:divBdr>
        </w:div>
        <w:div w:id="972830673">
          <w:marLeft w:val="-2400"/>
          <w:marRight w:val="-480"/>
          <w:marTop w:val="0"/>
          <w:marBottom w:val="0"/>
          <w:divBdr>
            <w:top w:val="none" w:sz="0" w:space="0" w:color="auto"/>
            <w:left w:val="none" w:sz="0" w:space="0" w:color="auto"/>
            <w:bottom w:val="none" w:sz="0" w:space="0" w:color="auto"/>
            <w:right w:val="none" w:sz="0" w:space="0" w:color="auto"/>
          </w:divBdr>
        </w:div>
        <w:div w:id="976110591">
          <w:marLeft w:val="-2400"/>
          <w:marRight w:val="-480"/>
          <w:marTop w:val="0"/>
          <w:marBottom w:val="0"/>
          <w:divBdr>
            <w:top w:val="none" w:sz="0" w:space="0" w:color="auto"/>
            <w:left w:val="none" w:sz="0" w:space="0" w:color="auto"/>
            <w:bottom w:val="none" w:sz="0" w:space="0" w:color="auto"/>
            <w:right w:val="none" w:sz="0" w:space="0" w:color="auto"/>
          </w:divBdr>
        </w:div>
        <w:div w:id="1031415448">
          <w:marLeft w:val="-2400"/>
          <w:marRight w:val="-480"/>
          <w:marTop w:val="0"/>
          <w:marBottom w:val="0"/>
          <w:divBdr>
            <w:top w:val="none" w:sz="0" w:space="0" w:color="auto"/>
            <w:left w:val="none" w:sz="0" w:space="0" w:color="auto"/>
            <w:bottom w:val="none" w:sz="0" w:space="0" w:color="auto"/>
            <w:right w:val="none" w:sz="0" w:space="0" w:color="auto"/>
          </w:divBdr>
        </w:div>
        <w:div w:id="1096899290">
          <w:marLeft w:val="-2400"/>
          <w:marRight w:val="-480"/>
          <w:marTop w:val="0"/>
          <w:marBottom w:val="0"/>
          <w:divBdr>
            <w:top w:val="none" w:sz="0" w:space="0" w:color="auto"/>
            <w:left w:val="none" w:sz="0" w:space="0" w:color="auto"/>
            <w:bottom w:val="none" w:sz="0" w:space="0" w:color="auto"/>
            <w:right w:val="none" w:sz="0" w:space="0" w:color="auto"/>
          </w:divBdr>
        </w:div>
        <w:div w:id="1108037818">
          <w:marLeft w:val="-2400"/>
          <w:marRight w:val="-480"/>
          <w:marTop w:val="0"/>
          <w:marBottom w:val="0"/>
          <w:divBdr>
            <w:top w:val="none" w:sz="0" w:space="0" w:color="auto"/>
            <w:left w:val="none" w:sz="0" w:space="0" w:color="auto"/>
            <w:bottom w:val="none" w:sz="0" w:space="0" w:color="auto"/>
            <w:right w:val="none" w:sz="0" w:space="0" w:color="auto"/>
          </w:divBdr>
        </w:div>
        <w:div w:id="1156264992">
          <w:marLeft w:val="-2400"/>
          <w:marRight w:val="-480"/>
          <w:marTop w:val="0"/>
          <w:marBottom w:val="0"/>
          <w:divBdr>
            <w:top w:val="none" w:sz="0" w:space="0" w:color="auto"/>
            <w:left w:val="none" w:sz="0" w:space="0" w:color="auto"/>
            <w:bottom w:val="none" w:sz="0" w:space="0" w:color="auto"/>
            <w:right w:val="none" w:sz="0" w:space="0" w:color="auto"/>
          </w:divBdr>
        </w:div>
        <w:div w:id="1268269247">
          <w:marLeft w:val="-2400"/>
          <w:marRight w:val="-480"/>
          <w:marTop w:val="0"/>
          <w:marBottom w:val="0"/>
          <w:divBdr>
            <w:top w:val="none" w:sz="0" w:space="0" w:color="auto"/>
            <w:left w:val="none" w:sz="0" w:space="0" w:color="auto"/>
            <w:bottom w:val="none" w:sz="0" w:space="0" w:color="auto"/>
            <w:right w:val="none" w:sz="0" w:space="0" w:color="auto"/>
          </w:divBdr>
        </w:div>
        <w:div w:id="1296522555">
          <w:marLeft w:val="-2400"/>
          <w:marRight w:val="-480"/>
          <w:marTop w:val="0"/>
          <w:marBottom w:val="0"/>
          <w:divBdr>
            <w:top w:val="none" w:sz="0" w:space="0" w:color="auto"/>
            <w:left w:val="none" w:sz="0" w:space="0" w:color="auto"/>
            <w:bottom w:val="none" w:sz="0" w:space="0" w:color="auto"/>
            <w:right w:val="none" w:sz="0" w:space="0" w:color="auto"/>
          </w:divBdr>
        </w:div>
        <w:div w:id="1322080560">
          <w:marLeft w:val="-2400"/>
          <w:marRight w:val="-480"/>
          <w:marTop w:val="0"/>
          <w:marBottom w:val="0"/>
          <w:divBdr>
            <w:top w:val="none" w:sz="0" w:space="0" w:color="auto"/>
            <w:left w:val="none" w:sz="0" w:space="0" w:color="auto"/>
            <w:bottom w:val="none" w:sz="0" w:space="0" w:color="auto"/>
            <w:right w:val="none" w:sz="0" w:space="0" w:color="auto"/>
          </w:divBdr>
        </w:div>
        <w:div w:id="1413234651">
          <w:marLeft w:val="-2400"/>
          <w:marRight w:val="-480"/>
          <w:marTop w:val="0"/>
          <w:marBottom w:val="0"/>
          <w:divBdr>
            <w:top w:val="none" w:sz="0" w:space="0" w:color="auto"/>
            <w:left w:val="none" w:sz="0" w:space="0" w:color="auto"/>
            <w:bottom w:val="none" w:sz="0" w:space="0" w:color="auto"/>
            <w:right w:val="none" w:sz="0" w:space="0" w:color="auto"/>
          </w:divBdr>
        </w:div>
        <w:div w:id="1423724676">
          <w:marLeft w:val="-2400"/>
          <w:marRight w:val="-480"/>
          <w:marTop w:val="0"/>
          <w:marBottom w:val="0"/>
          <w:divBdr>
            <w:top w:val="none" w:sz="0" w:space="0" w:color="auto"/>
            <w:left w:val="none" w:sz="0" w:space="0" w:color="auto"/>
            <w:bottom w:val="none" w:sz="0" w:space="0" w:color="auto"/>
            <w:right w:val="none" w:sz="0" w:space="0" w:color="auto"/>
          </w:divBdr>
        </w:div>
        <w:div w:id="1429696578">
          <w:marLeft w:val="-2400"/>
          <w:marRight w:val="-480"/>
          <w:marTop w:val="0"/>
          <w:marBottom w:val="0"/>
          <w:divBdr>
            <w:top w:val="none" w:sz="0" w:space="0" w:color="auto"/>
            <w:left w:val="none" w:sz="0" w:space="0" w:color="auto"/>
            <w:bottom w:val="none" w:sz="0" w:space="0" w:color="auto"/>
            <w:right w:val="none" w:sz="0" w:space="0" w:color="auto"/>
          </w:divBdr>
        </w:div>
        <w:div w:id="1459374750">
          <w:marLeft w:val="-2400"/>
          <w:marRight w:val="-480"/>
          <w:marTop w:val="0"/>
          <w:marBottom w:val="0"/>
          <w:divBdr>
            <w:top w:val="none" w:sz="0" w:space="0" w:color="auto"/>
            <w:left w:val="none" w:sz="0" w:space="0" w:color="auto"/>
            <w:bottom w:val="none" w:sz="0" w:space="0" w:color="auto"/>
            <w:right w:val="none" w:sz="0" w:space="0" w:color="auto"/>
          </w:divBdr>
        </w:div>
        <w:div w:id="1619410268">
          <w:marLeft w:val="-2400"/>
          <w:marRight w:val="-480"/>
          <w:marTop w:val="0"/>
          <w:marBottom w:val="0"/>
          <w:divBdr>
            <w:top w:val="none" w:sz="0" w:space="0" w:color="auto"/>
            <w:left w:val="none" w:sz="0" w:space="0" w:color="auto"/>
            <w:bottom w:val="none" w:sz="0" w:space="0" w:color="auto"/>
            <w:right w:val="none" w:sz="0" w:space="0" w:color="auto"/>
          </w:divBdr>
        </w:div>
        <w:div w:id="1651666648">
          <w:marLeft w:val="-2400"/>
          <w:marRight w:val="-480"/>
          <w:marTop w:val="0"/>
          <w:marBottom w:val="0"/>
          <w:divBdr>
            <w:top w:val="none" w:sz="0" w:space="0" w:color="auto"/>
            <w:left w:val="none" w:sz="0" w:space="0" w:color="auto"/>
            <w:bottom w:val="none" w:sz="0" w:space="0" w:color="auto"/>
            <w:right w:val="none" w:sz="0" w:space="0" w:color="auto"/>
          </w:divBdr>
        </w:div>
        <w:div w:id="1701278241">
          <w:marLeft w:val="-2400"/>
          <w:marRight w:val="-480"/>
          <w:marTop w:val="0"/>
          <w:marBottom w:val="0"/>
          <w:divBdr>
            <w:top w:val="none" w:sz="0" w:space="0" w:color="auto"/>
            <w:left w:val="none" w:sz="0" w:space="0" w:color="auto"/>
            <w:bottom w:val="none" w:sz="0" w:space="0" w:color="auto"/>
            <w:right w:val="none" w:sz="0" w:space="0" w:color="auto"/>
          </w:divBdr>
        </w:div>
        <w:div w:id="1704592562">
          <w:marLeft w:val="-2400"/>
          <w:marRight w:val="-480"/>
          <w:marTop w:val="0"/>
          <w:marBottom w:val="0"/>
          <w:divBdr>
            <w:top w:val="none" w:sz="0" w:space="0" w:color="auto"/>
            <w:left w:val="none" w:sz="0" w:space="0" w:color="auto"/>
            <w:bottom w:val="none" w:sz="0" w:space="0" w:color="auto"/>
            <w:right w:val="none" w:sz="0" w:space="0" w:color="auto"/>
          </w:divBdr>
        </w:div>
        <w:div w:id="1779792973">
          <w:marLeft w:val="-2400"/>
          <w:marRight w:val="-480"/>
          <w:marTop w:val="0"/>
          <w:marBottom w:val="0"/>
          <w:divBdr>
            <w:top w:val="none" w:sz="0" w:space="0" w:color="auto"/>
            <w:left w:val="none" w:sz="0" w:space="0" w:color="auto"/>
            <w:bottom w:val="none" w:sz="0" w:space="0" w:color="auto"/>
            <w:right w:val="none" w:sz="0" w:space="0" w:color="auto"/>
          </w:divBdr>
        </w:div>
        <w:div w:id="2061172759">
          <w:marLeft w:val="-2400"/>
          <w:marRight w:val="-480"/>
          <w:marTop w:val="0"/>
          <w:marBottom w:val="0"/>
          <w:divBdr>
            <w:top w:val="none" w:sz="0" w:space="0" w:color="auto"/>
            <w:left w:val="none" w:sz="0" w:space="0" w:color="auto"/>
            <w:bottom w:val="none" w:sz="0" w:space="0" w:color="auto"/>
            <w:right w:val="none" w:sz="0" w:space="0" w:color="auto"/>
          </w:divBdr>
        </w:div>
        <w:div w:id="2065785244">
          <w:marLeft w:val="-2400"/>
          <w:marRight w:val="-480"/>
          <w:marTop w:val="0"/>
          <w:marBottom w:val="0"/>
          <w:divBdr>
            <w:top w:val="none" w:sz="0" w:space="0" w:color="auto"/>
            <w:left w:val="none" w:sz="0" w:space="0" w:color="auto"/>
            <w:bottom w:val="none" w:sz="0" w:space="0" w:color="auto"/>
            <w:right w:val="none" w:sz="0" w:space="0" w:color="auto"/>
          </w:divBdr>
        </w:div>
        <w:div w:id="2123454325">
          <w:marLeft w:val="-2400"/>
          <w:marRight w:val="-480"/>
          <w:marTop w:val="0"/>
          <w:marBottom w:val="0"/>
          <w:divBdr>
            <w:top w:val="none" w:sz="0" w:space="0" w:color="auto"/>
            <w:left w:val="none" w:sz="0" w:space="0" w:color="auto"/>
            <w:bottom w:val="none" w:sz="0" w:space="0" w:color="auto"/>
            <w:right w:val="none" w:sz="0" w:space="0" w:color="auto"/>
          </w:divBdr>
        </w:div>
        <w:div w:id="2130391441">
          <w:marLeft w:val="-2400"/>
          <w:marRight w:val="-480"/>
          <w:marTop w:val="0"/>
          <w:marBottom w:val="0"/>
          <w:divBdr>
            <w:top w:val="none" w:sz="0" w:space="0" w:color="auto"/>
            <w:left w:val="none" w:sz="0" w:space="0" w:color="auto"/>
            <w:bottom w:val="none" w:sz="0" w:space="0" w:color="auto"/>
            <w:right w:val="none" w:sz="0" w:space="0" w:color="auto"/>
          </w:divBdr>
        </w:div>
      </w:divsChild>
    </w:div>
    <w:div w:id="314264745">
      <w:bodyDiv w:val="1"/>
      <w:marLeft w:val="0"/>
      <w:marRight w:val="0"/>
      <w:marTop w:val="0"/>
      <w:marBottom w:val="0"/>
      <w:divBdr>
        <w:top w:val="none" w:sz="0" w:space="0" w:color="auto"/>
        <w:left w:val="none" w:sz="0" w:space="0" w:color="auto"/>
        <w:bottom w:val="none" w:sz="0" w:space="0" w:color="auto"/>
        <w:right w:val="none" w:sz="0" w:space="0" w:color="auto"/>
      </w:divBdr>
    </w:div>
    <w:div w:id="330909945">
      <w:bodyDiv w:val="1"/>
      <w:marLeft w:val="0"/>
      <w:marRight w:val="0"/>
      <w:marTop w:val="0"/>
      <w:marBottom w:val="0"/>
      <w:divBdr>
        <w:top w:val="none" w:sz="0" w:space="0" w:color="auto"/>
        <w:left w:val="none" w:sz="0" w:space="0" w:color="auto"/>
        <w:bottom w:val="none" w:sz="0" w:space="0" w:color="auto"/>
        <w:right w:val="none" w:sz="0" w:space="0" w:color="auto"/>
      </w:divBdr>
    </w:div>
    <w:div w:id="339241817">
      <w:bodyDiv w:val="1"/>
      <w:marLeft w:val="0"/>
      <w:marRight w:val="0"/>
      <w:marTop w:val="0"/>
      <w:marBottom w:val="0"/>
      <w:divBdr>
        <w:top w:val="none" w:sz="0" w:space="0" w:color="auto"/>
        <w:left w:val="none" w:sz="0" w:space="0" w:color="auto"/>
        <w:bottom w:val="none" w:sz="0" w:space="0" w:color="auto"/>
        <w:right w:val="none" w:sz="0" w:space="0" w:color="auto"/>
      </w:divBdr>
      <w:divsChild>
        <w:div w:id="586109754">
          <w:marLeft w:val="0"/>
          <w:marRight w:val="0"/>
          <w:marTop w:val="0"/>
          <w:marBottom w:val="0"/>
          <w:divBdr>
            <w:top w:val="none" w:sz="0" w:space="0" w:color="auto"/>
            <w:left w:val="none" w:sz="0" w:space="0" w:color="auto"/>
            <w:bottom w:val="none" w:sz="0" w:space="0" w:color="auto"/>
            <w:right w:val="none" w:sz="0" w:space="0" w:color="auto"/>
          </w:divBdr>
        </w:div>
        <w:div w:id="1499036054">
          <w:marLeft w:val="0"/>
          <w:marRight w:val="0"/>
          <w:marTop w:val="0"/>
          <w:marBottom w:val="0"/>
          <w:divBdr>
            <w:top w:val="none" w:sz="0" w:space="0" w:color="auto"/>
            <w:left w:val="none" w:sz="0" w:space="0" w:color="auto"/>
            <w:bottom w:val="none" w:sz="0" w:space="0" w:color="auto"/>
            <w:right w:val="none" w:sz="0" w:space="0" w:color="auto"/>
          </w:divBdr>
        </w:div>
        <w:div w:id="1945767300">
          <w:marLeft w:val="0"/>
          <w:marRight w:val="0"/>
          <w:marTop w:val="0"/>
          <w:marBottom w:val="0"/>
          <w:divBdr>
            <w:top w:val="none" w:sz="0" w:space="0" w:color="auto"/>
            <w:left w:val="none" w:sz="0" w:space="0" w:color="auto"/>
            <w:bottom w:val="none" w:sz="0" w:space="0" w:color="auto"/>
            <w:right w:val="none" w:sz="0" w:space="0" w:color="auto"/>
          </w:divBdr>
        </w:div>
        <w:div w:id="1953198202">
          <w:marLeft w:val="0"/>
          <w:marRight w:val="0"/>
          <w:marTop w:val="0"/>
          <w:marBottom w:val="0"/>
          <w:divBdr>
            <w:top w:val="none" w:sz="0" w:space="0" w:color="auto"/>
            <w:left w:val="none" w:sz="0" w:space="0" w:color="auto"/>
            <w:bottom w:val="none" w:sz="0" w:space="0" w:color="auto"/>
            <w:right w:val="none" w:sz="0" w:space="0" w:color="auto"/>
          </w:divBdr>
        </w:div>
        <w:div w:id="2055041192">
          <w:marLeft w:val="0"/>
          <w:marRight w:val="0"/>
          <w:marTop w:val="0"/>
          <w:marBottom w:val="0"/>
          <w:divBdr>
            <w:top w:val="none" w:sz="0" w:space="0" w:color="auto"/>
            <w:left w:val="none" w:sz="0" w:space="0" w:color="auto"/>
            <w:bottom w:val="none" w:sz="0" w:space="0" w:color="auto"/>
            <w:right w:val="none" w:sz="0" w:space="0" w:color="auto"/>
          </w:divBdr>
        </w:div>
      </w:divsChild>
    </w:div>
    <w:div w:id="344286403">
      <w:bodyDiv w:val="1"/>
      <w:marLeft w:val="0"/>
      <w:marRight w:val="0"/>
      <w:marTop w:val="0"/>
      <w:marBottom w:val="0"/>
      <w:divBdr>
        <w:top w:val="none" w:sz="0" w:space="0" w:color="auto"/>
        <w:left w:val="none" w:sz="0" w:space="0" w:color="auto"/>
        <w:bottom w:val="none" w:sz="0" w:space="0" w:color="auto"/>
        <w:right w:val="none" w:sz="0" w:space="0" w:color="auto"/>
      </w:divBdr>
      <w:divsChild>
        <w:div w:id="86162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78179">
              <w:marLeft w:val="0"/>
              <w:marRight w:val="0"/>
              <w:marTop w:val="0"/>
              <w:marBottom w:val="0"/>
              <w:divBdr>
                <w:top w:val="none" w:sz="0" w:space="0" w:color="auto"/>
                <w:left w:val="none" w:sz="0" w:space="0" w:color="auto"/>
                <w:bottom w:val="none" w:sz="0" w:space="0" w:color="auto"/>
                <w:right w:val="none" w:sz="0" w:space="0" w:color="auto"/>
              </w:divBdr>
              <w:divsChild>
                <w:div w:id="1250044157">
                  <w:marLeft w:val="0"/>
                  <w:marRight w:val="0"/>
                  <w:marTop w:val="0"/>
                  <w:marBottom w:val="0"/>
                  <w:divBdr>
                    <w:top w:val="none" w:sz="0" w:space="0" w:color="auto"/>
                    <w:left w:val="none" w:sz="0" w:space="0" w:color="auto"/>
                    <w:bottom w:val="none" w:sz="0" w:space="0" w:color="auto"/>
                    <w:right w:val="none" w:sz="0" w:space="0" w:color="auto"/>
                  </w:divBdr>
                  <w:divsChild>
                    <w:div w:id="5576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612">
      <w:bodyDiv w:val="1"/>
      <w:marLeft w:val="0"/>
      <w:marRight w:val="0"/>
      <w:marTop w:val="0"/>
      <w:marBottom w:val="0"/>
      <w:divBdr>
        <w:top w:val="none" w:sz="0" w:space="0" w:color="auto"/>
        <w:left w:val="none" w:sz="0" w:space="0" w:color="auto"/>
        <w:bottom w:val="none" w:sz="0" w:space="0" w:color="auto"/>
        <w:right w:val="none" w:sz="0" w:space="0" w:color="auto"/>
      </w:divBdr>
    </w:div>
    <w:div w:id="386998230">
      <w:bodyDiv w:val="1"/>
      <w:marLeft w:val="0"/>
      <w:marRight w:val="0"/>
      <w:marTop w:val="0"/>
      <w:marBottom w:val="0"/>
      <w:divBdr>
        <w:top w:val="none" w:sz="0" w:space="0" w:color="auto"/>
        <w:left w:val="none" w:sz="0" w:space="0" w:color="auto"/>
        <w:bottom w:val="none" w:sz="0" w:space="0" w:color="auto"/>
        <w:right w:val="none" w:sz="0" w:space="0" w:color="auto"/>
      </w:divBdr>
    </w:div>
    <w:div w:id="398790361">
      <w:bodyDiv w:val="1"/>
      <w:marLeft w:val="0"/>
      <w:marRight w:val="0"/>
      <w:marTop w:val="0"/>
      <w:marBottom w:val="0"/>
      <w:divBdr>
        <w:top w:val="none" w:sz="0" w:space="0" w:color="auto"/>
        <w:left w:val="none" w:sz="0" w:space="0" w:color="auto"/>
        <w:bottom w:val="none" w:sz="0" w:space="0" w:color="auto"/>
        <w:right w:val="none" w:sz="0" w:space="0" w:color="auto"/>
      </w:divBdr>
    </w:div>
    <w:div w:id="423575133">
      <w:bodyDiv w:val="1"/>
      <w:marLeft w:val="0"/>
      <w:marRight w:val="0"/>
      <w:marTop w:val="0"/>
      <w:marBottom w:val="0"/>
      <w:divBdr>
        <w:top w:val="none" w:sz="0" w:space="0" w:color="auto"/>
        <w:left w:val="none" w:sz="0" w:space="0" w:color="auto"/>
        <w:bottom w:val="none" w:sz="0" w:space="0" w:color="auto"/>
        <w:right w:val="none" w:sz="0" w:space="0" w:color="auto"/>
      </w:divBdr>
    </w:div>
    <w:div w:id="448669721">
      <w:bodyDiv w:val="1"/>
      <w:marLeft w:val="0"/>
      <w:marRight w:val="0"/>
      <w:marTop w:val="0"/>
      <w:marBottom w:val="0"/>
      <w:divBdr>
        <w:top w:val="none" w:sz="0" w:space="0" w:color="auto"/>
        <w:left w:val="none" w:sz="0" w:space="0" w:color="auto"/>
        <w:bottom w:val="none" w:sz="0" w:space="0" w:color="auto"/>
        <w:right w:val="none" w:sz="0" w:space="0" w:color="auto"/>
      </w:divBdr>
    </w:div>
    <w:div w:id="451557712">
      <w:bodyDiv w:val="1"/>
      <w:marLeft w:val="0"/>
      <w:marRight w:val="0"/>
      <w:marTop w:val="0"/>
      <w:marBottom w:val="0"/>
      <w:divBdr>
        <w:top w:val="none" w:sz="0" w:space="0" w:color="auto"/>
        <w:left w:val="none" w:sz="0" w:space="0" w:color="auto"/>
        <w:bottom w:val="none" w:sz="0" w:space="0" w:color="auto"/>
        <w:right w:val="none" w:sz="0" w:space="0" w:color="auto"/>
      </w:divBdr>
      <w:divsChild>
        <w:div w:id="547298323">
          <w:marLeft w:val="0"/>
          <w:marRight w:val="0"/>
          <w:marTop w:val="0"/>
          <w:marBottom w:val="0"/>
          <w:divBdr>
            <w:top w:val="none" w:sz="0" w:space="0" w:color="auto"/>
            <w:left w:val="none" w:sz="0" w:space="0" w:color="auto"/>
            <w:bottom w:val="none" w:sz="0" w:space="0" w:color="auto"/>
            <w:right w:val="none" w:sz="0" w:space="0" w:color="auto"/>
          </w:divBdr>
          <w:divsChild>
            <w:div w:id="2012096953">
              <w:marLeft w:val="0"/>
              <w:marRight w:val="0"/>
              <w:marTop w:val="0"/>
              <w:marBottom w:val="0"/>
              <w:divBdr>
                <w:top w:val="none" w:sz="0" w:space="0" w:color="auto"/>
                <w:left w:val="none" w:sz="0" w:space="0" w:color="auto"/>
                <w:bottom w:val="none" w:sz="0" w:space="0" w:color="auto"/>
                <w:right w:val="none" w:sz="0" w:space="0" w:color="auto"/>
              </w:divBdr>
              <w:divsChild>
                <w:div w:id="20999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81562">
      <w:bodyDiv w:val="1"/>
      <w:marLeft w:val="0"/>
      <w:marRight w:val="0"/>
      <w:marTop w:val="0"/>
      <w:marBottom w:val="0"/>
      <w:divBdr>
        <w:top w:val="none" w:sz="0" w:space="0" w:color="auto"/>
        <w:left w:val="none" w:sz="0" w:space="0" w:color="auto"/>
        <w:bottom w:val="none" w:sz="0" w:space="0" w:color="auto"/>
        <w:right w:val="none" w:sz="0" w:space="0" w:color="auto"/>
      </w:divBdr>
      <w:divsChild>
        <w:div w:id="847594238">
          <w:marLeft w:val="0"/>
          <w:marRight w:val="0"/>
          <w:marTop w:val="0"/>
          <w:marBottom w:val="0"/>
          <w:divBdr>
            <w:top w:val="none" w:sz="0" w:space="0" w:color="auto"/>
            <w:left w:val="none" w:sz="0" w:space="0" w:color="auto"/>
            <w:bottom w:val="none" w:sz="0" w:space="0" w:color="auto"/>
            <w:right w:val="none" w:sz="0" w:space="0" w:color="auto"/>
          </w:divBdr>
        </w:div>
      </w:divsChild>
    </w:div>
    <w:div w:id="487287204">
      <w:bodyDiv w:val="1"/>
      <w:marLeft w:val="0"/>
      <w:marRight w:val="0"/>
      <w:marTop w:val="0"/>
      <w:marBottom w:val="0"/>
      <w:divBdr>
        <w:top w:val="none" w:sz="0" w:space="0" w:color="auto"/>
        <w:left w:val="none" w:sz="0" w:space="0" w:color="auto"/>
        <w:bottom w:val="none" w:sz="0" w:space="0" w:color="auto"/>
        <w:right w:val="none" w:sz="0" w:space="0" w:color="auto"/>
      </w:divBdr>
    </w:div>
    <w:div w:id="502479104">
      <w:bodyDiv w:val="1"/>
      <w:marLeft w:val="0"/>
      <w:marRight w:val="0"/>
      <w:marTop w:val="0"/>
      <w:marBottom w:val="0"/>
      <w:divBdr>
        <w:top w:val="none" w:sz="0" w:space="0" w:color="auto"/>
        <w:left w:val="none" w:sz="0" w:space="0" w:color="auto"/>
        <w:bottom w:val="none" w:sz="0" w:space="0" w:color="auto"/>
        <w:right w:val="none" w:sz="0" w:space="0" w:color="auto"/>
      </w:divBdr>
      <w:divsChild>
        <w:div w:id="520314784">
          <w:marLeft w:val="0"/>
          <w:marRight w:val="0"/>
          <w:marTop w:val="0"/>
          <w:marBottom w:val="0"/>
          <w:divBdr>
            <w:top w:val="none" w:sz="0" w:space="0" w:color="auto"/>
            <w:left w:val="none" w:sz="0" w:space="0" w:color="auto"/>
            <w:bottom w:val="none" w:sz="0" w:space="0" w:color="auto"/>
            <w:right w:val="none" w:sz="0" w:space="0" w:color="auto"/>
          </w:divBdr>
          <w:divsChild>
            <w:div w:id="1662809334">
              <w:marLeft w:val="0"/>
              <w:marRight w:val="0"/>
              <w:marTop w:val="0"/>
              <w:marBottom w:val="0"/>
              <w:divBdr>
                <w:top w:val="none" w:sz="0" w:space="0" w:color="auto"/>
                <w:left w:val="none" w:sz="0" w:space="0" w:color="auto"/>
                <w:bottom w:val="none" w:sz="0" w:space="0" w:color="auto"/>
                <w:right w:val="none" w:sz="0" w:space="0" w:color="auto"/>
              </w:divBdr>
              <w:divsChild>
                <w:div w:id="1794135555">
                  <w:marLeft w:val="0"/>
                  <w:marRight w:val="0"/>
                  <w:marTop w:val="0"/>
                  <w:marBottom w:val="0"/>
                  <w:divBdr>
                    <w:top w:val="none" w:sz="0" w:space="0" w:color="auto"/>
                    <w:left w:val="none" w:sz="0" w:space="0" w:color="auto"/>
                    <w:bottom w:val="none" w:sz="0" w:space="0" w:color="auto"/>
                    <w:right w:val="none" w:sz="0" w:space="0" w:color="auto"/>
                  </w:divBdr>
                  <w:divsChild>
                    <w:div w:id="15197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8093">
      <w:bodyDiv w:val="1"/>
      <w:marLeft w:val="0"/>
      <w:marRight w:val="0"/>
      <w:marTop w:val="0"/>
      <w:marBottom w:val="0"/>
      <w:divBdr>
        <w:top w:val="none" w:sz="0" w:space="0" w:color="auto"/>
        <w:left w:val="none" w:sz="0" w:space="0" w:color="auto"/>
        <w:bottom w:val="none" w:sz="0" w:space="0" w:color="auto"/>
        <w:right w:val="none" w:sz="0" w:space="0" w:color="auto"/>
      </w:divBdr>
    </w:div>
    <w:div w:id="689064765">
      <w:bodyDiv w:val="1"/>
      <w:marLeft w:val="0"/>
      <w:marRight w:val="0"/>
      <w:marTop w:val="0"/>
      <w:marBottom w:val="0"/>
      <w:divBdr>
        <w:top w:val="none" w:sz="0" w:space="0" w:color="auto"/>
        <w:left w:val="none" w:sz="0" w:space="0" w:color="auto"/>
        <w:bottom w:val="none" w:sz="0" w:space="0" w:color="auto"/>
        <w:right w:val="none" w:sz="0" w:space="0" w:color="auto"/>
      </w:divBdr>
    </w:div>
    <w:div w:id="766077725">
      <w:bodyDiv w:val="1"/>
      <w:marLeft w:val="0"/>
      <w:marRight w:val="0"/>
      <w:marTop w:val="0"/>
      <w:marBottom w:val="0"/>
      <w:divBdr>
        <w:top w:val="none" w:sz="0" w:space="0" w:color="auto"/>
        <w:left w:val="none" w:sz="0" w:space="0" w:color="auto"/>
        <w:bottom w:val="none" w:sz="0" w:space="0" w:color="auto"/>
        <w:right w:val="none" w:sz="0" w:space="0" w:color="auto"/>
      </w:divBdr>
      <w:divsChild>
        <w:div w:id="1386638154">
          <w:marLeft w:val="0"/>
          <w:marRight w:val="0"/>
          <w:marTop w:val="0"/>
          <w:marBottom w:val="0"/>
          <w:divBdr>
            <w:top w:val="none" w:sz="0" w:space="0" w:color="auto"/>
            <w:left w:val="none" w:sz="0" w:space="0" w:color="auto"/>
            <w:bottom w:val="none" w:sz="0" w:space="0" w:color="auto"/>
            <w:right w:val="none" w:sz="0" w:space="0" w:color="auto"/>
          </w:divBdr>
          <w:divsChild>
            <w:div w:id="167839603">
              <w:marLeft w:val="0"/>
              <w:marRight w:val="0"/>
              <w:marTop w:val="0"/>
              <w:marBottom w:val="0"/>
              <w:divBdr>
                <w:top w:val="none" w:sz="0" w:space="0" w:color="auto"/>
                <w:left w:val="none" w:sz="0" w:space="0" w:color="auto"/>
                <w:bottom w:val="none" w:sz="0" w:space="0" w:color="auto"/>
                <w:right w:val="none" w:sz="0" w:space="0" w:color="auto"/>
              </w:divBdr>
              <w:divsChild>
                <w:div w:id="812676308">
                  <w:marLeft w:val="0"/>
                  <w:marRight w:val="0"/>
                  <w:marTop w:val="0"/>
                  <w:marBottom w:val="0"/>
                  <w:divBdr>
                    <w:top w:val="none" w:sz="0" w:space="0" w:color="auto"/>
                    <w:left w:val="none" w:sz="0" w:space="0" w:color="auto"/>
                    <w:bottom w:val="none" w:sz="0" w:space="0" w:color="auto"/>
                    <w:right w:val="none" w:sz="0" w:space="0" w:color="auto"/>
                  </w:divBdr>
                  <w:divsChild>
                    <w:div w:id="94055753">
                      <w:marLeft w:val="0"/>
                      <w:marRight w:val="0"/>
                      <w:marTop w:val="0"/>
                      <w:marBottom w:val="0"/>
                      <w:divBdr>
                        <w:top w:val="none" w:sz="0" w:space="0" w:color="auto"/>
                        <w:left w:val="none" w:sz="0" w:space="0" w:color="auto"/>
                        <w:bottom w:val="none" w:sz="0" w:space="0" w:color="auto"/>
                        <w:right w:val="none" w:sz="0" w:space="0" w:color="auto"/>
                      </w:divBdr>
                    </w:div>
                    <w:div w:id="1504130849">
                      <w:marLeft w:val="0"/>
                      <w:marRight w:val="0"/>
                      <w:marTop w:val="0"/>
                      <w:marBottom w:val="0"/>
                      <w:divBdr>
                        <w:top w:val="none" w:sz="0" w:space="0" w:color="auto"/>
                        <w:left w:val="none" w:sz="0" w:space="0" w:color="auto"/>
                        <w:bottom w:val="none" w:sz="0" w:space="0" w:color="auto"/>
                        <w:right w:val="none" w:sz="0" w:space="0" w:color="auto"/>
                      </w:divBdr>
                    </w:div>
                    <w:div w:id="1513762455">
                      <w:marLeft w:val="0"/>
                      <w:marRight w:val="0"/>
                      <w:marTop w:val="0"/>
                      <w:marBottom w:val="0"/>
                      <w:divBdr>
                        <w:top w:val="none" w:sz="0" w:space="0" w:color="auto"/>
                        <w:left w:val="none" w:sz="0" w:space="0" w:color="auto"/>
                        <w:bottom w:val="none" w:sz="0" w:space="0" w:color="auto"/>
                        <w:right w:val="none" w:sz="0" w:space="0" w:color="auto"/>
                      </w:divBdr>
                    </w:div>
                    <w:div w:id="2064478063">
                      <w:marLeft w:val="0"/>
                      <w:marRight w:val="0"/>
                      <w:marTop w:val="0"/>
                      <w:marBottom w:val="0"/>
                      <w:divBdr>
                        <w:top w:val="none" w:sz="0" w:space="0" w:color="auto"/>
                        <w:left w:val="none" w:sz="0" w:space="0" w:color="auto"/>
                        <w:bottom w:val="none" w:sz="0" w:space="0" w:color="auto"/>
                        <w:right w:val="none" w:sz="0" w:space="0" w:color="auto"/>
                      </w:divBdr>
                    </w:div>
                    <w:div w:id="20699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73830">
      <w:bodyDiv w:val="1"/>
      <w:marLeft w:val="0"/>
      <w:marRight w:val="0"/>
      <w:marTop w:val="0"/>
      <w:marBottom w:val="0"/>
      <w:divBdr>
        <w:top w:val="none" w:sz="0" w:space="0" w:color="auto"/>
        <w:left w:val="none" w:sz="0" w:space="0" w:color="auto"/>
        <w:bottom w:val="none" w:sz="0" w:space="0" w:color="auto"/>
        <w:right w:val="none" w:sz="0" w:space="0" w:color="auto"/>
      </w:divBdr>
    </w:div>
    <w:div w:id="828204995">
      <w:bodyDiv w:val="1"/>
      <w:marLeft w:val="0"/>
      <w:marRight w:val="0"/>
      <w:marTop w:val="0"/>
      <w:marBottom w:val="0"/>
      <w:divBdr>
        <w:top w:val="none" w:sz="0" w:space="0" w:color="auto"/>
        <w:left w:val="none" w:sz="0" w:space="0" w:color="auto"/>
        <w:bottom w:val="none" w:sz="0" w:space="0" w:color="auto"/>
        <w:right w:val="none" w:sz="0" w:space="0" w:color="auto"/>
      </w:divBdr>
    </w:div>
    <w:div w:id="870412696">
      <w:bodyDiv w:val="1"/>
      <w:marLeft w:val="0"/>
      <w:marRight w:val="0"/>
      <w:marTop w:val="0"/>
      <w:marBottom w:val="0"/>
      <w:divBdr>
        <w:top w:val="none" w:sz="0" w:space="0" w:color="auto"/>
        <w:left w:val="none" w:sz="0" w:space="0" w:color="auto"/>
        <w:bottom w:val="none" w:sz="0" w:space="0" w:color="auto"/>
        <w:right w:val="none" w:sz="0" w:space="0" w:color="auto"/>
      </w:divBdr>
    </w:div>
    <w:div w:id="896160921">
      <w:bodyDiv w:val="1"/>
      <w:marLeft w:val="0"/>
      <w:marRight w:val="0"/>
      <w:marTop w:val="0"/>
      <w:marBottom w:val="0"/>
      <w:divBdr>
        <w:top w:val="none" w:sz="0" w:space="0" w:color="auto"/>
        <w:left w:val="none" w:sz="0" w:space="0" w:color="auto"/>
        <w:bottom w:val="none" w:sz="0" w:space="0" w:color="auto"/>
        <w:right w:val="none" w:sz="0" w:space="0" w:color="auto"/>
      </w:divBdr>
    </w:div>
    <w:div w:id="897590081">
      <w:bodyDiv w:val="1"/>
      <w:marLeft w:val="0"/>
      <w:marRight w:val="0"/>
      <w:marTop w:val="0"/>
      <w:marBottom w:val="0"/>
      <w:divBdr>
        <w:top w:val="none" w:sz="0" w:space="0" w:color="auto"/>
        <w:left w:val="none" w:sz="0" w:space="0" w:color="auto"/>
        <w:bottom w:val="none" w:sz="0" w:space="0" w:color="auto"/>
        <w:right w:val="none" w:sz="0" w:space="0" w:color="auto"/>
      </w:divBdr>
      <w:divsChild>
        <w:div w:id="724454934">
          <w:marLeft w:val="0"/>
          <w:marRight w:val="0"/>
          <w:marTop w:val="0"/>
          <w:marBottom w:val="0"/>
          <w:divBdr>
            <w:top w:val="none" w:sz="0" w:space="0" w:color="auto"/>
            <w:left w:val="none" w:sz="0" w:space="0" w:color="auto"/>
            <w:bottom w:val="none" w:sz="0" w:space="0" w:color="auto"/>
            <w:right w:val="none" w:sz="0" w:space="0" w:color="auto"/>
          </w:divBdr>
          <w:divsChild>
            <w:div w:id="1834831785">
              <w:marLeft w:val="0"/>
              <w:marRight w:val="0"/>
              <w:marTop w:val="0"/>
              <w:marBottom w:val="0"/>
              <w:divBdr>
                <w:top w:val="none" w:sz="0" w:space="0" w:color="auto"/>
                <w:left w:val="none" w:sz="0" w:space="0" w:color="auto"/>
                <w:bottom w:val="none" w:sz="0" w:space="0" w:color="auto"/>
                <w:right w:val="none" w:sz="0" w:space="0" w:color="auto"/>
              </w:divBdr>
              <w:divsChild>
                <w:div w:id="5251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09188">
      <w:bodyDiv w:val="1"/>
      <w:marLeft w:val="0"/>
      <w:marRight w:val="0"/>
      <w:marTop w:val="0"/>
      <w:marBottom w:val="0"/>
      <w:divBdr>
        <w:top w:val="none" w:sz="0" w:space="0" w:color="auto"/>
        <w:left w:val="none" w:sz="0" w:space="0" w:color="auto"/>
        <w:bottom w:val="none" w:sz="0" w:space="0" w:color="auto"/>
        <w:right w:val="none" w:sz="0" w:space="0" w:color="auto"/>
      </w:divBdr>
    </w:div>
    <w:div w:id="920024647">
      <w:bodyDiv w:val="1"/>
      <w:marLeft w:val="0"/>
      <w:marRight w:val="0"/>
      <w:marTop w:val="0"/>
      <w:marBottom w:val="0"/>
      <w:divBdr>
        <w:top w:val="none" w:sz="0" w:space="0" w:color="auto"/>
        <w:left w:val="none" w:sz="0" w:space="0" w:color="auto"/>
        <w:bottom w:val="none" w:sz="0" w:space="0" w:color="auto"/>
        <w:right w:val="none" w:sz="0" w:space="0" w:color="auto"/>
      </w:divBdr>
      <w:divsChild>
        <w:div w:id="1888370403">
          <w:marLeft w:val="0"/>
          <w:marRight w:val="0"/>
          <w:marTop w:val="0"/>
          <w:marBottom w:val="0"/>
          <w:divBdr>
            <w:top w:val="none" w:sz="0" w:space="0" w:color="auto"/>
            <w:left w:val="none" w:sz="0" w:space="0" w:color="auto"/>
            <w:bottom w:val="none" w:sz="0" w:space="0" w:color="auto"/>
            <w:right w:val="none" w:sz="0" w:space="0" w:color="auto"/>
          </w:divBdr>
          <w:divsChild>
            <w:div w:id="39524960">
              <w:marLeft w:val="0"/>
              <w:marRight w:val="0"/>
              <w:marTop w:val="0"/>
              <w:marBottom w:val="0"/>
              <w:divBdr>
                <w:top w:val="none" w:sz="0" w:space="0" w:color="auto"/>
                <w:left w:val="none" w:sz="0" w:space="0" w:color="auto"/>
                <w:bottom w:val="none" w:sz="0" w:space="0" w:color="auto"/>
                <w:right w:val="none" w:sz="0" w:space="0" w:color="auto"/>
              </w:divBdr>
              <w:divsChild>
                <w:div w:id="2372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1079">
      <w:bodyDiv w:val="1"/>
      <w:marLeft w:val="0"/>
      <w:marRight w:val="0"/>
      <w:marTop w:val="0"/>
      <w:marBottom w:val="0"/>
      <w:divBdr>
        <w:top w:val="none" w:sz="0" w:space="0" w:color="auto"/>
        <w:left w:val="none" w:sz="0" w:space="0" w:color="auto"/>
        <w:bottom w:val="none" w:sz="0" w:space="0" w:color="auto"/>
        <w:right w:val="none" w:sz="0" w:space="0" w:color="auto"/>
      </w:divBdr>
    </w:div>
    <w:div w:id="984627499">
      <w:bodyDiv w:val="1"/>
      <w:marLeft w:val="0"/>
      <w:marRight w:val="0"/>
      <w:marTop w:val="0"/>
      <w:marBottom w:val="0"/>
      <w:divBdr>
        <w:top w:val="none" w:sz="0" w:space="0" w:color="auto"/>
        <w:left w:val="none" w:sz="0" w:space="0" w:color="auto"/>
        <w:bottom w:val="none" w:sz="0" w:space="0" w:color="auto"/>
        <w:right w:val="none" w:sz="0" w:space="0" w:color="auto"/>
      </w:divBdr>
    </w:div>
    <w:div w:id="996689654">
      <w:bodyDiv w:val="1"/>
      <w:marLeft w:val="0"/>
      <w:marRight w:val="0"/>
      <w:marTop w:val="0"/>
      <w:marBottom w:val="0"/>
      <w:divBdr>
        <w:top w:val="none" w:sz="0" w:space="0" w:color="auto"/>
        <w:left w:val="none" w:sz="0" w:space="0" w:color="auto"/>
        <w:bottom w:val="none" w:sz="0" w:space="0" w:color="auto"/>
        <w:right w:val="none" w:sz="0" w:space="0" w:color="auto"/>
      </w:divBdr>
    </w:div>
    <w:div w:id="1006634242">
      <w:bodyDiv w:val="1"/>
      <w:marLeft w:val="0"/>
      <w:marRight w:val="0"/>
      <w:marTop w:val="0"/>
      <w:marBottom w:val="0"/>
      <w:divBdr>
        <w:top w:val="none" w:sz="0" w:space="0" w:color="auto"/>
        <w:left w:val="none" w:sz="0" w:space="0" w:color="auto"/>
        <w:bottom w:val="none" w:sz="0" w:space="0" w:color="auto"/>
        <w:right w:val="none" w:sz="0" w:space="0" w:color="auto"/>
      </w:divBdr>
    </w:div>
    <w:div w:id="1035811038">
      <w:bodyDiv w:val="1"/>
      <w:marLeft w:val="0"/>
      <w:marRight w:val="0"/>
      <w:marTop w:val="0"/>
      <w:marBottom w:val="0"/>
      <w:divBdr>
        <w:top w:val="none" w:sz="0" w:space="0" w:color="auto"/>
        <w:left w:val="none" w:sz="0" w:space="0" w:color="auto"/>
        <w:bottom w:val="none" w:sz="0" w:space="0" w:color="auto"/>
        <w:right w:val="none" w:sz="0" w:space="0" w:color="auto"/>
      </w:divBdr>
    </w:div>
    <w:div w:id="1068727942">
      <w:bodyDiv w:val="1"/>
      <w:marLeft w:val="0"/>
      <w:marRight w:val="0"/>
      <w:marTop w:val="0"/>
      <w:marBottom w:val="0"/>
      <w:divBdr>
        <w:top w:val="none" w:sz="0" w:space="0" w:color="auto"/>
        <w:left w:val="none" w:sz="0" w:space="0" w:color="auto"/>
        <w:bottom w:val="none" w:sz="0" w:space="0" w:color="auto"/>
        <w:right w:val="none" w:sz="0" w:space="0" w:color="auto"/>
      </w:divBdr>
    </w:div>
    <w:div w:id="1071737291">
      <w:bodyDiv w:val="1"/>
      <w:marLeft w:val="0"/>
      <w:marRight w:val="0"/>
      <w:marTop w:val="0"/>
      <w:marBottom w:val="0"/>
      <w:divBdr>
        <w:top w:val="none" w:sz="0" w:space="0" w:color="auto"/>
        <w:left w:val="none" w:sz="0" w:space="0" w:color="auto"/>
        <w:bottom w:val="none" w:sz="0" w:space="0" w:color="auto"/>
        <w:right w:val="none" w:sz="0" w:space="0" w:color="auto"/>
      </w:divBdr>
    </w:div>
    <w:div w:id="1104036962">
      <w:bodyDiv w:val="1"/>
      <w:marLeft w:val="0"/>
      <w:marRight w:val="0"/>
      <w:marTop w:val="0"/>
      <w:marBottom w:val="0"/>
      <w:divBdr>
        <w:top w:val="none" w:sz="0" w:space="0" w:color="auto"/>
        <w:left w:val="none" w:sz="0" w:space="0" w:color="auto"/>
        <w:bottom w:val="none" w:sz="0" w:space="0" w:color="auto"/>
        <w:right w:val="none" w:sz="0" w:space="0" w:color="auto"/>
      </w:divBdr>
    </w:div>
    <w:div w:id="1181359669">
      <w:bodyDiv w:val="1"/>
      <w:marLeft w:val="0"/>
      <w:marRight w:val="0"/>
      <w:marTop w:val="0"/>
      <w:marBottom w:val="0"/>
      <w:divBdr>
        <w:top w:val="none" w:sz="0" w:space="0" w:color="auto"/>
        <w:left w:val="none" w:sz="0" w:space="0" w:color="auto"/>
        <w:bottom w:val="none" w:sz="0" w:space="0" w:color="auto"/>
        <w:right w:val="none" w:sz="0" w:space="0" w:color="auto"/>
      </w:divBdr>
    </w:div>
    <w:div w:id="1194656716">
      <w:bodyDiv w:val="1"/>
      <w:marLeft w:val="0"/>
      <w:marRight w:val="0"/>
      <w:marTop w:val="0"/>
      <w:marBottom w:val="0"/>
      <w:divBdr>
        <w:top w:val="none" w:sz="0" w:space="0" w:color="auto"/>
        <w:left w:val="none" w:sz="0" w:space="0" w:color="auto"/>
        <w:bottom w:val="none" w:sz="0" w:space="0" w:color="auto"/>
        <w:right w:val="none" w:sz="0" w:space="0" w:color="auto"/>
      </w:divBdr>
    </w:div>
    <w:div w:id="1245919158">
      <w:bodyDiv w:val="1"/>
      <w:marLeft w:val="0"/>
      <w:marRight w:val="0"/>
      <w:marTop w:val="0"/>
      <w:marBottom w:val="0"/>
      <w:divBdr>
        <w:top w:val="none" w:sz="0" w:space="0" w:color="auto"/>
        <w:left w:val="none" w:sz="0" w:space="0" w:color="auto"/>
        <w:bottom w:val="none" w:sz="0" w:space="0" w:color="auto"/>
        <w:right w:val="none" w:sz="0" w:space="0" w:color="auto"/>
      </w:divBdr>
    </w:div>
    <w:div w:id="1300577253">
      <w:bodyDiv w:val="1"/>
      <w:marLeft w:val="0"/>
      <w:marRight w:val="0"/>
      <w:marTop w:val="0"/>
      <w:marBottom w:val="0"/>
      <w:divBdr>
        <w:top w:val="none" w:sz="0" w:space="0" w:color="auto"/>
        <w:left w:val="none" w:sz="0" w:space="0" w:color="auto"/>
        <w:bottom w:val="none" w:sz="0" w:space="0" w:color="auto"/>
        <w:right w:val="none" w:sz="0" w:space="0" w:color="auto"/>
      </w:divBdr>
    </w:div>
    <w:div w:id="1327519165">
      <w:bodyDiv w:val="1"/>
      <w:marLeft w:val="0"/>
      <w:marRight w:val="0"/>
      <w:marTop w:val="0"/>
      <w:marBottom w:val="0"/>
      <w:divBdr>
        <w:top w:val="none" w:sz="0" w:space="0" w:color="auto"/>
        <w:left w:val="none" w:sz="0" w:space="0" w:color="auto"/>
        <w:bottom w:val="none" w:sz="0" w:space="0" w:color="auto"/>
        <w:right w:val="none" w:sz="0" w:space="0" w:color="auto"/>
      </w:divBdr>
    </w:div>
    <w:div w:id="1332561886">
      <w:bodyDiv w:val="1"/>
      <w:marLeft w:val="0"/>
      <w:marRight w:val="0"/>
      <w:marTop w:val="0"/>
      <w:marBottom w:val="0"/>
      <w:divBdr>
        <w:top w:val="none" w:sz="0" w:space="0" w:color="auto"/>
        <w:left w:val="none" w:sz="0" w:space="0" w:color="auto"/>
        <w:bottom w:val="none" w:sz="0" w:space="0" w:color="auto"/>
        <w:right w:val="none" w:sz="0" w:space="0" w:color="auto"/>
      </w:divBdr>
    </w:div>
    <w:div w:id="1383793352">
      <w:bodyDiv w:val="1"/>
      <w:marLeft w:val="0"/>
      <w:marRight w:val="0"/>
      <w:marTop w:val="0"/>
      <w:marBottom w:val="0"/>
      <w:divBdr>
        <w:top w:val="none" w:sz="0" w:space="0" w:color="auto"/>
        <w:left w:val="none" w:sz="0" w:space="0" w:color="auto"/>
        <w:bottom w:val="none" w:sz="0" w:space="0" w:color="auto"/>
        <w:right w:val="none" w:sz="0" w:space="0" w:color="auto"/>
      </w:divBdr>
    </w:div>
    <w:div w:id="1444616704">
      <w:bodyDiv w:val="1"/>
      <w:marLeft w:val="0"/>
      <w:marRight w:val="0"/>
      <w:marTop w:val="0"/>
      <w:marBottom w:val="0"/>
      <w:divBdr>
        <w:top w:val="none" w:sz="0" w:space="0" w:color="auto"/>
        <w:left w:val="none" w:sz="0" w:space="0" w:color="auto"/>
        <w:bottom w:val="none" w:sz="0" w:space="0" w:color="auto"/>
        <w:right w:val="none" w:sz="0" w:space="0" w:color="auto"/>
      </w:divBdr>
    </w:div>
    <w:div w:id="1480995616">
      <w:bodyDiv w:val="1"/>
      <w:marLeft w:val="0"/>
      <w:marRight w:val="0"/>
      <w:marTop w:val="0"/>
      <w:marBottom w:val="0"/>
      <w:divBdr>
        <w:top w:val="none" w:sz="0" w:space="0" w:color="auto"/>
        <w:left w:val="none" w:sz="0" w:space="0" w:color="auto"/>
        <w:bottom w:val="none" w:sz="0" w:space="0" w:color="auto"/>
        <w:right w:val="none" w:sz="0" w:space="0" w:color="auto"/>
      </w:divBdr>
    </w:div>
    <w:div w:id="1507287708">
      <w:bodyDiv w:val="1"/>
      <w:marLeft w:val="0"/>
      <w:marRight w:val="0"/>
      <w:marTop w:val="0"/>
      <w:marBottom w:val="0"/>
      <w:divBdr>
        <w:top w:val="none" w:sz="0" w:space="0" w:color="auto"/>
        <w:left w:val="none" w:sz="0" w:space="0" w:color="auto"/>
        <w:bottom w:val="none" w:sz="0" w:space="0" w:color="auto"/>
        <w:right w:val="none" w:sz="0" w:space="0" w:color="auto"/>
      </w:divBdr>
    </w:div>
    <w:div w:id="1515454509">
      <w:bodyDiv w:val="1"/>
      <w:marLeft w:val="0"/>
      <w:marRight w:val="0"/>
      <w:marTop w:val="0"/>
      <w:marBottom w:val="0"/>
      <w:divBdr>
        <w:top w:val="none" w:sz="0" w:space="0" w:color="auto"/>
        <w:left w:val="none" w:sz="0" w:space="0" w:color="auto"/>
        <w:bottom w:val="none" w:sz="0" w:space="0" w:color="auto"/>
        <w:right w:val="none" w:sz="0" w:space="0" w:color="auto"/>
      </w:divBdr>
      <w:divsChild>
        <w:div w:id="1067922128">
          <w:marLeft w:val="0"/>
          <w:marRight w:val="0"/>
          <w:marTop w:val="0"/>
          <w:marBottom w:val="0"/>
          <w:divBdr>
            <w:top w:val="none" w:sz="0" w:space="0" w:color="auto"/>
            <w:left w:val="none" w:sz="0" w:space="0" w:color="auto"/>
            <w:bottom w:val="none" w:sz="0" w:space="0" w:color="auto"/>
            <w:right w:val="none" w:sz="0" w:space="0" w:color="auto"/>
          </w:divBdr>
          <w:divsChild>
            <w:div w:id="1646006772">
              <w:marLeft w:val="0"/>
              <w:marRight w:val="0"/>
              <w:marTop w:val="0"/>
              <w:marBottom w:val="0"/>
              <w:divBdr>
                <w:top w:val="none" w:sz="0" w:space="0" w:color="auto"/>
                <w:left w:val="none" w:sz="0" w:space="0" w:color="auto"/>
                <w:bottom w:val="none" w:sz="0" w:space="0" w:color="auto"/>
                <w:right w:val="none" w:sz="0" w:space="0" w:color="auto"/>
              </w:divBdr>
              <w:divsChild>
                <w:div w:id="1653290384">
                  <w:marLeft w:val="0"/>
                  <w:marRight w:val="0"/>
                  <w:marTop w:val="0"/>
                  <w:marBottom w:val="0"/>
                  <w:divBdr>
                    <w:top w:val="none" w:sz="0" w:space="0" w:color="auto"/>
                    <w:left w:val="none" w:sz="0" w:space="0" w:color="auto"/>
                    <w:bottom w:val="none" w:sz="0" w:space="0" w:color="auto"/>
                    <w:right w:val="none" w:sz="0" w:space="0" w:color="auto"/>
                  </w:divBdr>
                  <w:divsChild>
                    <w:div w:id="847448084">
                      <w:marLeft w:val="0"/>
                      <w:marRight w:val="0"/>
                      <w:marTop w:val="0"/>
                      <w:marBottom w:val="0"/>
                      <w:divBdr>
                        <w:top w:val="none" w:sz="0" w:space="0" w:color="auto"/>
                        <w:left w:val="none" w:sz="0" w:space="0" w:color="auto"/>
                        <w:bottom w:val="none" w:sz="0" w:space="0" w:color="auto"/>
                        <w:right w:val="none" w:sz="0" w:space="0" w:color="auto"/>
                      </w:divBdr>
                    </w:div>
                    <w:div w:id="18181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87019">
      <w:bodyDiv w:val="1"/>
      <w:marLeft w:val="0"/>
      <w:marRight w:val="0"/>
      <w:marTop w:val="0"/>
      <w:marBottom w:val="0"/>
      <w:divBdr>
        <w:top w:val="none" w:sz="0" w:space="0" w:color="auto"/>
        <w:left w:val="none" w:sz="0" w:space="0" w:color="auto"/>
        <w:bottom w:val="none" w:sz="0" w:space="0" w:color="auto"/>
        <w:right w:val="none" w:sz="0" w:space="0" w:color="auto"/>
      </w:divBdr>
      <w:divsChild>
        <w:div w:id="302469065">
          <w:marLeft w:val="-2400"/>
          <w:marRight w:val="-480"/>
          <w:marTop w:val="0"/>
          <w:marBottom w:val="0"/>
          <w:divBdr>
            <w:top w:val="none" w:sz="0" w:space="0" w:color="auto"/>
            <w:left w:val="none" w:sz="0" w:space="0" w:color="auto"/>
            <w:bottom w:val="none" w:sz="0" w:space="0" w:color="auto"/>
            <w:right w:val="none" w:sz="0" w:space="0" w:color="auto"/>
          </w:divBdr>
        </w:div>
        <w:div w:id="395202144">
          <w:marLeft w:val="-2400"/>
          <w:marRight w:val="-480"/>
          <w:marTop w:val="0"/>
          <w:marBottom w:val="0"/>
          <w:divBdr>
            <w:top w:val="none" w:sz="0" w:space="0" w:color="auto"/>
            <w:left w:val="none" w:sz="0" w:space="0" w:color="auto"/>
            <w:bottom w:val="none" w:sz="0" w:space="0" w:color="auto"/>
            <w:right w:val="none" w:sz="0" w:space="0" w:color="auto"/>
          </w:divBdr>
        </w:div>
        <w:div w:id="487596154">
          <w:marLeft w:val="-2400"/>
          <w:marRight w:val="-480"/>
          <w:marTop w:val="0"/>
          <w:marBottom w:val="0"/>
          <w:divBdr>
            <w:top w:val="none" w:sz="0" w:space="0" w:color="auto"/>
            <w:left w:val="none" w:sz="0" w:space="0" w:color="auto"/>
            <w:bottom w:val="none" w:sz="0" w:space="0" w:color="auto"/>
            <w:right w:val="none" w:sz="0" w:space="0" w:color="auto"/>
          </w:divBdr>
        </w:div>
        <w:div w:id="1086656742">
          <w:marLeft w:val="-2400"/>
          <w:marRight w:val="-480"/>
          <w:marTop w:val="0"/>
          <w:marBottom w:val="0"/>
          <w:divBdr>
            <w:top w:val="none" w:sz="0" w:space="0" w:color="auto"/>
            <w:left w:val="none" w:sz="0" w:space="0" w:color="auto"/>
            <w:bottom w:val="none" w:sz="0" w:space="0" w:color="auto"/>
            <w:right w:val="none" w:sz="0" w:space="0" w:color="auto"/>
          </w:divBdr>
        </w:div>
        <w:div w:id="1247307110">
          <w:marLeft w:val="-2400"/>
          <w:marRight w:val="-480"/>
          <w:marTop w:val="0"/>
          <w:marBottom w:val="0"/>
          <w:divBdr>
            <w:top w:val="none" w:sz="0" w:space="0" w:color="auto"/>
            <w:left w:val="none" w:sz="0" w:space="0" w:color="auto"/>
            <w:bottom w:val="none" w:sz="0" w:space="0" w:color="auto"/>
            <w:right w:val="none" w:sz="0" w:space="0" w:color="auto"/>
          </w:divBdr>
        </w:div>
        <w:div w:id="1272007966">
          <w:marLeft w:val="-2400"/>
          <w:marRight w:val="-480"/>
          <w:marTop w:val="0"/>
          <w:marBottom w:val="0"/>
          <w:divBdr>
            <w:top w:val="none" w:sz="0" w:space="0" w:color="auto"/>
            <w:left w:val="none" w:sz="0" w:space="0" w:color="auto"/>
            <w:bottom w:val="none" w:sz="0" w:space="0" w:color="auto"/>
            <w:right w:val="none" w:sz="0" w:space="0" w:color="auto"/>
          </w:divBdr>
        </w:div>
        <w:div w:id="1488328634">
          <w:marLeft w:val="-2400"/>
          <w:marRight w:val="-480"/>
          <w:marTop w:val="0"/>
          <w:marBottom w:val="0"/>
          <w:divBdr>
            <w:top w:val="none" w:sz="0" w:space="0" w:color="auto"/>
            <w:left w:val="none" w:sz="0" w:space="0" w:color="auto"/>
            <w:bottom w:val="none" w:sz="0" w:space="0" w:color="auto"/>
            <w:right w:val="none" w:sz="0" w:space="0" w:color="auto"/>
          </w:divBdr>
        </w:div>
        <w:div w:id="1526477551">
          <w:marLeft w:val="-2400"/>
          <w:marRight w:val="-480"/>
          <w:marTop w:val="0"/>
          <w:marBottom w:val="0"/>
          <w:divBdr>
            <w:top w:val="none" w:sz="0" w:space="0" w:color="auto"/>
            <w:left w:val="none" w:sz="0" w:space="0" w:color="auto"/>
            <w:bottom w:val="none" w:sz="0" w:space="0" w:color="auto"/>
            <w:right w:val="none" w:sz="0" w:space="0" w:color="auto"/>
          </w:divBdr>
        </w:div>
        <w:div w:id="1672679614">
          <w:marLeft w:val="-2400"/>
          <w:marRight w:val="-480"/>
          <w:marTop w:val="0"/>
          <w:marBottom w:val="0"/>
          <w:divBdr>
            <w:top w:val="none" w:sz="0" w:space="0" w:color="auto"/>
            <w:left w:val="none" w:sz="0" w:space="0" w:color="auto"/>
            <w:bottom w:val="none" w:sz="0" w:space="0" w:color="auto"/>
            <w:right w:val="none" w:sz="0" w:space="0" w:color="auto"/>
          </w:divBdr>
        </w:div>
        <w:div w:id="1877767439">
          <w:marLeft w:val="-2400"/>
          <w:marRight w:val="-480"/>
          <w:marTop w:val="0"/>
          <w:marBottom w:val="0"/>
          <w:divBdr>
            <w:top w:val="none" w:sz="0" w:space="0" w:color="auto"/>
            <w:left w:val="none" w:sz="0" w:space="0" w:color="auto"/>
            <w:bottom w:val="none" w:sz="0" w:space="0" w:color="auto"/>
            <w:right w:val="none" w:sz="0" w:space="0" w:color="auto"/>
          </w:divBdr>
        </w:div>
        <w:div w:id="2141879597">
          <w:marLeft w:val="-2400"/>
          <w:marRight w:val="-480"/>
          <w:marTop w:val="0"/>
          <w:marBottom w:val="0"/>
          <w:divBdr>
            <w:top w:val="none" w:sz="0" w:space="0" w:color="auto"/>
            <w:left w:val="none" w:sz="0" w:space="0" w:color="auto"/>
            <w:bottom w:val="none" w:sz="0" w:space="0" w:color="auto"/>
            <w:right w:val="none" w:sz="0" w:space="0" w:color="auto"/>
          </w:divBdr>
        </w:div>
      </w:divsChild>
    </w:div>
    <w:div w:id="1569150439">
      <w:bodyDiv w:val="1"/>
      <w:marLeft w:val="0"/>
      <w:marRight w:val="0"/>
      <w:marTop w:val="0"/>
      <w:marBottom w:val="0"/>
      <w:divBdr>
        <w:top w:val="none" w:sz="0" w:space="0" w:color="auto"/>
        <w:left w:val="none" w:sz="0" w:space="0" w:color="auto"/>
        <w:bottom w:val="none" w:sz="0" w:space="0" w:color="auto"/>
        <w:right w:val="none" w:sz="0" w:space="0" w:color="auto"/>
      </w:divBdr>
      <w:divsChild>
        <w:div w:id="1401251152">
          <w:marLeft w:val="0"/>
          <w:marRight w:val="0"/>
          <w:marTop w:val="0"/>
          <w:marBottom w:val="0"/>
          <w:divBdr>
            <w:top w:val="none" w:sz="0" w:space="0" w:color="auto"/>
            <w:left w:val="none" w:sz="0" w:space="0" w:color="auto"/>
            <w:bottom w:val="none" w:sz="0" w:space="0" w:color="auto"/>
            <w:right w:val="none" w:sz="0" w:space="0" w:color="auto"/>
          </w:divBdr>
          <w:divsChild>
            <w:div w:id="880282854">
              <w:marLeft w:val="0"/>
              <w:marRight w:val="0"/>
              <w:marTop w:val="0"/>
              <w:marBottom w:val="0"/>
              <w:divBdr>
                <w:top w:val="none" w:sz="0" w:space="0" w:color="auto"/>
                <w:left w:val="none" w:sz="0" w:space="0" w:color="auto"/>
                <w:bottom w:val="none" w:sz="0" w:space="0" w:color="auto"/>
                <w:right w:val="none" w:sz="0" w:space="0" w:color="auto"/>
              </w:divBdr>
              <w:divsChild>
                <w:div w:id="19894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4635">
      <w:bodyDiv w:val="1"/>
      <w:marLeft w:val="0"/>
      <w:marRight w:val="0"/>
      <w:marTop w:val="0"/>
      <w:marBottom w:val="0"/>
      <w:divBdr>
        <w:top w:val="none" w:sz="0" w:space="0" w:color="auto"/>
        <w:left w:val="none" w:sz="0" w:space="0" w:color="auto"/>
        <w:bottom w:val="none" w:sz="0" w:space="0" w:color="auto"/>
        <w:right w:val="none" w:sz="0" w:space="0" w:color="auto"/>
      </w:divBdr>
    </w:div>
    <w:div w:id="1732532658">
      <w:bodyDiv w:val="1"/>
      <w:marLeft w:val="0"/>
      <w:marRight w:val="0"/>
      <w:marTop w:val="0"/>
      <w:marBottom w:val="0"/>
      <w:divBdr>
        <w:top w:val="none" w:sz="0" w:space="0" w:color="auto"/>
        <w:left w:val="none" w:sz="0" w:space="0" w:color="auto"/>
        <w:bottom w:val="none" w:sz="0" w:space="0" w:color="auto"/>
        <w:right w:val="none" w:sz="0" w:space="0" w:color="auto"/>
      </w:divBdr>
      <w:divsChild>
        <w:div w:id="1438600650">
          <w:marLeft w:val="0"/>
          <w:marRight w:val="0"/>
          <w:marTop w:val="0"/>
          <w:marBottom w:val="0"/>
          <w:divBdr>
            <w:top w:val="none" w:sz="0" w:space="0" w:color="auto"/>
            <w:left w:val="none" w:sz="0" w:space="0" w:color="auto"/>
            <w:bottom w:val="none" w:sz="0" w:space="0" w:color="auto"/>
            <w:right w:val="none" w:sz="0" w:space="0" w:color="auto"/>
          </w:divBdr>
          <w:divsChild>
            <w:div w:id="2001958866">
              <w:marLeft w:val="0"/>
              <w:marRight w:val="0"/>
              <w:marTop w:val="0"/>
              <w:marBottom w:val="0"/>
              <w:divBdr>
                <w:top w:val="none" w:sz="0" w:space="0" w:color="auto"/>
                <w:left w:val="none" w:sz="0" w:space="0" w:color="auto"/>
                <w:bottom w:val="none" w:sz="0" w:space="0" w:color="auto"/>
                <w:right w:val="none" w:sz="0" w:space="0" w:color="auto"/>
              </w:divBdr>
              <w:divsChild>
                <w:div w:id="14513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0874">
      <w:bodyDiv w:val="1"/>
      <w:marLeft w:val="0"/>
      <w:marRight w:val="0"/>
      <w:marTop w:val="0"/>
      <w:marBottom w:val="0"/>
      <w:divBdr>
        <w:top w:val="none" w:sz="0" w:space="0" w:color="auto"/>
        <w:left w:val="none" w:sz="0" w:space="0" w:color="auto"/>
        <w:bottom w:val="none" w:sz="0" w:space="0" w:color="auto"/>
        <w:right w:val="none" w:sz="0" w:space="0" w:color="auto"/>
      </w:divBdr>
      <w:divsChild>
        <w:div w:id="459421876">
          <w:marLeft w:val="0"/>
          <w:marRight w:val="0"/>
          <w:marTop w:val="0"/>
          <w:marBottom w:val="0"/>
          <w:divBdr>
            <w:top w:val="none" w:sz="0" w:space="0" w:color="auto"/>
            <w:left w:val="none" w:sz="0" w:space="0" w:color="auto"/>
            <w:bottom w:val="none" w:sz="0" w:space="0" w:color="auto"/>
            <w:right w:val="none" w:sz="0" w:space="0" w:color="auto"/>
          </w:divBdr>
          <w:divsChild>
            <w:div w:id="1516772758">
              <w:marLeft w:val="0"/>
              <w:marRight w:val="0"/>
              <w:marTop w:val="0"/>
              <w:marBottom w:val="0"/>
              <w:divBdr>
                <w:top w:val="none" w:sz="0" w:space="0" w:color="auto"/>
                <w:left w:val="none" w:sz="0" w:space="0" w:color="auto"/>
                <w:bottom w:val="none" w:sz="0" w:space="0" w:color="auto"/>
                <w:right w:val="none" w:sz="0" w:space="0" w:color="auto"/>
              </w:divBdr>
              <w:divsChild>
                <w:div w:id="2341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9257">
      <w:bodyDiv w:val="1"/>
      <w:marLeft w:val="0"/>
      <w:marRight w:val="0"/>
      <w:marTop w:val="0"/>
      <w:marBottom w:val="0"/>
      <w:divBdr>
        <w:top w:val="none" w:sz="0" w:space="0" w:color="auto"/>
        <w:left w:val="none" w:sz="0" w:space="0" w:color="auto"/>
        <w:bottom w:val="none" w:sz="0" w:space="0" w:color="auto"/>
        <w:right w:val="none" w:sz="0" w:space="0" w:color="auto"/>
      </w:divBdr>
      <w:divsChild>
        <w:div w:id="1520436597">
          <w:marLeft w:val="0"/>
          <w:marRight w:val="0"/>
          <w:marTop w:val="240"/>
          <w:marBottom w:val="120"/>
          <w:divBdr>
            <w:top w:val="none" w:sz="0" w:space="0" w:color="auto"/>
            <w:left w:val="none" w:sz="0" w:space="0" w:color="auto"/>
            <w:bottom w:val="none" w:sz="0" w:space="0" w:color="auto"/>
            <w:right w:val="none" w:sz="0" w:space="0" w:color="auto"/>
          </w:divBdr>
        </w:div>
        <w:div w:id="2096514168">
          <w:marLeft w:val="0"/>
          <w:marRight w:val="0"/>
          <w:marTop w:val="0"/>
          <w:marBottom w:val="0"/>
          <w:divBdr>
            <w:top w:val="none" w:sz="0" w:space="0" w:color="auto"/>
            <w:left w:val="none" w:sz="0" w:space="0" w:color="auto"/>
            <w:bottom w:val="none" w:sz="0" w:space="0" w:color="auto"/>
            <w:right w:val="none" w:sz="0" w:space="0" w:color="auto"/>
          </w:divBdr>
        </w:div>
      </w:divsChild>
    </w:div>
    <w:div w:id="1820001936">
      <w:bodyDiv w:val="1"/>
      <w:marLeft w:val="0"/>
      <w:marRight w:val="0"/>
      <w:marTop w:val="0"/>
      <w:marBottom w:val="0"/>
      <w:divBdr>
        <w:top w:val="none" w:sz="0" w:space="0" w:color="auto"/>
        <w:left w:val="none" w:sz="0" w:space="0" w:color="auto"/>
        <w:bottom w:val="none" w:sz="0" w:space="0" w:color="auto"/>
        <w:right w:val="none" w:sz="0" w:space="0" w:color="auto"/>
      </w:divBdr>
    </w:div>
    <w:div w:id="1823156706">
      <w:bodyDiv w:val="1"/>
      <w:marLeft w:val="0"/>
      <w:marRight w:val="0"/>
      <w:marTop w:val="0"/>
      <w:marBottom w:val="0"/>
      <w:divBdr>
        <w:top w:val="none" w:sz="0" w:space="0" w:color="auto"/>
        <w:left w:val="none" w:sz="0" w:space="0" w:color="auto"/>
        <w:bottom w:val="none" w:sz="0" w:space="0" w:color="auto"/>
        <w:right w:val="none" w:sz="0" w:space="0" w:color="auto"/>
      </w:divBdr>
    </w:div>
    <w:div w:id="1842894894">
      <w:bodyDiv w:val="1"/>
      <w:marLeft w:val="0"/>
      <w:marRight w:val="0"/>
      <w:marTop w:val="0"/>
      <w:marBottom w:val="0"/>
      <w:divBdr>
        <w:top w:val="none" w:sz="0" w:space="0" w:color="auto"/>
        <w:left w:val="none" w:sz="0" w:space="0" w:color="auto"/>
        <w:bottom w:val="none" w:sz="0" w:space="0" w:color="auto"/>
        <w:right w:val="none" w:sz="0" w:space="0" w:color="auto"/>
      </w:divBdr>
    </w:div>
    <w:div w:id="1863782688">
      <w:bodyDiv w:val="1"/>
      <w:marLeft w:val="0"/>
      <w:marRight w:val="0"/>
      <w:marTop w:val="0"/>
      <w:marBottom w:val="0"/>
      <w:divBdr>
        <w:top w:val="none" w:sz="0" w:space="0" w:color="auto"/>
        <w:left w:val="none" w:sz="0" w:space="0" w:color="auto"/>
        <w:bottom w:val="none" w:sz="0" w:space="0" w:color="auto"/>
        <w:right w:val="none" w:sz="0" w:space="0" w:color="auto"/>
      </w:divBdr>
    </w:div>
    <w:div w:id="1869636335">
      <w:bodyDiv w:val="1"/>
      <w:marLeft w:val="0"/>
      <w:marRight w:val="0"/>
      <w:marTop w:val="0"/>
      <w:marBottom w:val="0"/>
      <w:divBdr>
        <w:top w:val="none" w:sz="0" w:space="0" w:color="auto"/>
        <w:left w:val="none" w:sz="0" w:space="0" w:color="auto"/>
        <w:bottom w:val="none" w:sz="0" w:space="0" w:color="auto"/>
        <w:right w:val="none" w:sz="0" w:space="0" w:color="auto"/>
      </w:divBdr>
    </w:div>
    <w:div w:id="1932423699">
      <w:bodyDiv w:val="1"/>
      <w:marLeft w:val="0"/>
      <w:marRight w:val="0"/>
      <w:marTop w:val="0"/>
      <w:marBottom w:val="0"/>
      <w:divBdr>
        <w:top w:val="none" w:sz="0" w:space="0" w:color="auto"/>
        <w:left w:val="none" w:sz="0" w:space="0" w:color="auto"/>
        <w:bottom w:val="none" w:sz="0" w:space="0" w:color="auto"/>
        <w:right w:val="none" w:sz="0" w:space="0" w:color="auto"/>
      </w:divBdr>
    </w:div>
    <w:div w:id="1934851951">
      <w:bodyDiv w:val="1"/>
      <w:marLeft w:val="0"/>
      <w:marRight w:val="0"/>
      <w:marTop w:val="0"/>
      <w:marBottom w:val="0"/>
      <w:divBdr>
        <w:top w:val="none" w:sz="0" w:space="0" w:color="auto"/>
        <w:left w:val="none" w:sz="0" w:space="0" w:color="auto"/>
        <w:bottom w:val="none" w:sz="0" w:space="0" w:color="auto"/>
        <w:right w:val="none" w:sz="0" w:space="0" w:color="auto"/>
      </w:divBdr>
      <w:divsChild>
        <w:div w:id="953634948">
          <w:marLeft w:val="0"/>
          <w:marRight w:val="0"/>
          <w:marTop w:val="0"/>
          <w:marBottom w:val="0"/>
          <w:divBdr>
            <w:top w:val="none" w:sz="0" w:space="0" w:color="auto"/>
            <w:left w:val="none" w:sz="0" w:space="0" w:color="auto"/>
            <w:bottom w:val="none" w:sz="0" w:space="0" w:color="auto"/>
            <w:right w:val="none" w:sz="0" w:space="0" w:color="auto"/>
          </w:divBdr>
          <w:divsChild>
            <w:div w:id="227807631">
              <w:marLeft w:val="0"/>
              <w:marRight w:val="0"/>
              <w:marTop w:val="0"/>
              <w:marBottom w:val="0"/>
              <w:divBdr>
                <w:top w:val="none" w:sz="0" w:space="0" w:color="auto"/>
                <w:left w:val="none" w:sz="0" w:space="0" w:color="auto"/>
                <w:bottom w:val="none" w:sz="0" w:space="0" w:color="auto"/>
                <w:right w:val="none" w:sz="0" w:space="0" w:color="auto"/>
              </w:divBdr>
              <w:divsChild>
                <w:div w:id="13747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7567">
      <w:bodyDiv w:val="1"/>
      <w:marLeft w:val="0"/>
      <w:marRight w:val="0"/>
      <w:marTop w:val="0"/>
      <w:marBottom w:val="0"/>
      <w:divBdr>
        <w:top w:val="none" w:sz="0" w:space="0" w:color="auto"/>
        <w:left w:val="none" w:sz="0" w:space="0" w:color="auto"/>
        <w:bottom w:val="none" w:sz="0" w:space="0" w:color="auto"/>
        <w:right w:val="none" w:sz="0" w:space="0" w:color="auto"/>
      </w:divBdr>
    </w:div>
    <w:div w:id="1941788802">
      <w:bodyDiv w:val="1"/>
      <w:marLeft w:val="0"/>
      <w:marRight w:val="0"/>
      <w:marTop w:val="0"/>
      <w:marBottom w:val="0"/>
      <w:divBdr>
        <w:top w:val="none" w:sz="0" w:space="0" w:color="auto"/>
        <w:left w:val="none" w:sz="0" w:space="0" w:color="auto"/>
        <w:bottom w:val="none" w:sz="0" w:space="0" w:color="auto"/>
        <w:right w:val="none" w:sz="0" w:space="0" w:color="auto"/>
      </w:divBdr>
    </w:div>
    <w:div w:id="2007131183">
      <w:bodyDiv w:val="1"/>
      <w:marLeft w:val="0"/>
      <w:marRight w:val="0"/>
      <w:marTop w:val="0"/>
      <w:marBottom w:val="0"/>
      <w:divBdr>
        <w:top w:val="none" w:sz="0" w:space="0" w:color="auto"/>
        <w:left w:val="none" w:sz="0" w:space="0" w:color="auto"/>
        <w:bottom w:val="none" w:sz="0" w:space="0" w:color="auto"/>
        <w:right w:val="none" w:sz="0" w:space="0" w:color="auto"/>
      </w:divBdr>
    </w:div>
    <w:div w:id="2010017531">
      <w:bodyDiv w:val="1"/>
      <w:marLeft w:val="0"/>
      <w:marRight w:val="0"/>
      <w:marTop w:val="0"/>
      <w:marBottom w:val="0"/>
      <w:divBdr>
        <w:top w:val="none" w:sz="0" w:space="0" w:color="auto"/>
        <w:left w:val="none" w:sz="0" w:space="0" w:color="auto"/>
        <w:bottom w:val="none" w:sz="0" w:space="0" w:color="auto"/>
        <w:right w:val="none" w:sz="0" w:space="0" w:color="auto"/>
      </w:divBdr>
      <w:divsChild>
        <w:div w:id="1527598375">
          <w:marLeft w:val="0"/>
          <w:marRight w:val="0"/>
          <w:marTop w:val="0"/>
          <w:marBottom w:val="0"/>
          <w:divBdr>
            <w:top w:val="none" w:sz="0" w:space="0" w:color="auto"/>
            <w:left w:val="none" w:sz="0" w:space="0" w:color="auto"/>
            <w:bottom w:val="none" w:sz="0" w:space="0" w:color="auto"/>
            <w:right w:val="none" w:sz="0" w:space="0" w:color="auto"/>
          </w:divBdr>
          <w:divsChild>
            <w:div w:id="400565473">
              <w:marLeft w:val="0"/>
              <w:marRight w:val="0"/>
              <w:marTop w:val="0"/>
              <w:marBottom w:val="0"/>
              <w:divBdr>
                <w:top w:val="none" w:sz="0" w:space="0" w:color="auto"/>
                <w:left w:val="none" w:sz="0" w:space="0" w:color="auto"/>
                <w:bottom w:val="none" w:sz="0" w:space="0" w:color="auto"/>
                <w:right w:val="none" w:sz="0" w:space="0" w:color="auto"/>
              </w:divBdr>
              <w:divsChild>
                <w:div w:id="2136563753">
                  <w:marLeft w:val="0"/>
                  <w:marRight w:val="0"/>
                  <w:marTop w:val="0"/>
                  <w:marBottom w:val="0"/>
                  <w:divBdr>
                    <w:top w:val="none" w:sz="0" w:space="0" w:color="auto"/>
                    <w:left w:val="none" w:sz="0" w:space="0" w:color="auto"/>
                    <w:bottom w:val="none" w:sz="0" w:space="0" w:color="auto"/>
                    <w:right w:val="none" w:sz="0" w:space="0" w:color="auto"/>
                  </w:divBdr>
                  <w:divsChild>
                    <w:div w:id="16740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1790">
      <w:bodyDiv w:val="1"/>
      <w:marLeft w:val="0"/>
      <w:marRight w:val="0"/>
      <w:marTop w:val="0"/>
      <w:marBottom w:val="0"/>
      <w:divBdr>
        <w:top w:val="none" w:sz="0" w:space="0" w:color="auto"/>
        <w:left w:val="none" w:sz="0" w:space="0" w:color="auto"/>
        <w:bottom w:val="none" w:sz="0" w:space="0" w:color="auto"/>
        <w:right w:val="none" w:sz="0" w:space="0" w:color="auto"/>
      </w:divBdr>
      <w:divsChild>
        <w:div w:id="682170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757492">
              <w:marLeft w:val="0"/>
              <w:marRight w:val="0"/>
              <w:marTop w:val="0"/>
              <w:marBottom w:val="0"/>
              <w:divBdr>
                <w:top w:val="none" w:sz="0" w:space="0" w:color="auto"/>
                <w:left w:val="none" w:sz="0" w:space="0" w:color="auto"/>
                <w:bottom w:val="none" w:sz="0" w:space="0" w:color="auto"/>
                <w:right w:val="none" w:sz="0" w:space="0" w:color="auto"/>
              </w:divBdr>
              <w:divsChild>
                <w:div w:id="821656802">
                  <w:marLeft w:val="0"/>
                  <w:marRight w:val="0"/>
                  <w:marTop w:val="0"/>
                  <w:marBottom w:val="0"/>
                  <w:divBdr>
                    <w:top w:val="none" w:sz="0" w:space="0" w:color="auto"/>
                    <w:left w:val="none" w:sz="0" w:space="0" w:color="auto"/>
                    <w:bottom w:val="none" w:sz="0" w:space="0" w:color="auto"/>
                    <w:right w:val="none" w:sz="0" w:space="0" w:color="auto"/>
                  </w:divBdr>
                  <w:divsChild>
                    <w:div w:id="15916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3334">
      <w:bodyDiv w:val="1"/>
      <w:marLeft w:val="0"/>
      <w:marRight w:val="0"/>
      <w:marTop w:val="0"/>
      <w:marBottom w:val="0"/>
      <w:divBdr>
        <w:top w:val="none" w:sz="0" w:space="0" w:color="auto"/>
        <w:left w:val="none" w:sz="0" w:space="0" w:color="auto"/>
        <w:bottom w:val="none" w:sz="0" w:space="0" w:color="auto"/>
        <w:right w:val="none" w:sz="0" w:space="0" w:color="auto"/>
      </w:divBdr>
    </w:div>
    <w:div w:id="2087797099">
      <w:bodyDiv w:val="1"/>
      <w:marLeft w:val="0"/>
      <w:marRight w:val="0"/>
      <w:marTop w:val="0"/>
      <w:marBottom w:val="0"/>
      <w:divBdr>
        <w:top w:val="none" w:sz="0" w:space="0" w:color="auto"/>
        <w:left w:val="none" w:sz="0" w:space="0" w:color="auto"/>
        <w:bottom w:val="none" w:sz="0" w:space="0" w:color="auto"/>
        <w:right w:val="none" w:sz="0" w:space="0" w:color="auto"/>
      </w:divBdr>
      <w:divsChild>
        <w:div w:id="1335956478">
          <w:marLeft w:val="0"/>
          <w:marRight w:val="0"/>
          <w:marTop w:val="0"/>
          <w:marBottom w:val="0"/>
          <w:divBdr>
            <w:top w:val="none" w:sz="0" w:space="0" w:color="auto"/>
            <w:left w:val="none" w:sz="0" w:space="0" w:color="auto"/>
            <w:bottom w:val="none" w:sz="0" w:space="0" w:color="auto"/>
            <w:right w:val="none" w:sz="0" w:space="0" w:color="auto"/>
          </w:divBdr>
          <w:divsChild>
            <w:div w:id="1849513965">
              <w:marLeft w:val="0"/>
              <w:marRight w:val="0"/>
              <w:marTop w:val="0"/>
              <w:marBottom w:val="0"/>
              <w:divBdr>
                <w:top w:val="none" w:sz="0" w:space="0" w:color="auto"/>
                <w:left w:val="none" w:sz="0" w:space="0" w:color="auto"/>
                <w:bottom w:val="none" w:sz="0" w:space="0" w:color="auto"/>
                <w:right w:val="none" w:sz="0" w:space="0" w:color="auto"/>
              </w:divBdr>
              <w:divsChild>
                <w:div w:id="16020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36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oi.org/10.1098/rspb.2020.1785" TargetMode="External"/><Relationship Id="rId18" Type="http://schemas.openxmlformats.org/officeDocument/2006/relationships/hyperlink" Target="https://doi.org/10.1371/journal.pone.0211789" TargetMode="External"/><Relationship Id="rId26" Type="http://schemas.openxmlformats.org/officeDocument/2006/relationships/hyperlink" Target="https://phys.org/news/2023-01-species-large-tortoise-century-mistaken.html" TargetMode="External"/><Relationship Id="rId39" Type="http://schemas.openxmlformats.org/officeDocument/2006/relationships/hyperlink" Target="http://green.blogs.nytimes.com/2012/03/20/on-our-radar-madagascars-biodiversity/" TargetMode="External"/><Relationship Id="rId21" Type="http://schemas.openxmlformats.org/officeDocument/2006/relationships/hyperlink" Target="https://www.uc.edu/news/articles/2023/07/madagascars-hippos-were-forest-dwellers.html" TargetMode="External"/><Relationship Id="rId34" Type="http://schemas.openxmlformats.org/officeDocument/2006/relationships/hyperlink" Target="http://www.smithsonianmag.com/science-nature/tiny-fossils-reveal-rise-mammals-madagascar-180957644/?no-ist" TargetMode="External"/><Relationship Id="rId42" Type="http://schemas.openxmlformats.org/officeDocument/2006/relationships/hyperlink" Target="mailto:David.Krause@dmns.org" TargetMode="External"/><Relationship Id="rId47" Type="http://schemas.openxmlformats.org/officeDocument/2006/relationships/hyperlink" Target="mailto:w.thomas@uq.edu.au" TargetMode="External"/><Relationship Id="rId50" Type="http://schemas.openxmlformats.org/officeDocument/2006/relationships/footer" Target="footer1.xml"/><Relationship Id="rId7" Type="http://schemas.openxmlformats.org/officeDocument/2006/relationships/hyperlink" Target="mailto:ksamonds@niu.edu" TargetMode="External"/><Relationship Id="rId2" Type="http://schemas.openxmlformats.org/officeDocument/2006/relationships/styles" Target="styles.xml"/><Relationship Id="rId16" Type="http://schemas.openxmlformats.org/officeDocument/2006/relationships/hyperlink" Target="https://doi.org/10.1002/jqs.3096" TargetMode="External"/><Relationship Id="rId29" Type="http://schemas.openxmlformats.org/officeDocument/2006/relationships/hyperlink" Target="https://www.cbc.ca/radio/thecurrent/the-current-for-dec-11-2019-1.5391116?fbclid=IwAR0UCzrTUBjVnsMaE_as97VlYlHUN4Kswmubd8-S2i-Z2lcvwzb-v-9eqGU" TargetMode="External"/><Relationship Id="rId11" Type="http://schemas.openxmlformats.org/officeDocument/2006/relationships/hyperlink" Target="https://doi.org/10.17504/protocols.io.bp2l69rkzlqe/v1." TargetMode="External"/><Relationship Id="rId24" Type="http://schemas.openxmlformats.org/officeDocument/2006/relationships/hyperlink" Target="https://idw-online.de/de/news807565" TargetMode="External"/><Relationship Id="rId32" Type="http://schemas.openxmlformats.org/officeDocument/2006/relationships/hyperlink" Target="https://www.amazon.com/Found-Fossils-Maria-Eugenia-Leone/dp/1981516549" TargetMode="External"/><Relationship Id="rId37" Type="http://schemas.openxmlformats.org/officeDocument/2006/relationships/hyperlink" Target="http://news.donga.com/3/all/20120323/44980266/1" TargetMode="External"/><Relationship Id="rId40" Type="http://schemas.openxmlformats.org/officeDocument/2006/relationships/hyperlink" Target="http://www.livescience.com/19157-madagascar-biodiversity-explained.html" TargetMode="External"/><Relationship Id="rId45" Type="http://schemas.openxmlformats.org/officeDocument/2006/relationships/hyperlink" Target="mailto:lgodfrey@anthro.umass.edu" TargetMode="External"/><Relationship Id="rId5" Type="http://schemas.openxmlformats.org/officeDocument/2006/relationships/footnotes" Target="footnotes.xml"/><Relationship Id="rId15" Type="http://schemas.openxmlformats.org/officeDocument/2006/relationships/hyperlink" Target="https://doi.org/10.1002/ar.24411" TargetMode="External"/><Relationship Id="rId23" Type="http://schemas.openxmlformats.org/officeDocument/2006/relationships/hyperlink" Target="https://www.youtube.com/watch?v=m4me-1T4D64Z" TargetMode="External"/><Relationship Id="rId28" Type="http://schemas.openxmlformats.org/officeDocument/2006/relationships/hyperlink" Target="https://zslscience.libsyn.com/zsl-027-madagascars-missing-megafauna-life-after-lemurs-hippos-and-elephant-birds?fbclid=IwAR0KmX6YAYWgja8RjOlZbgCtml_W8CYQBVEW_DMsz8-kFonILcAvoT4oGXw" TargetMode="External"/><Relationship Id="rId36" Type="http://schemas.openxmlformats.org/officeDocument/2006/relationships/hyperlink" Target="http://boutique.arte.tv/f9869-valse_continents_saison_2_episode_4" TargetMode="External"/><Relationship Id="rId49" Type="http://schemas.openxmlformats.org/officeDocument/2006/relationships/hyperlink" Target="mailto:elaine.davis@mcgill.ca" TargetMode="External"/><Relationship Id="rId10" Type="http://schemas.openxmlformats.org/officeDocument/2006/relationships/hyperlink" Target="https://doi.org/10.1002/ppp3.1040214CROWLEYET%20AL" TargetMode="External"/><Relationship Id="rId19" Type="http://schemas.openxmlformats.org/officeDocument/2006/relationships/hyperlink" Target="https://doi.org/10.1371/journal.pone.0176553" TargetMode="External"/><Relationship Id="rId31" Type="http://schemas.openxmlformats.org/officeDocument/2006/relationships/hyperlink" Target="https://fieldsecrets.wordpress.com/2019/01/17/paleontologist-mom/" TargetMode="External"/><Relationship Id="rId44" Type="http://schemas.openxmlformats.org/officeDocument/2006/relationships/hyperlink" Target="mailto:lgodfrey@anthro.umass.ed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02724634.2025.2488447" TargetMode="External"/><Relationship Id="rId14" Type="http://schemas.openxmlformats.org/officeDocument/2006/relationships/hyperlink" Target="https://doi.org/10.1186/s12862-020-01628-1" TargetMode="External"/><Relationship Id="rId22" Type="http://schemas.openxmlformats.org/officeDocument/2006/relationships/hyperlink" Target="https://www.youtube.com/watch?v=iFSHvqKcSic&amp;t=38s" TargetMode="External"/><Relationship Id="rId27" Type="http://schemas.openxmlformats.org/officeDocument/2006/relationships/hyperlink" Target="https://www.livescience.com/extinct-giant-tortoise-madagascar" TargetMode="External"/><Relationship Id="rId30" Type="http://schemas.openxmlformats.org/officeDocument/2006/relationships/hyperlink" Target="https://www.sciencedaily.com/releases/2019/02/190227142731.htm" TargetMode="External"/><Relationship Id="rId35" Type="http://schemas.openxmlformats.org/officeDocument/2006/relationships/hyperlink" Target="http://vimeo.com/113932840" TargetMode="External"/><Relationship Id="rId43" Type="http://schemas.openxmlformats.org/officeDocument/2006/relationships/hyperlink" Target="mailto:David.Krause@dmns.org" TargetMode="External"/><Relationship Id="rId48" Type="http://schemas.openxmlformats.org/officeDocument/2006/relationships/hyperlink" Target="mailto:elaine.davis@mcgill.ca" TargetMode="External"/><Relationship Id="rId8" Type="http://schemas.openxmlformats.org/officeDocument/2006/relationships/hyperlink" Target="https://doi.org/10.1073/pnas.2509023122"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1163/14219980-20210403" TargetMode="External"/><Relationship Id="rId17" Type="http://schemas.openxmlformats.org/officeDocument/2006/relationships/hyperlink" Target="https://doi.org/10.1080/02724634.2019.1570223" TargetMode="External"/><Relationship Id="rId25" Type="http://schemas.openxmlformats.org/officeDocument/2006/relationships/hyperlink" Target="https://www.genomeweb.com/scan/ancient-dna-sheds-new-light-history-giant-tortoises" TargetMode="External"/><Relationship Id="rId33" Type="http://schemas.openxmlformats.org/officeDocument/2006/relationships/hyperlink" Target="http://www.bbc.co.uk/programmes/b06yrgvr" TargetMode="External"/><Relationship Id="rId38" Type="http://schemas.openxmlformats.org/officeDocument/2006/relationships/hyperlink" Target="http://www.sci-news.com/biology/article00219.html" TargetMode="External"/><Relationship Id="rId46" Type="http://schemas.openxmlformats.org/officeDocument/2006/relationships/hyperlink" Target="mailto:w.thomas@uq.edu.au" TargetMode="External"/><Relationship Id="rId20" Type="http://schemas.openxmlformats.org/officeDocument/2006/relationships/hyperlink" Target="https://www.chicagotribune.com/2024/03/08/around-the-southland-hillcrest-students-get-college-science-lesson-orland-volunteers-battle-invaders-and-more/" TargetMode="External"/><Relationship Id="rId41" Type="http://schemas.openxmlformats.org/officeDocument/2006/relationships/hyperlink" Target="http://www.dailymail.co.uk/sciencetech/article-2117212/Madagascar-movie-true-Exotic-animals-really-DID-sail-island-say-researchers.html?ito=feeds-newsx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11436</Words>
  <Characters>65191</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Karen E</vt:lpstr>
    </vt:vector>
  </TitlesOfParts>
  <Company>Mount Holyoke College</Company>
  <LinksUpToDate>false</LinksUpToDate>
  <CharactersWithSpaces>76475</CharactersWithSpaces>
  <SharedDoc>false</SharedDoc>
  <HLinks>
    <vt:vector size="60" baseType="variant">
      <vt:variant>
        <vt:i4>5701696</vt:i4>
      </vt:variant>
      <vt:variant>
        <vt:i4>15</vt:i4>
      </vt:variant>
      <vt:variant>
        <vt:i4>0</vt:i4>
      </vt:variant>
      <vt:variant>
        <vt:i4>5</vt:i4>
      </vt:variant>
      <vt:variant>
        <vt:lpwstr>http://watch.ctv.ca/news/top-picks/sea-monster/</vt:lpwstr>
      </vt:variant>
      <vt:variant>
        <vt:lpwstr>clip228663</vt:lpwstr>
      </vt:variant>
      <vt:variant>
        <vt:i4>8257645</vt:i4>
      </vt:variant>
      <vt:variant>
        <vt:i4>12</vt:i4>
      </vt:variant>
      <vt:variant>
        <vt:i4>0</vt:i4>
      </vt:variant>
      <vt:variant>
        <vt:i4>5</vt:i4>
      </vt:variant>
      <vt:variant>
        <vt:lpwstr>http://www.cbc.ca/quirks/archives/09-10/qq-2009-12-12.html</vt:lpwstr>
      </vt:variant>
      <vt:variant>
        <vt:lpwstr/>
      </vt:variant>
      <vt:variant>
        <vt:i4>1638459</vt:i4>
      </vt:variant>
      <vt:variant>
        <vt:i4>9</vt:i4>
      </vt:variant>
      <vt:variant>
        <vt:i4>0</vt:i4>
      </vt:variant>
      <vt:variant>
        <vt:i4>5</vt:i4>
      </vt:variant>
      <vt:variant>
        <vt:lpwstr>http://www.mcgill.ca/newsroom/news/item/?item_id=112912</vt:lpwstr>
      </vt:variant>
      <vt:variant>
        <vt:lpwstr/>
      </vt:variant>
      <vt:variant>
        <vt:i4>2228321</vt:i4>
      </vt:variant>
      <vt:variant>
        <vt:i4>6</vt:i4>
      </vt:variant>
      <vt:variant>
        <vt:i4>0</vt:i4>
      </vt:variant>
      <vt:variant>
        <vt:i4>5</vt:i4>
      </vt:variant>
      <vt:variant>
        <vt:lpwstr>http://www.montrealgazette.com/technology/Montreal+researcher+discoveries+ancient+pygmy/2334382/story.html</vt:lpwstr>
      </vt:variant>
      <vt:variant>
        <vt:lpwstr/>
      </vt:variant>
      <vt:variant>
        <vt:i4>327766</vt:i4>
      </vt:variant>
      <vt:variant>
        <vt:i4>3</vt:i4>
      </vt:variant>
      <vt:variant>
        <vt:i4>0</vt:i4>
      </vt:variant>
      <vt:variant>
        <vt:i4>5</vt:i4>
      </vt:variant>
      <vt:variant>
        <vt:lpwstr>http://news.nationalgeographic.com/news/2009/12/091212-pygmy-sea-cow.html</vt:lpwstr>
      </vt:variant>
      <vt:variant>
        <vt:lpwstr/>
      </vt:variant>
      <vt:variant>
        <vt:i4>983069</vt:i4>
      </vt:variant>
      <vt:variant>
        <vt:i4>0</vt:i4>
      </vt:variant>
      <vt:variant>
        <vt:i4>0</vt:i4>
      </vt:variant>
      <vt:variant>
        <vt:i4>5</vt:i4>
      </vt:variant>
      <vt:variant>
        <vt:lpwstr>http://www.radio-canada.ca/emissions/decouverte/2009-2010/Reportage.asp?idDoc=105488</vt:lpwstr>
      </vt:variant>
      <vt:variant>
        <vt:lpwstr/>
      </vt:variant>
      <vt:variant>
        <vt:i4>3342346</vt:i4>
      </vt:variant>
      <vt:variant>
        <vt:i4>9</vt:i4>
      </vt:variant>
      <vt:variant>
        <vt:i4>0</vt:i4>
      </vt:variant>
      <vt:variant>
        <vt:i4>5</vt:i4>
      </vt:variant>
      <vt:variant>
        <vt:lpwstr>mailto:simmons@amnh.org</vt:lpwstr>
      </vt:variant>
      <vt:variant>
        <vt:lpwstr/>
      </vt:variant>
      <vt:variant>
        <vt:i4>3932255</vt:i4>
      </vt:variant>
      <vt:variant>
        <vt:i4>6</vt:i4>
      </vt:variant>
      <vt:variant>
        <vt:i4>0</vt:i4>
      </vt:variant>
      <vt:variant>
        <vt:i4>5</vt:i4>
      </vt:variant>
      <vt:variant>
        <vt:lpwstr>mailto:lgodfrey@anthro.umass.edu</vt:lpwstr>
      </vt:variant>
      <vt:variant>
        <vt:lpwstr/>
      </vt:variant>
      <vt:variant>
        <vt:i4>6094905</vt:i4>
      </vt:variant>
      <vt:variant>
        <vt:i4>3</vt:i4>
      </vt:variant>
      <vt:variant>
        <vt:i4>0</vt:i4>
      </vt:variant>
      <vt:variant>
        <vt:i4>5</vt:i4>
      </vt:variant>
      <vt:variant>
        <vt:lpwstr>mailto:william.jungers@stonybrook.edu</vt:lpwstr>
      </vt:variant>
      <vt:variant>
        <vt:lpwstr/>
      </vt:variant>
      <vt:variant>
        <vt:i4>4063248</vt:i4>
      </vt:variant>
      <vt:variant>
        <vt:i4>0</vt:i4>
      </vt:variant>
      <vt:variant>
        <vt:i4>0</vt:i4>
      </vt:variant>
      <vt:variant>
        <vt:i4>5</vt:i4>
      </vt:variant>
      <vt:variant>
        <vt:lpwstr>mailto:dkrause@notes.cc.sunysb.edu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E</dc:title>
  <dc:subject/>
  <dc:creator>mhcuser</dc:creator>
  <cp:keywords/>
  <dc:description/>
  <cp:lastModifiedBy>Jessica Webb</cp:lastModifiedBy>
  <cp:revision>2</cp:revision>
  <cp:lastPrinted>2024-08-23T02:06:00Z</cp:lastPrinted>
  <dcterms:created xsi:type="dcterms:W3CDTF">2025-09-25T15:06:00Z</dcterms:created>
  <dcterms:modified xsi:type="dcterms:W3CDTF">2025-09-25T15:06:00Z</dcterms:modified>
</cp:coreProperties>
</file>